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0C" w:rsidRPr="00183E0C" w:rsidRDefault="00183E0C" w:rsidP="00183E0C">
      <w:pPr>
        <w:widowControl/>
        <w:spacing w:line="234" w:lineRule="atLeast"/>
        <w:ind w:firstLine="643"/>
        <w:jc w:val="center"/>
        <w:rPr>
          <w:rFonts w:ascii="Arial" w:eastAsia="宋体" w:hAnsi="Arial" w:cs="Arial"/>
          <w:color w:val="000000"/>
          <w:kern w:val="0"/>
          <w:sz w:val="11"/>
          <w:szCs w:val="11"/>
        </w:rPr>
      </w:pPr>
      <w:r w:rsidRPr="00183E0C">
        <w:rPr>
          <w:rFonts w:ascii="宋体" w:eastAsia="宋体" w:hAnsi="宋体" w:cs="Arial" w:hint="eastAsia"/>
          <w:color w:val="000000"/>
          <w:kern w:val="0"/>
          <w:sz w:val="44"/>
          <w:szCs w:val="44"/>
        </w:rPr>
        <w:br/>
        <w:t>2014年度执业药师资格考试</w:t>
      </w:r>
    </w:p>
    <w:p w:rsidR="00183E0C" w:rsidRPr="00183E0C" w:rsidRDefault="00183E0C" w:rsidP="00183E0C">
      <w:pPr>
        <w:widowControl/>
        <w:spacing w:line="234" w:lineRule="atLeast"/>
        <w:ind w:firstLine="643"/>
        <w:jc w:val="center"/>
        <w:rPr>
          <w:rFonts w:ascii="Arial" w:eastAsia="宋体" w:hAnsi="Arial" w:cs="Arial"/>
          <w:color w:val="000000"/>
          <w:kern w:val="0"/>
          <w:sz w:val="11"/>
          <w:szCs w:val="11"/>
        </w:rPr>
      </w:pPr>
      <w:r w:rsidRPr="00183E0C">
        <w:rPr>
          <w:rFonts w:ascii="宋体" w:eastAsia="宋体" w:hAnsi="宋体" w:cs="Arial" w:hint="eastAsia"/>
          <w:color w:val="000000"/>
          <w:kern w:val="0"/>
          <w:sz w:val="44"/>
          <w:szCs w:val="44"/>
        </w:rPr>
        <w:t>考生操作流程及工作计划</w:t>
      </w:r>
    </w:p>
    <w:p w:rsidR="00183E0C" w:rsidRPr="00183E0C" w:rsidRDefault="00183E0C" w:rsidP="00183E0C">
      <w:pPr>
        <w:widowControl/>
        <w:spacing w:line="234" w:lineRule="atLeast"/>
        <w:ind w:firstLine="640"/>
        <w:jc w:val="left"/>
        <w:rPr>
          <w:rFonts w:ascii="Arial" w:eastAsia="宋体" w:hAnsi="Arial" w:cs="Arial"/>
          <w:color w:val="000000"/>
          <w:kern w:val="0"/>
          <w:sz w:val="11"/>
          <w:szCs w:val="11"/>
        </w:rPr>
      </w:pPr>
      <w:r w:rsidRPr="00183E0C">
        <w:rPr>
          <w:rFonts w:ascii="仿宋_GB2312" w:eastAsia="仿宋_GB2312" w:hAnsi="Arial" w:cs="Arial" w:hint="eastAsia"/>
          <w:color w:val="000000"/>
          <w:kern w:val="0"/>
          <w:sz w:val="32"/>
          <w:szCs w:val="32"/>
        </w:rPr>
        <w:t>考生操作流程如下：</w:t>
      </w:r>
    </w:p>
    <w:p w:rsidR="00183E0C" w:rsidRPr="00183E0C" w:rsidRDefault="00183E0C" w:rsidP="00183E0C">
      <w:pPr>
        <w:widowControl/>
        <w:spacing w:line="234" w:lineRule="atLeast"/>
        <w:ind w:firstLine="640"/>
        <w:jc w:val="left"/>
        <w:rPr>
          <w:rFonts w:ascii="Arial" w:eastAsia="宋体" w:hAnsi="Arial" w:cs="Arial"/>
          <w:color w:val="000000"/>
          <w:kern w:val="0"/>
          <w:sz w:val="11"/>
          <w:szCs w:val="11"/>
        </w:rPr>
      </w:pPr>
      <w:r w:rsidRPr="00183E0C">
        <w:rPr>
          <w:rFonts w:ascii="仿宋_GB2312" w:eastAsia="仿宋_GB2312" w:hAnsi="Arial" w:cs="Arial" w:hint="eastAsia"/>
          <w:color w:val="000000"/>
          <w:kern w:val="0"/>
          <w:sz w:val="32"/>
          <w:szCs w:val="32"/>
        </w:rPr>
        <w:t>一、网上报名</w:t>
      </w:r>
    </w:p>
    <w:p w:rsidR="00183E0C" w:rsidRPr="00183E0C" w:rsidRDefault="00183E0C" w:rsidP="00183E0C">
      <w:pPr>
        <w:widowControl/>
        <w:spacing w:line="234" w:lineRule="atLeast"/>
        <w:ind w:firstLine="640"/>
        <w:jc w:val="left"/>
        <w:rPr>
          <w:rFonts w:ascii="Arial" w:eastAsia="宋体" w:hAnsi="Arial" w:cs="Arial"/>
          <w:color w:val="000000"/>
          <w:kern w:val="0"/>
          <w:sz w:val="11"/>
          <w:szCs w:val="11"/>
        </w:rPr>
      </w:pPr>
      <w:r w:rsidRPr="00183E0C">
        <w:rPr>
          <w:rFonts w:ascii="仿宋_GB2312" w:eastAsia="仿宋_GB2312" w:hAnsi="Arial" w:cs="Arial" w:hint="eastAsia"/>
          <w:color w:val="000000"/>
          <w:kern w:val="0"/>
          <w:sz w:val="32"/>
          <w:szCs w:val="32"/>
        </w:rPr>
        <w:t>报名考生登录哈尔滨市人事考试网(http://hrb.rsks.gov.cn)（如无特殊要求，以下操作涉及到的网站均为本网站）的“网上报名”栏目，按照网上报名系统规定的程序和要求在网上填写个人信息，上传照片，从网上直接打印报名表（供现场资格审查时使用）。2013年度在外省市参加考试的考生，按新考生报考。</w:t>
      </w:r>
    </w:p>
    <w:p w:rsidR="00183E0C" w:rsidRPr="00183E0C" w:rsidRDefault="00183E0C" w:rsidP="00183E0C">
      <w:pPr>
        <w:widowControl/>
        <w:spacing w:line="234" w:lineRule="atLeast"/>
        <w:ind w:firstLine="640"/>
        <w:jc w:val="left"/>
        <w:rPr>
          <w:rFonts w:ascii="Arial" w:eastAsia="宋体" w:hAnsi="Arial" w:cs="Arial"/>
          <w:color w:val="000000"/>
          <w:kern w:val="0"/>
          <w:sz w:val="11"/>
          <w:szCs w:val="11"/>
        </w:rPr>
      </w:pPr>
      <w:r w:rsidRPr="00183E0C">
        <w:rPr>
          <w:rFonts w:ascii="仿宋_GB2312" w:eastAsia="仿宋_GB2312" w:hAnsi="Arial" w:cs="Arial" w:hint="eastAsia"/>
          <w:color w:val="000000"/>
          <w:kern w:val="0"/>
          <w:sz w:val="32"/>
          <w:szCs w:val="32"/>
        </w:rPr>
        <w:t>二、现场资格审查</w:t>
      </w:r>
    </w:p>
    <w:p w:rsidR="00183E0C" w:rsidRPr="00183E0C" w:rsidRDefault="00183E0C" w:rsidP="00183E0C">
      <w:pPr>
        <w:widowControl/>
        <w:spacing w:line="234" w:lineRule="atLeast"/>
        <w:ind w:firstLine="640"/>
        <w:jc w:val="left"/>
        <w:rPr>
          <w:rFonts w:ascii="Arial" w:eastAsia="宋体" w:hAnsi="Arial" w:cs="Arial"/>
          <w:color w:val="000000"/>
          <w:kern w:val="0"/>
          <w:sz w:val="11"/>
          <w:szCs w:val="11"/>
        </w:rPr>
      </w:pPr>
      <w:r w:rsidRPr="00183E0C">
        <w:rPr>
          <w:rFonts w:ascii="仿宋_GB2312" w:eastAsia="仿宋_GB2312" w:hAnsi="Arial" w:cs="Arial" w:hint="eastAsia"/>
          <w:color w:val="000000"/>
          <w:kern w:val="0"/>
          <w:sz w:val="32"/>
          <w:szCs w:val="32"/>
        </w:rPr>
        <w:t>考生须到哈尔滨市职称考试指导中心进行现场资格审查（各考区现场资格审查地点与联系方式详见报名表第2页）。首次报名的考生进行现场资格审查时须携带报名表和符合报考条件要求的相关证明材料（包括：毕业证、学位证书原件、单位出具的从事药学或中药学相关专业工作年限证明；申报免试部分科目的人员还需提供相关专业技术资格证书或职务聘任证书原件）。续考的考生只须携带报名表；在外省市参加2013年度考试的考生还须携带省级考试管理机构出具的转考证明，否则往年成绩无效。</w:t>
      </w:r>
    </w:p>
    <w:p w:rsidR="00183E0C" w:rsidRPr="00183E0C" w:rsidRDefault="00183E0C" w:rsidP="00183E0C">
      <w:pPr>
        <w:widowControl/>
        <w:spacing w:line="234" w:lineRule="atLeast"/>
        <w:ind w:firstLine="640"/>
        <w:jc w:val="left"/>
        <w:rPr>
          <w:rFonts w:ascii="Arial" w:eastAsia="宋体" w:hAnsi="Arial" w:cs="Arial"/>
          <w:color w:val="000000"/>
          <w:kern w:val="0"/>
          <w:sz w:val="11"/>
          <w:szCs w:val="11"/>
        </w:rPr>
      </w:pPr>
      <w:r w:rsidRPr="00183E0C">
        <w:rPr>
          <w:rFonts w:ascii="仿宋_GB2312" w:eastAsia="仿宋_GB2312" w:hAnsi="Arial" w:cs="Arial" w:hint="eastAsia"/>
          <w:color w:val="000000"/>
          <w:kern w:val="0"/>
          <w:sz w:val="32"/>
          <w:szCs w:val="32"/>
        </w:rPr>
        <w:t>三、网上缴费</w:t>
      </w:r>
    </w:p>
    <w:p w:rsidR="00183E0C" w:rsidRPr="00183E0C" w:rsidRDefault="00183E0C" w:rsidP="00183E0C">
      <w:pPr>
        <w:widowControl/>
        <w:spacing w:line="234" w:lineRule="atLeast"/>
        <w:ind w:firstLine="640"/>
        <w:jc w:val="left"/>
        <w:rPr>
          <w:rFonts w:ascii="Arial" w:eastAsia="宋体" w:hAnsi="Arial" w:cs="Arial"/>
          <w:color w:val="000000"/>
          <w:kern w:val="0"/>
          <w:sz w:val="11"/>
          <w:szCs w:val="11"/>
        </w:rPr>
      </w:pPr>
      <w:r w:rsidRPr="00183E0C">
        <w:rPr>
          <w:rFonts w:ascii="仿宋_GB2312" w:eastAsia="仿宋_GB2312" w:hAnsi="Arial" w:cs="Arial" w:hint="eastAsia"/>
          <w:color w:val="000000"/>
          <w:kern w:val="0"/>
          <w:sz w:val="32"/>
          <w:szCs w:val="32"/>
        </w:rPr>
        <w:lastRenderedPageBreak/>
        <w:t>经现场资格审查合格的考生，须重新登录本网站的“网上报名”栏目，进入网上报名系统，点击“查询/修改/缴费”重新登录，按提示进行网上缴费。网上缴费后概不退费。</w:t>
      </w:r>
    </w:p>
    <w:p w:rsidR="00183E0C" w:rsidRPr="00183E0C" w:rsidRDefault="00183E0C" w:rsidP="00183E0C">
      <w:pPr>
        <w:widowControl/>
        <w:spacing w:line="234" w:lineRule="atLeast"/>
        <w:ind w:firstLine="640"/>
        <w:jc w:val="left"/>
        <w:rPr>
          <w:rFonts w:ascii="Arial" w:eastAsia="宋体" w:hAnsi="Arial" w:cs="Arial"/>
          <w:color w:val="000000"/>
          <w:kern w:val="0"/>
          <w:sz w:val="11"/>
          <w:szCs w:val="11"/>
        </w:rPr>
      </w:pPr>
      <w:r w:rsidRPr="00183E0C">
        <w:rPr>
          <w:rFonts w:ascii="仿宋_GB2312" w:eastAsia="仿宋_GB2312" w:hAnsi="Arial" w:cs="Arial" w:hint="eastAsia"/>
          <w:color w:val="000000"/>
          <w:kern w:val="0"/>
          <w:sz w:val="32"/>
          <w:szCs w:val="32"/>
        </w:rPr>
        <w:t>网上缴费后，考生如需收据，请按规定时间到哈尔滨市职称考试指导中心领取。</w:t>
      </w:r>
    </w:p>
    <w:p w:rsidR="00183E0C" w:rsidRPr="00183E0C" w:rsidRDefault="00183E0C" w:rsidP="00183E0C">
      <w:pPr>
        <w:widowControl/>
        <w:spacing w:line="234" w:lineRule="atLeast"/>
        <w:ind w:firstLine="640"/>
        <w:jc w:val="left"/>
        <w:rPr>
          <w:rFonts w:ascii="Arial" w:eastAsia="宋体" w:hAnsi="Arial" w:cs="Arial"/>
          <w:color w:val="000000"/>
          <w:kern w:val="0"/>
          <w:sz w:val="11"/>
          <w:szCs w:val="11"/>
        </w:rPr>
      </w:pPr>
      <w:r w:rsidRPr="00183E0C">
        <w:rPr>
          <w:rFonts w:ascii="仿宋_GB2312" w:eastAsia="仿宋_GB2312" w:hAnsi="Arial" w:cs="Arial" w:hint="eastAsia"/>
          <w:color w:val="000000"/>
          <w:kern w:val="0"/>
          <w:sz w:val="32"/>
          <w:szCs w:val="32"/>
        </w:rPr>
        <w:t>四、网上打印准考证</w:t>
      </w:r>
    </w:p>
    <w:p w:rsidR="00183E0C" w:rsidRPr="00183E0C" w:rsidRDefault="00183E0C" w:rsidP="00183E0C">
      <w:pPr>
        <w:widowControl/>
        <w:spacing w:line="234" w:lineRule="atLeast"/>
        <w:ind w:firstLine="640"/>
        <w:jc w:val="left"/>
        <w:rPr>
          <w:rFonts w:ascii="Arial" w:eastAsia="宋体" w:hAnsi="Arial" w:cs="Arial"/>
          <w:color w:val="000000"/>
          <w:kern w:val="0"/>
          <w:sz w:val="11"/>
          <w:szCs w:val="11"/>
        </w:rPr>
      </w:pPr>
      <w:r w:rsidRPr="00183E0C">
        <w:rPr>
          <w:rFonts w:ascii="仿宋_GB2312" w:eastAsia="仿宋_GB2312" w:hAnsi="Arial" w:cs="Arial" w:hint="eastAsia"/>
          <w:color w:val="000000"/>
          <w:kern w:val="0"/>
          <w:sz w:val="32"/>
          <w:szCs w:val="32"/>
        </w:rPr>
        <w:t>本次考试实行网上打印准考证。考生按时登录本网站的“准考证打印”栏目，按要求录入相关信息即可打印。</w:t>
      </w:r>
    </w:p>
    <w:p w:rsidR="00183E0C" w:rsidRPr="00183E0C" w:rsidRDefault="00183E0C" w:rsidP="00183E0C">
      <w:pPr>
        <w:widowControl/>
        <w:spacing w:line="234" w:lineRule="atLeast"/>
        <w:ind w:firstLine="640"/>
        <w:jc w:val="left"/>
        <w:rPr>
          <w:rFonts w:ascii="Arial" w:eastAsia="宋体" w:hAnsi="Arial" w:cs="Arial"/>
          <w:color w:val="000000"/>
          <w:kern w:val="0"/>
          <w:sz w:val="11"/>
          <w:szCs w:val="11"/>
        </w:rPr>
      </w:pPr>
      <w:r w:rsidRPr="00183E0C">
        <w:rPr>
          <w:rFonts w:ascii="仿宋_GB2312" w:eastAsia="仿宋_GB2312" w:hAnsi="Arial" w:cs="Arial" w:hint="eastAsia"/>
          <w:color w:val="000000"/>
          <w:kern w:val="0"/>
          <w:sz w:val="32"/>
          <w:szCs w:val="32"/>
        </w:rPr>
        <w:t>考生打印准考证后，请仔细核对准考证上相关信息，如有问题须在准考证打印截止日期前与哈尔滨市职称考试指导中心联系。</w:t>
      </w:r>
    </w:p>
    <w:p w:rsidR="00183E0C" w:rsidRPr="00183E0C" w:rsidRDefault="00183E0C" w:rsidP="00183E0C">
      <w:pPr>
        <w:widowControl/>
        <w:spacing w:line="234" w:lineRule="atLeast"/>
        <w:ind w:firstLine="640"/>
        <w:jc w:val="left"/>
        <w:rPr>
          <w:rFonts w:ascii="Arial" w:eastAsia="宋体" w:hAnsi="Arial" w:cs="Arial"/>
          <w:color w:val="000000"/>
          <w:kern w:val="0"/>
          <w:sz w:val="11"/>
          <w:szCs w:val="11"/>
        </w:rPr>
      </w:pPr>
      <w:r w:rsidRPr="00183E0C">
        <w:rPr>
          <w:rFonts w:ascii="仿宋_GB2312" w:eastAsia="仿宋_GB2312" w:hAnsi="Arial" w:cs="Arial" w:hint="eastAsia"/>
          <w:color w:val="000000"/>
          <w:kern w:val="0"/>
          <w:sz w:val="32"/>
          <w:szCs w:val="32"/>
        </w:rPr>
        <w:t>五、考试注意事项</w:t>
      </w:r>
    </w:p>
    <w:p w:rsidR="00183E0C" w:rsidRPr="00183E0C" w:rsidRDefault="00183E0C" w:rsidP="00183E0C">
      <w:pPr>
        <w:widowControl/>
        <w:spacing w:line="234" w:lineRule="atLeast"/>
        <w:ind w:firstLine="480"/>
        <w:jc w:val="left"/>
        <w:rPr>
          <w:rFonts w:ascii="Arial" w:eastAsia="宋体" w:hAnsi="Arial" w:cs="Arial"/>
          <w:color w:val="000000"/>
          <w:kern w:val="0"/>
          <w:sz w:val="11"/>
          <w:szCs w:val="11"/>
        </w:rPr>
      </w:pPr>
      <w:r w:rsidRPr="00183E0C">
        <w:rPr>
          <w:rFonts w:ascii="仿宋_GB2312" w:eastAsia="仿宋_GB2312" w:hAnsi="Arial" w:cs="Arial" w:hint="eastAsia"/>
          <w:color w:val="000000"/>
          <w:kern w:val="0"/>
          <w:sz w:val="32"/>
          <w:szCs w:val="32"/>
        </w:rPr>
        <w:t>（一）考生应考时必须携带准考证、身份证（军人可持军官证）原件，否则不允许参加考试。</w:t>
      </w:r>
    </w:p>
    <w:p w:rsidR="00183E0C" w:rsidRPr="00183E0C" w:rsidRDefault="00183E0C" w:rsidP="00183E0C">
      <w:pPr>
        <w:widowControl/>
        <w:spacing w:line="234" w:lineRule="atLeast"/>
        <w:ind w:firstLine="495"/>
        <w:jc w:val="left"/>
        <w:rPr>
          <w:rFonts w:ascii="Arial" w:eastAsia="宋体" w:hAnsi="Arial" w:cs="Arial"/>
          <w:color w:val="000000"/>
          <w:kern w:val="0"/>
          <w:sz w:val="11"/>
          <w:szCs w:val="11"/>
        </w:rPr>
      </w:pPr>
      <w:r w:rsidRPr="00183E0C">
        <w:rPr>
          <w:rFonts w:ascii="仿宋_GB2312" w:eastAsia="仿宋_GB2312" w:hAnsi="Arial" w:cs="Arial" w:hint="eastAsia"/>
          <w:color w:val="000000"/>
          <w:kern w:val="0"/>
          <w:sz w:val="32"/>
          <w:szCs w:val="32"/>
        </w:rPr>
        <w:t>（二）考生应考时，应携带黑色墨水笔、2B铅笔、橡皮。考场备有草稿纸，考后收回。</w:t>
      </w:r>
    </w:p>
    <w:p w:rsidR="00183E0C" w:rsidRPr="00183E0C" w:rsidRDefault="00183E0C" w:rsidP="00183E0C">
      <w:pPr>
        <w:widowControl/>
        <w:spacing w:line="234" w:lineRule="atLeast"/>
        <w:ind w:firstLine="640"/>
        <w:jc w:val="left"/>
        <w:rPr>
          <w:rFonts w:ascii="Arial" w:eastAsia="宋体" w:hAnsi="Arial" w:cs="Arial"/>
          <w:color w:val="000000"/>
          <w:kern w:val="0"/>
          <w:sz w:val="11"/>
          <w:szCs w:val="11"/>
        </w:rPr>
      </w:pPr>
      <w:r w:rsidRPr="00183E0C">
        <w:rPr>
          <w:rFonts w:ascii="仿宋_GB2312" w:eastAsia="仿宋_GB2312" w:hAnsi="Arial" w:cs="Arial" w:hint="eastAsia"/>
          <w:color w:val="000000"/>
          <w:kern w:val="0"/>
          <w:sz w:val="32"/>
          <w:szCs w:val="32"/>
        </w:rPr>
        <w:t>（三）执业药师资格考试各科目全部为客观题，用2B铅笔在答题卡上作答。</w:t>
      </w:r>
    </w:p>
    <w:p w:rsidR="00183E0C" w:rsidRPr="00183E0C" w:rsidRDefault="00183E0C" w:rsidP="00183E0C">
      <w:pPr>
        <w:widowControl/>
        <w:spacing w:line="234" w:lineRule="atLeast"/>
        <w:ind w:firstLine="640"/>
        <w:jc w:val="left"/>
        <w:rPr>
          <w:rFonts w:ascii="Arial" w:eastAsia="宋体" w:hAnsi="Arial" w:cs="Arial"/>
          <w:color w:val="000000"/>
          <w:kern w:val="0"/>
          <w:sz w:val="11"/>
          <w:szCs w:val="11"/>
        </w:rPr>
      </w:pPr>
      <w:r w:rsidRPr="00183E0C">
        <w:rPr>
          <w:rFonts w:ascii="仿宋_GB2312" w:eastAsia="仿宋_GB2312" w:hAnsi="Arial" w:cs="Arial" w:hint="eastAsia"/>
          <w:color w:val="000000"/>
          <w:kern w:val="0"/>
          <w:sz w:val="32"/>
          <w:szCs w:val="32"/>
        </w:rPr>
        <w:t>六、网上查询成绩</w:t>
      </w:r>
    </w:p>
    <w:p w:rsidR="00183E0C" w:rsidRPr="00183E0C" w:rsidRDefault="00183E0C" w:rsidP="00183E0C">
      <w:pPr>
        <w:widowControl/>
        <w:spacing w:line="234" w:lineRule="atLeast"/>
        <w:ind w:firstLine="640"/>
        <w:jc w:val="left"/>
        <w:rPr>
          <w:rFonts w:ascii="Arial" w:eastAsia="宋体" w:hAnsi="Arial" w:cs="Arial"/>
          <w:color w:val="000000"/>
          <w:kern w:val="0"/>
          <w:sz w:val="11"/>
          <w:szCs w:val="11"/>
        </w:rPr>
      </w:pPr>
      <w:r w:rsidRPr="00183E0C">
        <w:rPr>
          <w:rFonts w:ascii="仿宋_GB2312" w:eastAsia="仿宋_GB2312" w:hAnsi="Arial" w:cs="Arial" w:hint="eastAsia"/>
          <w:color w:val="000000"/>
          <w:kern w:val="0"/>
          <w:sz w:val="32"/>
          <w:szCs w:val="32"/>
        </w:rPr>
        <w:t>考生须按规定时间登录本网站的“成绩查询”栏目查询成绩，并关注“合格标准”栏目，查询合格标准。</w:t>
      </w:r>
    </w:p>
    <w:p w:rsidR="00183E0C" w:rsidRPr="00183E0C" w:rsidRDefault="00183E0C" w:rsidP="00183E0C">
      <w:pPr>
        <w:widowControl/>
        <w:spacing w:line="234" w:lineRule="atLeast"/>
        <w:ind w:firstLine="640"/>
        <w:jc w:val="left"/>
        <w:rPr>
          <w:rFonts w:ascii="Arial" w:eastAsia="宋体" w:hAnsi="Arial" w:cs="Arial"/>
          <w:color w:val="000000"/>
          <w:kern w:val="0"/>
          <w:sz w:val="11"/>
          <w:szCs w:val="11"/>
        </w:rPr>
      </w:pPr>
      <w:r w:rsidRPr="00183E0C">
        <w:rPr>
          <w:rFonts w:ascii="仿宋_GB2312" w:eastAsia="仿宋_GB2312" w:hAnsi="Arial" w:cs="Arial" w:hint="eastAsia"/>
          <w:color w:val="000000"/>
          <w:kern w:val="0"/>
          <w:sz w:val="32"/>
          <w:szCs w:val="32"/>
        </w:rPr>
        <w:t>七、领取证书</w:t>
      </w:r>
    </w:p>
    <w:p w:rsidR="00183E0C" w:rsidRPr="00183E0C" w:rsidRDefault="00183E0C" w:rsidP="00183E0C">
      <w:pPr>
        <w:widowControl/>
        <w:spacing w:line="234" w:lineRule="atLeast"/>
        <w:ind w:firstLine="600"/>
        <w:jc w:val="left"/>
        <w:rPr>
          <w:rFonts w:ascii="Arial" w:eastAsia="宋体" w:hAnsi="Arial" w:cs="Arial"/>
          <w:color w:val="000000"/>
          <w:kern w:val="0"/>
          <w:sz w:val="11"/>
          <w:szCs w:val="11"/>
        </w:rPr>
      </w:pPr>
      <w:r w:rsidRPr="00183E0C">
        <w:rPr>
          <w:rFonts w:ascii="仿宋_GB2312" w:eastAsia="仿宋_GB2312" w:hAnsi="Arial" w:cs="Arial" w:hint="eastAsia"/>
          <w:color w:val="000000"/>
          <w:kern w:val="0"/>
          <w:sz w:val="32"/>
          <w:szCs w:val="32"/>
        </w:rPr>
        <w:lastRenderedPageBreak/>
        <w:t>考生在查询成绩与合格标准后，请关注本网站，按网站通知要求办理。</w:t>
      </w:r>
    </w:p>
    <w:p w:rsidR="00183E0C" w:rsidRPr="00183E0C" w:rsidRDefault="00183E0C" w:rsidP="00183E0C">
      <w:pPr>
        <w:widowControl/>
        <w:spacing w:line="234" w:lineRule="atLeast"/>
        <w:jc w:val="left"/>
        <w:rPr>
          <w:rFonts w:ascii="Arial" w:eastAsia="宋体" w:hAnsi="Arial" w:cs="Arial"/>
          <w:color w:val="000000"/>
          <w:kern w:val="0"/>
          <w:sz w:val="11"/>
          <w:szCs w:val="11"/>
        </w:rPr>
      </w:pPr>
      <w:r w:rsidRPr="00183E0C">
        <w:rPr>
          <w:rFonts w:ascii="黑体" w:eastAsia="黑体" w:hAnsi="Arial" w:cs="Arial" w:hint="eastAsia"/>
          <w:color w:val="000000"/>
          <w:kern w:val="0"/>
          <w:sz w:val="32"/>
          <w:szCs w:val="32"/>
        </w:rPr>
        <w:t> </w:t>
      </w:r>
    </w:p>
    <w:p w:rsidR="003670A7" w:rsidRPr="00183E0C" w:rsidRDefault="00952C7F"/>
    <w:sectPr w:rsidR="003670A7" w:rsidRPr="00183E0C" w:rsidSect="004F49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C7F" w:rsidRDefault="00952C7F" w:rsidP="00183E0C">
      <w:r>
        <w:separator/>
      </w:r>
    </w:p>
  </w:endnote>
  <w:endnote w:type="continuationSeparator" w:id="0">
    <w:p w:rsidR="00952C7F" w:rsidRDefault="00952C7F" w:rsidP="00183E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C7F" w:rsidRDefault="00952C7F" w:rsidP="00183E0C">
      <w:r>
        <w:separator/>
      </w:r>
    </w:p>
  </w:footnote>
  <w:footnote w:type="continuationSeparator" w:id="0">
    <w:p w:rsidR="00952C7F" w:rsidRDefault="00952C7F" w:rsidP="00183E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3E0C"/>
    <w:rsid w:val="00183E0C"/>
    <w:rsid w:val="00360EA7"/>
    <w:rsid w:val="004F49A9"/>
    <w:rsid w:val="00516854"/>
    <w:rsid w:val="00952C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9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3E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3E0C"/>
    <w:rPr>
      <w:sz w:val="18"/>
      <w:szCs w:val="18"/>
    </w:rPr>
  </w:style>
  <w:style w:type="paragraph" w:styleId="a4">
    <w:name w:val="footer"/>
    <w:basedOn w:val="a"/>
    <w:link w:val="Char0"/>
    <w:uiPriority w:val="99"/>
    <w:semiHidden/>
    <w:unhideWhenUsed/>
    <w:rsid w:val="00183E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3E0C"/>
    <w:rPr>
      <w:sz w:val="18"/>
      <w:szCs w:val="18"/>
    </w:rPr>
  </w:style>
</w:styles>
</file>

<file path=word/webSettings.xml><?xml version="1.0" encoding="utf-8"?>
<w:webSettings xmlns:r="http://schemas.openxmlformats.org/officeDocument/2006/relationships" xmlns:w="http://schemas.openxmlformats.org/wordprocessingml/2006/main">
  <w:divs>
    <w:div w:id="128807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2014-08-04T10:49:00Z</dcterms:created>
  <dcterms:modified xsi:type="dcterms:W3CDTF">2014-08-04T10:49:00Z</dcterms:modified>
</cp:coreProperties>
</file>