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D" w:rsidRPr="00775279" w:rsidRDefault="00FA0F8D" w:rsidP="00775279">
      <w:pPr>
        <w:ind w:firstLine="482"/>
        <w:jc w:val="center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临床助理医师考试：《答疑周刊》2017年第</w:t>
      </w:r>
      <w:r w:rsidR="00FB33FA">
        <w:rPr>
          <w:rFonts w:asciiTheme="minorEastAsia" w:eastAsiaTheme="minorEastAsia" w:hAnsiTheme="minorEastAsia" w:hint="eastAsia"/>
          <w:b/>
          <w:sz w:val="24"/>
        </w:rPr>
        <w:t>5</w:t>
      </w:r>
      <w:r w:rsidRPr="00775279">
        <w:rPr>
          <w:rFonts w:asciiTheme="minorEastAsia" w:eastAsiaTheme="minorEastAsia" w:hAnsiTheme="minorEastAsia" w:hint="eastAsia"/>
          <w:b/>
          <w:sz w:val="24"/>
        </w:rPr>
        <w:t>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问题索引：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一、【问题】</w:t>
      </w:r>
      <w:r w:rsidR="00FB33FA">
        <w:rPr>
          <w:rFonts w:asciiTheme="minorEastAsia" w:eastAsiaTheme="minorEastAsia" w:hAnsiTheme="minorEastAsia" w:hint="eastAsia"/>
          <w:sz w:val="24"/>
        </w:rPr>
        <w:t>食管癌的早期及中晚期分型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二、【问题】</w:t>
      </w:r>
      <w:r w:rsidR="00FB33FA">
        <w:rPr>
          <w:rFonts w:asciiTheme="minorEastAsia" w:eastAsiaTheme="minorEastAsia" w:hAnsiTheme="minorEastAsia" w:hint="eastAsia"/>
          <w:sz w:val="24"/>
        </w:rPr>
        <w:t>食管癌中晚期的典型症状以及相应的原因</w:t>
      </w:r>
      <w:r w:rsidRPr="00775279">
        <w:rPr>
          <w:rFonts w:asciiTheme="minorEastAsia" w:eastAsiaTheme="minorEastAsia" w:hAnsiTheme="minorEastAsia" w:hint="eastAsia"/>
          <w:sz w:val="24"/>
        </w:rPr>
        <w:t>?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三、【问题】</w:t>
      </w:r>
      <w:r w:rsidR="001161DA">
        <w:rPr>
          <w:rFonts w:asciiTheme="minorEastAsia" w:eastAsiaTheme="minorEastAsia" w:hAnsiTheme="minorEastAsia" w:hint="eastAsia"/>
          <w:sz w:val="24"/>
        </w:rPr>
        <w:t>食管癌的稀钡造影检查</w:t>
      </w:r>
      <w:r w:rsidRPr="00775279">
        <w:rPr>
          <w:rFonts w:asciiTheme="minorEastAsia" w:eastAsiaTheme="minorEastAsia" w:hAnsiTheme="minorEastAsia" w:hint="eastAsia"/>
          <w:sz w:val="24"/>
        </w:rPr>
        <w:t>？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hint="eastAsia"/>
          <w:sz w:val="24"/>
        </w:rPr>
        <w:t>具体解答：</w:t>
      </w:r>
    </w:p>
    <w:p w:rsidR="00775279" w:rsidRPr="00775279" w:rsidRDefault="00775279" w:rsidP="00775279">
      <w:pPr>
        <w:ind w:firstLineChars="0" w:firstLine="0"/>
        <w:rPr>
          <w:rFonts w:asciiTheme="minorEastAsia" w:eastAsiaTheme="minorEastAsia" w:hAnsiTheme="minorEastAsia"/>
          <w:b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一、【问题】</w:t>
      </w:r>
      <w:r w:rsidR="00FB33FA">
        <w:rPr>
          <w:rFonts w:asciiTheme="minorEastAsia" w:eastAsiaTheme="minorEastAsia" w:hAnsiTheme="minorEastAsia" w:hint="eastAsia"/>
          <w:b/>
          <w:sz w:val="24"/>
        </w:rPr>
        <w:t>食管癌的早期及中晚期分型</w:t>
      </w:r>
      <w:r w:rsidRPr="00775279">
        <w:rPr>
          <w:rFonts w:asciiTheme="minorEastAsia" w:eastAsiaTheme="minorEastAsia" w:hAnsiTheme="minorEastAsia" w:hint="eastAsia"/>
          <w:b/>
          <w:sz w:val="24"/>
        </w:rPr>
        <w:t>?</w:t>
      </w:r>
    </w:p>
    <w:p w:rsidR="00775279" w:rsidRPr="00775279" w:rsidRDefault="00775279" w:rsidP="00775279">
      <w:pPr>
        <w:ind w:firstLineChars="155" w:firstLine="373"/>
        <w:rPr>
          <w:rFonts w:asciiTheme="minorEastAsia" w:eastAsiaTheme="minorEastAsia" w:hAnsiTheme="minorEastAsia" w:cs="宋体"/>
          <w:b/>
          <w:color w:val="000000"/>
          <w:sz w:val="24"/>
        </w:rPr>
      </w:pPr>
      <w:r w:rsidRPr="00775279">
        <w:rPr>
          <w:rFonts w:asciiTheme="minorEastAsia" w:eastAsiaTheme="minorEastAsia" w:hAnsiTheme="minorEastAsia" w:hint="eastAsia"/>
          <w:b/>
          <w:sz w:val="24"/>
        </w:rPr>
        <w:t>【解答】</w:t>
      </w:r>
      <w:r w:rsidRPr="00775279">
        <w:rPr>
          <w:rFonts w:asciiTheme="minorEastAsia" w:eastAsiaTheme="minorEastAsia" w:hAnsiTheme="minorEastAsia" w:cs="宋体" w:hint="eastAsia"/>
          <w:b/>
          <w:bCs/>
          <w:sz w:val="24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4261"/>
        <w:gridCol w:w="4261"/>
      </w:tblGrid>
      <w:tr w:rsidR="00FB33FA" w:rsidTr="00FB33FA">
        <w:tc>
          <w:tcPr>
            <w:tcW w:w="4261" w:type="dxa"/>
          </w:tcPr>
          <w:p w:rsidR="00FB33FA" w:rsidRDefault="00FB33FA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61" w:type="dxa"/>
          </w:tcPr>
          <w:p w:rsidR="00FB33FA" w:rsidRDefault="00FB33FA" w:rsidP="004F45D8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具体分型</w:t>
            </w:r>
          </w:p>
        </w:tc>
      </w:tr>
      <w:tr w:rsidR="00FB33FA" w:rsidTr="00FB33FA">
        <w:tc>
          <w:tcPr>
            <w:tcW w:w="4261" w:type="dxa"/>
          </w:tcPr>
          <w:p w:rsidR="00FB33FA" w:rsidRPr="00FB33FA" w:rsidRDefault="00FB33FA" w:rsidP="00FB33FA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按肉眼或内镜所见</w:t>
            </w:r>
          </w:p>
          <w:p w:rsidR="00FB33FA" w:rsidRDefault="00FB33FA" w:rsidP="00FB33FA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（早期）</w:t>
            </w:r>
          </w:p>
        </w:tc>
        <w:tc>
          <w:tcPr>
            <w:tcW w:w="4261" w:type="dxa"/>
          </w:tcPr>
          <w:p w:rsidR="00FB33FA" w:rsidRPr="00FB33FA" w:rsidRDefault="00FB33FA" w:rsidP="00FB33FA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A.隐伏型（充血型）——最早期，多为原位癌；</w:t>
            </w:r>
          </w:p>
          <w:p w:rsidR="00FB33FA" w:rsidRPr="00FB33FA" w:rsidRDefault="00FB33FA" w:rsidP="00FB33FA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B.斑块型——最多见；</w:t>
            </w:r>
          </w:p>
          <w:p w:rsidR="00FB33FA" w:rsidRPr="00FB33FA" w:rsidRDefault="00FB33FA" w:rsidP="00FB33FA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C.糜烂型；</w:t>
            </w:r>
          </w:p>
          <w:p w:rsidR="00FB33FA" w:rsidRDefault="00FB33FA" w:rsidP="00FB33FA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D.乳头型，病变较晚</w:t>
            </w:r>
          </w:p>
        </w:tc>
      </w:tr>
    </w:tbl>
    <w:p w:rsidR="00652B68" w:rsidRDefault="00652B68" w:rsidP="004F45D8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1417"/>
        <w:gridCol w:w="6146"/>
      </w:tblGrid>
      <w:tr w:rsidR="00FB33FA" w:rsidTr="00FB33FA">
        <w:tc>
          <w:tcPr>
            <w:tcW w:w="959" w:type="dxa"/>
            <w:vMerge w:val="restart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中晚期</w:t>
            </w:r>
          </w:p>
        </w:tc>
        <w:tc>
          <w:tcPr>
            <w:tcW w:w="1417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A.髓质型</w:t>
            </w:r>
          </w:p>
        </w:tc>
        <w:tc>
          <w:tcPr>
            <w:tcW w:w="6146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管壁明显增厚并向腔内外扩展，使癌瘤的上下端</w:t>
            </w:r>
            <w:proofErr w:type="gramStart"/>
            <w:r w:rsidRPr="00FB33FA">
              <w:rPr>
                <w:rFonts w:asciiTheme="minorEastAsia" w:eastAsiaTheme="minorEastAsia" w:hAnsiTheme="minorEastAsia" w:hint="eastAsia"/>
                <w:sz w:val="24"/>
              </w:rPr>
              <w:t>边缘呈坡状</w:t>
            </w:r>
            <w:proofErr w:type="gramEnd"/>
            <w:r w:rsidRPr="00FB33FA">
              <w:rPr>
                <w:rFonts w:asciiTheme="minorEastAsia" w:eastAsiaTheme="minorEastAsia" w:hAnsiTheme="minorEastAsia" w:hint="eastAsia"/>
                <w:sz w:val="24"/>
              </w:rPr>
              <w:t>隆起。为均匀致密的实体肿块</w:t>
            </w:r>
          </w:p>
        </w:tc>
      </w:tr>
      <w:tr w:rsidR="00FB33FA" w:rsidTr="00FB33FA">
        <w:tc>
          <w:tcPr>
            <w:tcW w:w="959" w:type="dxa"/>
            <w:vMerge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B.</w:t>
            </w:r>
            <w:proofErr w:type="gramStart"/>
            <w:r w:rsidRPr="00FB33FA">
              <w:rPr>
                <w:rFonts w:asciiTheme="minorEastAsia" w:eastAsiaTheme="minorEastAsia" w:hAnsiTheme="minorEastAsia" w:hint="eastAsia"/>
                <w:sz w:val="24"/>
              </w:rPr>
              <w:t>蕈</w:t>
            </w:r>
            <w:proofErr w:type="gramEnd"/>
            <w:r w:rsidRPr="00FB33FA">
              <w:rPr>
                <w:rFonts w:asciiTheme="minorEastAsia" w:eastAsiaTheme="minorEastAsia" w:hAnsiTheme="minorEastAsia" w:hint="eastAsia"/>
                <w:sz w:val="24"/>
              </w:rPr>
              <w:t>伞型</w:t>
            </w:r>
          </w:p>
        </w:tc>
        <w:tc>
          <w:tcPr>
            <w:tcW w:w="6146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瘤体呈蘑菇样突起</w:t>
            </w:r>
          </w:p>
        </w:tc>
      </w:tr>
      <w:tr w:rsidR="00FB33FA" w:rsidTr="00FB33FA">
        <w:tc>
          <w:tcPr>
            <w:tcW w:w="959" w:type="dxa"/>
            <w:vMerge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C.溃疡型</w:t>
            </w:r>
          </w:p>
        </w:tc>
        <w:tc>
          <w:tcPr>
            <w:tcW w:w="6146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溃疡深入肌层，阻塞程度较轻</w:t>
            </w:r>
          </w:p>
        </w:tc>
      </w:tr>
      <w:tr w:rsidR="00FB33FA" w:rsidTr="00FB33FA">
        <w:tc>
          <w:tcPr>
            <w:tcW w:w="959" w:type="dxa"/>
            <w:vMerge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B33FA" w:rsidRPr="00FB33FA" w:rsidRDefault="00FB33FA" w:rsidP="00FB33FA">
            <w:pPr>
              <w:ind w:firstLineChars="0" w:firstLine="0"/>
              <w:rPr>
                <w:rFonts w:asciiTheme="minorEastAsia" w:eastAsiaTheme="minorEastAsia" w:hAnsiTheme="minorEastAsia" w:hint="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D.缩窄型</w:t>
            </w:r>
          </w:p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（硬化型）</w:t>
            </w:r>
          </w:p>
        </w:tc>
        <w:tc>
          <w:tcPr>
            <w:tcW w:w="6146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瘤体形成明显的环行狭窄，累及食管</w:t>
            </w:r>
            <w:proofErr w:type="gramStart"/>
            <w:r w:rsidRPr="00FB33FA">
              <w:rPr>
                <w:rFonts w:asciiTheme="minorEastAsia" w:eastAsiaTheme="minorEastAsia" w:hAnsiTheme="minorEastAsia" w:hint="eastAsia"/>
                <w:sz w:val="24"/>
              </w:rPr>
              <w:t>全部周</w:t>
            </w:r>
            <w:proofErr w:type="gramEnd"/>
            <w:r w:rsidRPr="00FB33FA">
              <w:rPr>
                <w:rFonts w:asciiTheme="minorEastAsia" w:eastAsiaTheme="minorEastAsia" w:hAnsiTheme="minorEastAsia" w:hint="eastAsia"/>
                <w:sz w:val="24"/>
              </w:rPr>
              <w:t>径，较早出现阻塞</w:t>
            </w:r>
          </w:p>
        </w:tc>
      </w:tr>
      <w:tr w:rsidR="00FB33FA" w:rsidTr="00FB33FA">
        <w:tc>
          <w:tcPr>
            <w:tcW w:w="959" w:type="dxa"/>
            <w:vMerge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E.腔内型</w:t>
            </w:r>
          </w:p>
        </w:tc>
        <w:tc>
          <w:tcPr>
            <w:tcW w:w="6146" w:type="dxa"/>
            <w:vAlign w:val="center"/>
          </w:tcPr>
          <w:p w:rsidR="00FB33FA" w:rsidRDefault="00FB33FA" w:rsidP="00FB33FA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瘤体呈息肉样向管腔内突出，有蒂与食管壁相连</w:t>
            </w:r>
          </w:p>
        </w:tc>
      </w:tr>
    </w:tbl>
    <w:p w:rsidR="004B6E5C" w:rsidRDefault="009C139C" w:rsidP="004F45D8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4F45D8" w:rsidRPr="004F45D8">
        <w:rPr>
          <w:rFonts w:asciiTheme="minorEastAsia" w:eastAsiaTheme="minorEastAsia" w:hAnsiTheme="minorEastAsia" w:hint="eastAsia"/>
          <w:b/>
          <w:sz w:val="24"/>
        </w:rPr>
        <w:t>、【问题】</w:t>
      </w:r>
      <w:r w:rsidR="00FB33FA" w:rsidRPr="00FB33FA">
        <w:rPr>
          <w:rFonts w:asciiTheme="minorEastAsia" w:eastAsiaTheme="minorEastAsia" w:hAnsiTheme="minorEastAsia" w:hint="eastAsia"/>
          <w:b/>
          <w:sz w:val="24"/>
        </w:rPr>
        <w:t>食管癌中晚期的典型症状以及相应的原因</w:t>
      </w:r>
      <w:r w:rsidR="004B6E5C">
        <w:rPr>
          <w:rFonts w:asciiTheme="minorEastAsia" w:eastAsiaTheme="minorEastAsia" w:hAnsiTheme="minorEastAsia" w:hint="eastAsia"/>
          <w:b/>
          <w:sz w:val="24"/>
        </w:rPr>
        <w:t>？</w:t>
      </w:r>
    </w:p>
    <w:tbl>
      <w:tblPr>
        <w:tblStyle w:val="a7"/>
        <w:tblW w:w="0" w:type="auto"/>
        <w:tblLook w:val="04A0"/>
      </w:tblPr>
      <w:tblGrid>
        <w:gridCol w:w="3794"/>
        <w:gridCol w:w="4728"/>
      </w:tblGrid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FB33FA">
              <w:rPr>
                <w:rFonts w:asciiTheme="minorEastAsia" w:eastAsiaTheme="minorEastAsia" w:hAnsiTheme="minorEastAsia" w:hint="eastAsia"/>
                <w:sz w:val="24"/>
              </w:rPr>
              <w:t>症状</w:t>
            </w:r>
          </w:p>
        </w:tc>
        <w:tc>
          <w:tcPr>
            <w:tcW w:w="4728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原因</w:t>
            </w:r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1.声音嘶哑</w:t>
            </w:r>
          </w:p>
        </w:tc>
        <w:tc>
          <w:tcPr>
            <w:tcW w:w="4728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侵犯喉返神经</w:t>
            </w:r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2.持续胸痛或背痛</w:t>
            </w:r>
          </w:p>
        </w:tc>
        <w:tc>
          <w:tcPr>
            <w:tcW w:w="4728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侵犯食管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旁组织</w:t>
            </w:r>
            <w:proofErr w:type="gramEnd"/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3.Horner综合征</w:t>
            </w:r>
          </w:p>
        </w:tc>
        <w:tc>
          <w:tcPr>
            <w:tcW w:w="4728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压迫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颈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交感神经节</w:t>
            </w:r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4.呛咳</w:t>
            </w:r>
          </w:p>
        </w:tc>
        <w:tc>
          <w:tcPr>
            <w:tcW w:w="4728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食管严重梗阻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致内容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物反流入呼吸道</w:t>
            </w:r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5.吞咽水或食管时剧烈呛咳，并发生呼吸系统感染</w:t>
            </w:r>
          </w:p>
        </w:tc>
        <w:tc>
          <w:tcPr>
            <w:tcW w:w="4728" w:type="dxa"/>
          </w:tcPr>
          <w:p w:rsidR="00FB33FA" w:rsidRP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侵入气管、支气管，出现食管气管或食管支气管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瘘</w:t>
            </w:r>
            <w:proofErr w:type="gramEnd"/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6.黄疸、腹水、昏迷</w:t>
            </w:r>
          </w:p>
        </w:tc>
        <w:tc>
          <w:tcPr>
            <w:tcW w:w="4728" w:type="dxa"/>
          </w:tcPr>
          <w:p w:rsidR="00FB33FA" w:rsidRP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肝、脑移植</w:t>
            </w:r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7.有黏液样物反流</w:t>
            </w:r>
          </w:p>
        </w:tc>
        <w:tc>
          <w:tcPr>
            <w:tcW w:w="4728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咽下的唾液及食管的分泌物</w:t>
            </w:r>
          </w:p>
        </w:tc>
      </w:tr>
      <w:tr w:rsidR="00FB33FA" w:rsidTr="001161DA">
        <w:tc>
          <w:tcPr>
            <w:tcW w:w="3794" w:type="dxa"/>
          </w:tcPr>
          <w:p w:rsid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8.梗阻症状暂时减轻，病情似乎好转</w:t>
            </w:r>
          </w:p>
        </w:tc>
        <w:tc>
          <w:tcPr>
            <w:tcW w:w="4728" w:type="dxa"/>
          </w:tcPr>
          <w:p w:rsidR="00FB33FA" w:rsidRPr="00FB33FA" w:rsidRDefault="00FB33FA" w:rsidP="009C139C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癌肿梗阻引起的炎症水肿暂时消退、或部分癌肿脱落</w:t>
            </w:r>
          </w:p>
        </w:tc>
      </w:tr>
    </w:tbl>
    <w:p w:rsidR="004B6E5C" w:rsidRDefault="009C139C" w:rsidP="009C139C">
      <w:pPr>
        <w:ind w:firstLineChars="0" w:firstLine="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三、【问题】</w:t>
      </w:r>
      <w:r w:rsidR="001161DA" w:rsidRPr="001161DA">
        <w:rPr>
          <w:rFonts w:asciiTheme="minorEastAsia" w:eastAsiaTheme="minorEastAsia" w:hAnsiTheme="minorEastAsia" w:hint="eastAsia"/>
          <w:b/>
          <w:sz w:val="24"/>
        </w:rPr>
        <w:t>食管癌的稀钡造影检查</w:t>
      </w:r>
      <w:r w:rsidRPr="009C139C">
        <w:rPr>
          <w:rFonts w:asciiTheme="minorEastAsia" w:eastAsiaTheme="minorEastAsia" w:hAnsiTheme="minorEastAsia" w:hint="eastAsia"/>
          <w:b/>
          <w:sz w:val="24"/>
        </w:rPr>
        <w:t>？</w:t>
      </w:r>
    </w:p>
    <w:tbl>
      <w:tblPr>
        <w:tblStyle w:val="a7"/>
        <w:tblW w:w="0" w:type="auto"/>
        <w:tblLook w:val="04A0"/>
      </w:tblPr>
      <w:tblGrid>
        <w:gridCol w:w="1101"/>
        <w:gridCol w:w="7421"/>
      </w:tblGrid>
      <w:tr w:rsidR="00BD09DB" w:rsidTr="00BD09DB">
        <w:tc>
          <w:tcPr>
            <w:tcW w:w="1101" w:type="dxa"/>
          </w:tcPr>
          <w:p w:rsidR="00BD09DB" w:rsidRDefault="00BD09DB" w:rsidP="00434051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食管癌</w:t>
            </w:r>
          </w:p>
        </w:tc>
        <w:tc>
          <w:tcPr>
            <w:tcW w:w="7421" w:type="dxa"/>
          </w:tcPr>
          <w:p w:rsidR="00BD09DB" w:rsidRDefault="00BD09DB" w:rsidP="00434051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D09DB">
              <w:rPr>
                <w:rFonts w:asciiTheme="minorEastAsia" w:eastAsiaTheme="minorEastAsia" w:hAnsiTheme="minorEastAsia" w:hint="eastAsia"/>
                <w:sz w:val="24"/>
              </w:rPr>
              <w:t>X线稀钡双重对比造影结果</w:t>
            </w:r>
          </w:p>
        </w:tc>
      </w:tr>
      <w:tr w:rsidR="00BD09DB" w:rsidTr="00BD09DB">
        <w:tc>
          <w:tcPr>
            <w:tcW w:w="1101" w:type="dxa"/>
          </w:tcPr>
          <w:p w:rsidR="00BD09DB" w:rsidRDefault="00BD09DB" w:rsidP="00434051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早期</w:t>
            </w:r>
          </w:p>
        </w:tc>
        <w:tc>
          <w:tcPr>
            <w:tcW w:w="7421" w:type="dxa"/>
          </w:tcPr>
          <w:p w:rsidR="00BD09DB" w:rsidRPr="00BD09DB" w:rsidRDefault="00BD09DB" w:rsidP="00BD09DB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BD09DB">
              <w:rPr>
                <w:rFonts w:asciiTheme="minorEastAsia" w:eastAsiaTheme="minorEastAsia" w:hAnsiTheme="minorEastAsia" w:hint="eastAsia"/>
                <w:sz w:val="24"/>
              </w:rPr>
              <w:t>（1）食管黏膜皱襞紊乱、粗糙或有中断现象。</w:t>
            </w:r>
          </w:p>
          <w:p w:rsidR="00BD09DB" w:rsidRPr="00BD09DB" w:rsidRDefault="00BD09DB" w:rsidP="00BD09DB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BD09DB">
              <w:rPr>
                <w:rFonts w:asciiTheme="minorEastAsia" w:eastAsiaTheme="minorEastAsia" w:hAnsiTheme="minorEastAsia" w:hint="eastAsia"/>
                <w:sz w:val="24"/>
              </w:rPr>
              <w:t>（2）局限性管壁僵硬，蠕动中断，钡剂滞留。</w:t>
            </w:r>
          </w:p>
          <w:p w:rsidR="00BD09DB" w:rsidRPr="00BD09DB" w:rsidRDefault="00BD09DB" w:rsidP="00BD09DB">
            <w:pPr>
              <w:ind w:firstLineChars="0" w:firstLine="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BD09DB">
              <w:rPr>
                <w:rFonts w:asciiTheme="minorEastAsia" w:eastAsiaTheme="minorEastAsia" w:hAnsiTheme="minorEastAsia" w:hint="eastAsia"/>
                <w:sz w:val="24"/>
              </w:rPr>
              <w:t>（3）小的充盈缺损。</w:t>
            </w:r>
          </w:p>
          <w:p w:rsidR="00BD09DB" w:rsidRDefault="00BD09DB" w:rsidP="00BD09DB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D09DB">
              <w:rPr>
                <w:rFonts w:asciiTheme="minorEastAsia" w:eastAsiaTheme="minorEastAsia" w:hAnsiTheme="minorEastAsia" w:hint="eastAsia"/>
                <w:sz w:val="24"/>
              </w:rPr>
              <w:t>（4）小龛影。</w:t>
            </w:r>
          </w:p>
        </w:tc>
      </w:tr>
      <w:tr w:rsidR="00BD09DB" w:rsidTr="00BD09DB">
        <w:tc>
          <w:tcPr>
            <w:tcW w:w="1101" w:type="dxa"/>
          </w:tcPr>
          <w:p w:rsidR="00BD09DB" w:rsidRDefault="00BD09DB" w:rsidP="00434051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中、晚期</w:t>
            </w:r>
          </w:p>
        </w:tc>
        <w:tc>
          <w:tcPr>
            <w:tcW w:w="7421" w:type="dxa"/>
          </w:tcPr>
          <w:p w:rsidR="00BD09DB" w:rsidRDefault="00BD09DB" w:rsidP="00434051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D09DB">
              <w:rPr>
                <w:rFonts w:asciiTheme="minorEastAsia" w:eastAsiaTheme="minorEastAsia" w:hAnsiTheme="minorEastAsia" w:hint="eastAsia"/>
                <w:sz w:val="24"/>
              </w:rPr>
              <w:t>明显的不规则狭窄、充盈缺损或龛影，管壁僵硬。狭窄上方食管扩张</w:t>
            </w:r>
          </w:p>
        </w:tc>
      </w:tr>
    </w:tbl>
    <w:p w:rsidR="009C139C" w:rsidRPr="00434051" w:rsidRDefault="009C139C" w:rsidP="00434051">
      <w:pPr>
        <w:ind w:firstLine="480"/>
        <w:jc w:val="left"/>
        <w:rPr>
          <w:rFonts w:asciiTheme="minorEastAsia" w:eastAsiaTheme="minorEastAsia" w:hAnsiTheme="minorEastAsia"/>
          <w:sz w:val="24"/>
        </w:rPr>
      </w:pPr>
    </w:p>
    <w:p w:rsidR="009C139C" w:rsidRPr="009C139C" w:rsidRDefault="009C139C" w:rsidP="004B6E5C">
      <w:pPr>
        <w:ind w:firstLine="482"/>
        <w:jc w:val="left"/>
        <w:rPr>
          <w:rFonts w:asciiTheme="minorEastAsia" w:eastAsiaTheme="minorEastAsia" w:hAnsiTheme="minorEastAsia"/>
          <w:b/>
          <w:sz w:val="24"/>
        </w:rPr>
      </w:pPr>
    </w:p>
    <w:p w:rsidR="004B6E5C" w:rsidRPr="004F45D8" w:rsidRDefault="004B6E5C" w:rsidP="004B6E5C">
      <w:pPr>
        <w:ind w:firstLine="480"/>
        <w:jc w:val="left"/>
        <w:rPr>
          <w:rFonts w:asciiTheme="minorEastAsia" w:eastAsiaTheme="minorEastAsia" w:hAnsiTheme="minorEastAsia"/>
          <w:sz w:val="24"/>
        </w:rPr>
      </w:pPr>
    </w:p>
    <w:p w:rsidR="00FE105C" w:rsidRPr="00775279" w:rsidRDefault="00FE105C" w:rsidP="00775279">
      <w:pPr>
        <w:ind w:firstLine="480"/>
        <w:jc w:val="center"/>
        <w:rPr>
          <w:rFonts w:asciiTheme="minorEastAsia" w:eastAsiaTheme="minorEastAsia" w:hAnsiTheme="minorEastAsia" w:cs="宋体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临床助理医师考试：《答疑周刊》2017年第</w:t>
      </w:r>
      <w:r w:rsidR="00FB33FA">
        <w:rPr>
          <w:rFonts w:asciiTheme="minorEastAsia" w:eastAsiaTheme="minorEastAsia" w:hAnsiTheme="minorEastAsia" w:cs="宋体" w:hint="eastAsia"/>
          <w:sz w:val="24"/>
        </w:rPr>
        <w:t>5</w:t>
      </w:r>
      <w:r w:rsidRPr="00775279">
        <w:rPr>
          <w:rFonts w:asciiTheme="minorEastAsia" w:eastAsiaTheme="minorEastAsia" w:hAnsiTheme="minorEastAsia" w:cs="宋体" w:hint="eastAsia"/>
          <w:sz w:val="24"/>
        </w:rPr>
        <w:t>期（word版下载）</w:t>
      </w:r>
    </w:p>
    <w:p w:rsidR="00FE105C" w:rsidRPr="00775279" w:rsidRDefault="00FE105C" w:rsidP="00775279">
      <w:pPr>
        <w:ind w:firstLineChars="0"/>
        <w:rPr>
          <w:rFonts w:asciiTheme="minorEastAsia" w:eastAsiaTheme="minorEastAsia" w:hAnsiTheme="minorEastAsia"/>
          <w:sz w:val="24"/>
        </w:rPr>
      </w:pPr>
      <w:r w:rsidRPr="00775279">
        <w:rPr>
          <w:rFonts w:asciiTheme="minorEastAsia" w:eastAsiaTheme="minorEastAsia" w:hAnsiTheme="minorEastAsia" w:cs="宋体" w:hint="eastAsia"/>
          <w:sz w:val="24"/>
        </w:rPr>
        <w:t>〖医学教育网版权所有，转载务必注明出处，违者将追究法律责任〗</w:t>
      </w:r>
    </w:p>
    <w:sectPr w:rsidR="00FE105C" w:rsidRPr="00775279" w:rsidSect="0080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78" w:rsidRDefault="007C2778" w:rsidP="00DD0667">
      <w:pPr>
        <w:spacing w:line="240" w:lineRule="auto"/>
        <w:ind w:firstLine="420"/>
      </w:pPr>
      <w:r>
        <w:separator/>
      </w:r>
    </w:p>
  </w:endnote>
  <w:endnote w:type="continuationSeparator" w:id="0">
    <w:p w:rsidR="007C2778" w:rsidRDefault="007C2778" w:rsidP="00DD06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  <w:jc w:val="center"/>
    </w:pPr>
    <w:r>
      <w:rPr>
        <w:kern w:val="0"/>
        <w:szCs w:val="21"/>
      </w:rPr>
      <w:t>-</w:t>
    </w:r>
    <w:r w:rsidR="000340D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340DB">
      <w:rPr>
        <w:kern w:val="0"/>
        <w:szCs w:val="21"/>
      </w:rPr>
      <w:fldChar w:fldCharType="separate"/>
    </w:r>
    <w:r w:rsidR="00BD09DB">
      <w:rPr>
        <w:noProof/>
        <w:kern w:val="0"/>
        <w:szCs w:val="21"/>
      </w:rPr>
      <w:t>2</w:t>
    </w:r>
    <w:r w:rsidR="000340DB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193D33" w:rsidRDefault="00193D33" w:rsidP="00193D33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193D33" w:rsidP="00193D3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78" w:rsidRDefault="007C2778" w:rsidP="00DD0667">
      <w:pPr>
        <w:spacing w:line="240" w:lineRule="auto"/>
        <w:ind w:firstLine="420"/>
      </w:pPr>
      <w:r>
        <w:separator/>
      </w:r>
    </w:p>
  </w:footnote>
  <w:footnote w:type="continuationSeparator" w:id="0">
    <w:p w:rsidR="007C2778" w:rsidRDefault="007C2778" w:rsidP="00DD06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0340DB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C81009" w:rsidP="00193D33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5290" cy="5461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3D33">
      <w:rPr>
        <w:rFonts w:hint="eastAsia"/>
      </w:rPr>
      <w:t xml:space="preserve">　　　　</w:t>
    </w:r>
    <w:r w:rsidR="00193D33" w:rsidRPr="001D57D5">
      <w:rPr>
        <w:rFonts w:hint="eastAsia"/>
        <w:color w:val="0000FF"/>
      </w:rPr>
      <w:t>24</w:t>
    </w:r>
    <w:r w:rsidR="00193D33" w:rsidRPr="001D57D5">
      <w:rPr>
        <w:rFonts w:hint="eastAsia"/>
        <w:color w:val="0000FF"/>
      </w:rPr>
      <w:t>小时客服电话：</w:t>
    </w:r>
    <w:r w:rsidR="00193D33" w:rsidRPr="001D57D5">
      <w:rPr>
        <w:rFonts w:hint="eastAsia"/>
        <w:color w:val="0000FF"/>
      </w:rPr>
      <w:t>010-82311666</w:t>
    </w:r>
    <w:r w:rsidR="00193D33" w:rsidRPr="001D57D5">
      <w:rPr>
        <w:rFonts w:hint="eastAsia"/>
        <w:color w:val="0000FF"/>
      </w:rPr>
      <w:t xml:space="preserve">　免费咨询热线：</w:t>
    </w:r>
    <w:r w:rsidR="00193D33" w:rsidRPr="001D57D5">
      <w:rPr>
        <w:rFonts w:hint="eastAsia"/>
        <w:color w:val="0000FF"/>
      </w:rPr>
      <w:t>4006501888</w:t>
    </w:r>
    <w:r w:rsidR="000340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3" w:rsidRDefault="000340DB" w:rsidP="00193D33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193D33" w:rsidRDefault="00193D33" w:rsidP="00193D3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3F"/>
    <w:multiLevelType w:val="hybridMultilevel"/>
    <w:tmpl w:val="C77C62D0"/>
    <w:lvl w:ilvl="0" w:tplc="6684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C10AAF"/>
    <w:multiLevelType w:val="hybridMultilevel"/>
    <w:tmpl w:val="71FEB620"/>
    <w:lvl w:ilvl="0" w:tplc="4694E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8E5AF7"/>
    <w:multiLevelType w:val="hybridMultilevel"/>
    <w:tmpl w:val="6E9006D6"/>
    <w:lvl w:ilvl="0" w:tplc="83B8A3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F2160E"/>
    <w:multiLevelType w:val="hybridMultilevel"/>
    <w:tmpl w:val="23E8FC02"/>
    <w:lvl w:ilvl="0" w:tplc="D116D2B0">
      <w:start w:val="1"/>
      <w:numFmt w:val="decimal"/>
      <w:lvlText w:val="%1）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667"/>
    <w:rsid w:val="00013045"/>
    <w:rsid w:val="00032F14"/>
    <w:rsid w:val="000340DB"/>
    <w:rsid w:val="0004787F"/>
    <w:rsid w:val="000C1A2A"/>
    <w:rsid w:val="000D41FF"/>
    <w:rsid w:val="000E65B0"/>
    <w:rsid w:val="001161DA"/>
    <w:rsid w:val="001201E5"/>
    <w:rsid w:val="001904BD"/>
    <w:rsid w:val="00193D33"/>
    <w:rsid w:val="00195CCC"/>
    <w:rsid w:val="001A5872"/>
    <w:rsid w:val="001E7834"/>
    <w:rsid w:val="002061D9"/>
    <w:rsid w:val="00221A83"/>
    <w:rsid w:val="0022257F"/>
    <w:rsid w:val="00235BD6"/>
    <w:rsid w:val="002B05FE"/>
    <w:rsid w:val="002D771F"/>
    <w:rsid w:val="002F69FB"/>
    <w:rsid w:val="00322B9F"/>
    <w:rsid w:val="00393665"/>
    <w:rsid w:val="003D6660"/>
    <w:rsid w:val="00434051"/>
    <w:rsid w:val="00486E6B"/>
    <w:rsid w:val="004B68B9"/>
    <w:rsid w:val="004B6E5C"/>
    <w:rsid w:val="004F18DE"/>
    <w:rsid w:val="004F45D8"/>
    <w:rsid w:val="00500C45"/>
    <w:rsid w:val="005232B0"/>
    <w:rsid w:val="005239E4"/>
    <w:rsid w:val="00541206"/>
    <w:rsid w:val="005849E8"/>
    <w:rsid w:val="005B25F2"/>
    <w:rsid w:val="005E3BA8"/>
    <w:rsid w:val="006202F5"/>
    <w:rsid w:val="00631B64"/>
    <w:rsid w:val="00652B68"/>
    <w:rsid w:val="006553AF"/>
    <w:rsid w:val="006616E3"/>
    <w:rsid w:val="00670095"/>
    <w:rsid w:val="00675117"/>
    <w:rsid w:val="006820EA"/>
    <w:rsid w:val="006B5886"/>
    <w:rsid w:val="006D5775"/>
    <w:rsid w:val="006F3119"/>
    <w:rsid w:val="006F6ACC"/>
    <w:rsid w:val="00713021"/>
    <w:rsid w:val="0073707E"/>
    <w:rsid w:val="0075373E"/>
    <w:rsid w:val="0077180D"/>
    <w:rsid w:val="00775279"/>
    <w:rsid w:val="007C2778"/>
    <w:rsid w:val="007D0AC8"/>
    <w:rsid w:val="007D6718"/>
    <w:rsid w:val="0080540F"/>
    <w:rsid w:val="00832460"/>
    <w:rsid w:val="00856468"/>
    <w:rsid w:val="00881A89"/>
    <w:rsid w:val="008A6E02"/>
    <w:rsid w:val="008F6261"/>
    <w:rsid w:val="009364CF"/>
    <w:rsid w:val="00965D6A"/>
    <w:rsid w:val="00976979"/>
    <w:rsid w:val="009840C5"/>
    <w:rsid w:val="009C139C"/>
    <w:rsid w:val="009D70B9"/>
    <w:rsid w:val="00A02D36"/>
    <w:rsid w:val="00A5734E"/>
    <w:rsid w:val="00AB6707"/>
    <w:rsid w:val="00AC2DB4"/>
    <w:rsid w:val="00AD425E"/>
    <w:rsid w:val="00AE756C"/>
    <w:rsid w:val="00B01B07"/>
    <w:rsid w:val="00BC198C"/>
    <w:rsid w:val="00BC7430"/>
    <w:rsid w:val="00BD09DB"/>
    <w:rsid w:val="00C81009"/>
    <w:rsid w:val="00C851ED"/>
    <w:rsid w:val="00CB6DFF"/>
    <w:rsid w:val="00CD1681"/>
    <w:rsid w:val="00CE1E69"/>
    <w:rsid w:val="00CF157D"/>
    <w:rsid w:val="00D12D94"/>
    <w:rsid w:val="00D52E13"/>
    <w:rsid w:val="00D550B6"/>
    <w:rsid w:val="00DD0667"/>
    <w:rsid w:val="00E607D9"/>
    <w:rsid w:val="00E7031B"/>
    <w:rsid w:val="00E95628"/>
    <w:rsid w:val="00EC7AA7"/>
    <w:rsid w:val="00ED7F0D"/>
    <w:rsid w:val="00EE467F"/>
    <w:rsid w:val="00F13C6F"/>
    <w:rsid w:val="00F72485"/>
    <w:rsid w:val="00F8630A"/>
    <w:rsid w:val="00FA0F8D"/>
    <w:rsid w:val="00FB33FA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67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667"/>
    <w:rPr>
      <w:sz w:val="18"/>
      <w:szCs w:val="18"/>
    </w:rPr>
  </w:style>
  <w:style w:type="paragraph" w:styleId="a4">
    <w:name w:val="footer"/>
    <w:basedOn w:val="a"/>
    <w:link w:val="Char0"/>
    <w:unhideWhenUsed/>
    <w:rsid w:val="00DD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6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00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009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B5886"/>
    <w:pPr>
      <w:ind w:firstLine="420"/>
    </w:pPr>
  </w:style>
  <w:style w:type="table" w:styleId="a7">
    <w:name w:val="Table Grid"/>
    <w:basedOn w:val="a1"/>
    <w:uiPriority w:val="59"/>
    <w:rsid w:val="00753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88EF-D0F9-48D5-8774-5C0BF598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122</Words>
  <Characters>696</Characters>
  <Application>Microsoft Office Word</Application>
  <DocSecurity>0</DocSecurity>
  <Lines>5</Lines>
  <Paragraphs>1</Paragraphs>
  <ScaleCrop>false</ScaleCrop>
  <Company>cdel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马瑆苒</dc:creator>
  <cp:keywords/>
  <dc:description/>
  <cp:lastModifiedBy>马瑆苒</cp:lastModifiedBy>
  <cp:revision>57</cp:revision>
  <dcterms:created xsi:type="dcterms:W3CDTF">2016-10-24T03:05:00Z</dcterms:created>
  <dcterms:modified xsi:type="dcterms:W3CDTF">2016-11-22T02:49:00Z</dcterms:modified>
</cp:coreProperties>
</file>