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B2" w:rsidRPr="009469DA" w:rsidRDefault="00C7611D" w:rsidP="00C07E0E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第五</w:t>
      </w:r>
      <w:r w:rsidR="009D7CB2">
        <w:rPr>
          <w:rFonts w:ascii="华文中宋" w:eastAsia="华文中宋" w:hAnsi="华文中宋" w:hint="eastAsia"/>
          <w:b/>
          <w:kern w:val="0"/>
          <w:sz w:val="30"/>
          <w:szCs w:val="30"/>
        </w:rPr>
        <w:t>届北京</w:t>
      </w:r>
      <w:r w:rsidR="009D7CB2" w:rsidRPr="009469DA">
        <w:rPr>
          <w:rFonts w:ascii="华文中宋" w:eastAsia="华文中宋" w:hAnsi="华文中宋" w:hint="eastAsia"/>
          <w:b/>
          <w:kern w:val="0"/>
          <w:sz w:val="30"/>
          <w:szCs w:val="30"/>
        </w:rPr>
        <w:t>罕见病学术大会暨</w:t>
      </w: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2017</w:t>
      </w:r>
      <w:r w:rsidR="00AC5E6D">
        <w:rPr>
          <w:rFonts w:ascii="华文中宋" w:eastAsia="华文中宋" w:hAnsi="华文中宋" w:hint="eastAsia"/>
          <w:b/>
          <w:kern w:val="0"/>
          <w:sz w:val="30"/>
          <w:szCs w:val="30"/>
        </w:rPr>
        <w:t>京津冀</w:t>
      </w:r>
      <w:r w:rsidR="00E367D6">
        <w:rPr>
          <w:rFonts w:ascii="华文中宋" w:eastAsia="华文中宋" w:hAnsi="华文中宋" w:hint="eastAsia"/>
          <w:b/>
          <w:kern w:val="0"/>
          <w:sz w:val="30"/>
          <w:szCs w:val="30"/>
        </w:rPr>
        <w:t>罕见病学术大会</w:t>
      </w:r>
    </w:p>
    <w:p w:rsidR="00233684" w:rsidRDefault="00E367D6" w:rsidP="00233684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 xml:space="preserve">会 议 </w:t>
      </w:r>
      <w:r w:rsidR="009D7CB2" w:rsidRPr="009469DA">
        <w:rPr>
          <w:rFonts w:ascii="华文中宋" w:eastAsia="华文中宋" w:hAnsi="华文中宋" w:hint="eastAsia"/>
          <w:b/>
          <w:kern w:val="0"/>
          <w:sz w:val="30"/>
          <w:szCs w:val="30"/>
        </w:rPr>
        <w:t>日 程</w:t>
      </w:r>
    </w:p>
    <w:p w:rsidR="009D7CB2" w:rsidRPr="00233684" w:rsidRDefault="00C7611D" w:rsidP="00233684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 w:rsidR="009D7CB2" w:rsidRPr="006B0590">
        <w:rPr>
          <w:rFonts w:ascii="仿宋" w:eastAsia="仿宋" w:hAnsi="仿宋" w:hint="eastAsia"/>
          <w:sz w:val="28"/>
          <w:szCs w:val="28"/>
        </w:rPr>
        <w:t>年</w:t>
      </w:r>
      <w:r w:rsidR="009D7CB2">
        <w:rPr>
          <w:rFonts w:ascii="仿宋" w:eastAsia="仿宋" w:hAnsi="仿宋" w:hint="eastAsia"/>
          <w:sz w:val="28"/>
          <w:szCs w:val="28"/>
        </w:rPr>
        <w:t>3</w:t>
      </w:r>
      <w:r w:rsidR="009D7CB2" w:rsidRPr="006B059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18</w:t>
      </w:r>
      <w:r w:rsidR="009D7CB2" w:rsidRPr="006B0590">
        <w:rPr>
          <w:rFonts w:ascii="仿宋" w:eastAsia="仿宋" w:hAnsi="仿宋" w:hint="eastAsia"/>
          <w:sz w:val="28"/>
          <w:szCs w:val="28"/>
        </w:rPr>
        <w:t>日</w:t>
      </w:r>
      <w:r w:rsidR="00E367D6">
        <w:rPr>
          <w:rFonts w:ascii="仿宋" w:eastAsia="仿宋" w:hAnsi="仿宋" w:hint="eastAsia"/>
          <w:sz w:val="28"/>
          <w:szCs w:val="28"/>
        </w:rPr>
        <w:t>7:3</w:t>
      </w:r>
      <w:r w:rsidR="009D7CB2" w:rsidRPr="006B0590">
        <w:rPr>
          <w:rFonts w:ascii="仿宋" w:eastAsia="仿宋" w:hAnsi="仿宋" w:hint="eastAsia"/>
          <w:sz w:val="28"/>
          <w:szCs w:val="28"/>
        </w:rPr>
        <w:t>0～</w:t>
      </w:r>
      <w:r w:rsidR="00E367D6">
        <w:rPr>
          <w:rFonts w:ascii="仿宋" w:eastAsia="仿宋" w:hAnsi="仿宋" w:hint="eastAsia"/>
          <w:sz w:val="28"/>
          <w:szCs w:val="28"/>
        </w:rPr>
        <w:t>8:2</w:t>
      </w:r>
      <w:r w:rsidR="009D7CB2" w:rsidRPr="006B0590">
        <w:rPr>
          <w:rFonts w:ascii="仿宋" w:eastAsia="仿宋" w:hAnsi="仿宋" w:hint="eastAsia"/>
          <w:sz w:val="28"/>
          <w:szCs w:val="28"/>
        </w:rPr>
        <w:t>0报到（北京金台饭店二层</w:t>
      </w:r>
      <w:r w:rsidR="00585B4C">
        <w:rPr>
          <w:rFonts w:ascii="仿宋" w:eastAsia="仿宋" w:hAnsi="仿宋" w:hint="eastAsia"/>
          <w:sz w:val="28"/>
          <w:szCs w:val="28"/>
        </w:rPr>
        <w:t>金樽厅</w:t>
      </w:r>
      <w:r w:rsidR="009D7CB2" w:rsidRPr="006B0590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819"/>
        <w:gridCol w:w="21"/>
        <w:gridCol w:w="3814"/>
        <w:gridCol w:w="993"/>
      </w:tblGrid>
      <w:tr w:rsidR="009D7CB2" w:rsidRPr="00B51B8C" w:rsidTr="00F947D6">
        <w:tc>
          <w:tcPr>
            <w:tcW w:w="1985" w:type="dxa"/>
            <w:shd w:val="clear" w:color="auto" w:fill="8DB3E2" w:themeFill="text2" w:themeFillTint="66"/>
          </w:tcPr>
          <w:p w:rsidR="009D7CB2" w:rsidRPr="00B51B8C" w:rsidRDefault="009D7CB2" w:rsidP="00C07E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b/>
                <w:sz w:val="24"/>
                <w:szCs w:val="24"/>
              </w:rPr>
              <w:t>时段</w:t>
            </w:r>
          </w:p>
        </w:tc>
        <w:tc>
          <w:tcPr>
            <w:tcW w:w="3840" w:type="dxa"/>
            <w:gridSpan w:val="2"/>
            <w:shd w:val="clear" w:color="auto" w:fill="8DB3E2" w:themeFill="text2" w:themeFillTint="66"/>
          </w:tcPr>
          <w:p w:rsidR="009D7CB2" w:rsidRPr="00B51B8C" w:rsidRDefault="009D7CB2" w:rsidP="00C07E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D7CB2" w:rsidRPr="00B51B8C" w:rsidRDefault="009D7CB2" w:rsidP="00C07E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b/>
                <w:sz w:val="24"/>
                <w:szCs w:val="24"/>
              </w:rPr>
              <w:t>报告人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DB3E2"/>
          </w:tcPr>
          <w:p w:rsidR="009D7CB2" w:rsidRPr="00B51B8C" w:rsidRDefault="009D7CB2" w:rsidP="00C07E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b/>
                <w:sz w:val="24"/>
                <w:szCs w:val="24"/>
              </w:rPr>
              <w:t>主持人</w:t>
            </w:r>
          </w:p>
        </w:tc>
      </w:tr>
      <w:tr w:rsidR="00432E69" w:rsidRPr="00B51B8C" w:rsidTr="00F947D6">
        <w:tc>
          <w:tcPr>
            <w:tcW w:w="1985" w:type="dxa"/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B8C">
              <w:rPr>
                <w:rFonts w:ascii="仿宋" w:eastAsia="仿宋" w:hAnsi="仿宋" w:hint="eastAsia"/>
                <w:sz w:val="24"/>
                <w:szCs w:val="24"/>
              </w:rPr>
              <w:t>8:30～</w:t>
            </w:r>
            <w:r w:rsidR="002D4F28">
              <w:rPr>
                <w:rFonts w:ascii="仿宋" w:eastAsia="仿宋" w:hAnsi="仿宋" w:hint="eastAsia"/>
                <w:sz w:val="24"/>
                <w:szCs w:val="24"/>
              </w:rPr>
              <w:t>8:5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40" w:type="dxa"/>
            <w:gridSpan w:val="2"/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B8C">
              <w:rPr>
                <w:rFonts w:ascii="仿宋" w:eastAsia="仿宋" w:hAnsi="仿宋" w:hint="eastAsia"/>
                <w:sz w:val="24"/>
                <w:szCs w:val="24"/>
              </w:rPr>
              <w:t>开幕式</w:t>
            </w:r>
          </w:p>
        </w:tc>
        <w:tc>
          <w:tcPr>
            <w:tcW w:w="3814" w:type="dxa"/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2E69" w:rsidRPr="00B51B8C" w:rsidTr="00F947D6">
        <w:tc>
          <w:tcPr>
            <w:tcW w:w="1985" w:type="dxa"/>
          </w:tcPr>
          <w:p w:rsidR="00432E69" w:rsidRPr="00B51B8C" w:rsidRDefault="002D4F28" w:rsidP="00C761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8:5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7611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40" w:type="dxa"/>
            <w:gridSpan w:val="2"/>
          </w:tcPr>
          <w:p w:rsidR="00432E69" w:rsidRPr="00B51B8C" w:rsidRDefault="00275F17" w:rsidP="00275F17">
            <w:pPr>
              <w:rPr>
                <w:rFonts w:ascii="仿宋" w:eastAsia="仿宋" w:hAnsi="仿宋"/>
                <w:sz w:val="24"/>
                <w:szCs w:val="24"/>
              </w:rPr>
            </w:pPr>
            <w:r w:rsidRPr="00DC4294">
              <w:rPr>
                <w:rFonts w:ascii="仿宋" w:eastAsia="仿宋" w:hAnsi="仿宋"/>
                <w:color w:val="000000"/>
                <w:sz w:val="24"/>
                <w:szCs w:val="24"/>
              </w:rPr>
              <w:t>精准医学发展的需求和重点任务</w:t>
            </w:r>
          </w:p>
        </w:tc>
        <w:tc>
          <w:tcPr>
            <w:tcW w:w="3814" w:type="dxa"/>
          </w:tcPr>
          <w:p w:rsidR="00432E69" w:rsidRPr="00B51B8C" w:rsidRDefault="00275F17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詹启敏院士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北京大学医学部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35F0D" w:rsidRPr="00C35F0D" w:rsidRDefault="00C35F0D" w:rsidP="00C35F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2E69" w:rsidRPr="00B51B8C" w:rsidTr="00F947D6">
        <w:tc>
          <w:tcPr>
            <w:tcW w:w="1985" w:type="dxa"/>
          </w:tcPr>
          <w:p w:rsidR="00432E69" w:rsidRPr="00B51B8C" w:rsidRDefault="002D4F28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9:2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275F1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40" w:type="dxa"/>
            <w:gridSpan w:val="2"/>
          </w:tcPr>
          <w:p w:rsidR="00432E69" w:rsidRPr="00DC4294" w:rsidRDefault="00275F17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立足首都 发挥优势 助力推动罕见病事业发展</w:t>
            </w:r>
          </w:p>
        </w:tc>
        <w:tc>
          <w:tcPr>
            <w:tcW w:w="3814" w:type="dxa"/>
          </w:tcPr>
          <w:p w:rsidR="00432E69" w:rsidRPr="009D0B3F" w:rsidRDefault="00275F17" w:rsidP="00A37E5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丁洁教授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北大第一医院</w:t>
            </w:r>
          </w:p>
        </w:tc>
        <w:tc>
          <w:tcPr>
            <w:tcW w:w="993" w:type="dxa"/>
            <w:vMerge/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2E69" w:rsidRPr="00B51B8C" w:rsidTr="00F947D6">
        <w:trPr>
          <w:trHeight w:val="225"/>
        </w:trPr>
        <w:tc>
          <w:tcPr>
            <w:tcW w:w="1985" w:type="dxa"/>
            <w:tcBorders>
              <w:bottom w:val="single" w:sz="4" w:space="0" w:color="auto"/>
            </w:tcBorders>
          </w:tcPr>
          <w:p w:rsidR="00432E69" w:rsidRPr="00B51B8C" w:rsidRDefault="00275F17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10:1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:rsidR="00432E69" w:rsidRPr="00E66AFA" w:rsidRDefault="00E66AFA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2C6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孤儿</w:t>
            </w:r>
            <w:proofErr w:type="gramStart"/>
            <w:r w:rsidRPr="00D12C6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药管理</w:t>
            </w:r>
            <w:proofErr w:type="gramEnd"/>
            <w:r w:rsidRPr="00D12C6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理念的几点思考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432E69" w:rsidRPr="009D0B3F" w:rsidRDefault="00211448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李大魁教授</w:t>
            </w:r>
            <w:r w:rsidR="00DB1E0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北京协和医院</w:t>
            </w:r>
          </w:p>
        </w:tc>
        <w:tc>
          <w:tcPr>
            <w:tcW w:w="993" w:type="dxa"/>
            <w:vMerge/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1448" w:rsidRPr="00B51B8C" w:rsidTr="00F947D6">
        <w:trPr>
          <w:trHeight w:val="1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11448" w:rsidRPr="00B51B8C" w:rsidRDefault="00275F17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10:1</w:t>
            </w:r>
            <w:r w:rsidR="00211448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211448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4B20E3">
              <w:rPr>
                <w:rFonts w:ascii="仿宋" w:eastAsia="仿宋" w:hAnsi="仿宋" w:hint="eastAsia"/>
                <w:sz w:val="24"/>
                <w:szCs w:val="24"/>
              </w:rPr>
              <w:t>10:2</w:t>
            </w:r>
            <w:r w:rsidR="0021144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11448" w:rsidRPr="009D0B3F" w:rsidRDefault="00E367D6" w:rsidP="00E367D6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会间休息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1448" w:rsidRPr="00B51B8C" w:rsidRDefault="00211448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2E69" w:rsidRPr="00B51B8C" w:rsidTr="00F947D6">
        <w:trPr>
          <w:trHeight w:val="30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864053" w:rsidRPr="00B51B8C" w:rsidRDefault="004B20E3" w:rsidP="004B20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10:2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32E69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275F1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275F17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432E6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9" w:rsidRPr="00A26700" w:rsidRDefault="00AC68F7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罕见病保障：政策、实践与评估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9" w:rsidRPr="00B51B8C" w:rsidRDefault="00864053" w:rsidP="008640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陈建义处长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浙江省民政厅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1E3C" w:rsidRPr="00B51B8C" w:rsidRDefault="00C35F0D" w:rsidP="00C01E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B2BC6" w:rsidRPr="00B51B8C" w:rsidRDefault="003B2BC6" w:rsidP="003B2B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20E3" w:rsidRPr="00B51B8C" w:rsidTr="00F947D6">
        <w:trPr>
          <w:trHeight w:val="30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4B20E3" w:rsidRDefault="004B20E3" w:rsidP="004B20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10:50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3" w:rsidRDefault="00F947D6" w:rsidP="00C07E0E">
            <w:pPr>
              <w:rPr>
                <w:rFonts w:ascii="仿宋" w:eastAsia="仿宋" w:hAnsi="仿宋"/>
                <w:sz w:val="24"/>
                <w:szCs w:val="24"/>
              </w:rPr>
            </w:pPr>
            <w:r w:rsidRPr="00F947D6">
              <w:rPr>
                <w:rFonts w:ascii="仿宋" w:eastAsia="仿宋" w:hAnsi="仿宋"/>
                <w:sz w:val="24"/>
                <w:szCs w:val="24"/>
              </w:rPr>
              <w:t>NGS与罕见病的基因检测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3" w:rsidRDefault="00F947D6" w:rsidP="00864053">
            <w:pPr>
              <w:rPr>
                <w:rFonts w:ascii="仿宋" w:eastAsia="仿宋" w:hAnsi="仿宋"/>
                <w:sz w:val="24"/>
                <w:szCs w:val="24"/>
              </w:rPr>
            </w:pPr>
            <w:r w:rsidRPr="00F947D6">
              <w:rPr>
                <w:rFonts w:ascii="仿宋" w:eastAsia="仿宋" w:hAnsi="仿宋" w:hint="eastAsia"/>
                <w:sz w:val="24"/>
                <w:szCs w:val="24"/>
              </w:rPr>
              <w:t xml:space="preserve">孙隽博士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北京金准基因科技</w:t>
            </w:r>
            <w:r w:rsidRPr="00F947D6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B20E3" w:rsidRDefault="004B20E3" w:rsidP="00C01E3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4053" w:rsidRPr="00B51B8C" w:rsidTr="00F947D6">
        <w:trPr>
          <w:trHeight w:val="3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4B20E3" w:rsidP="008640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11:1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053" w:rsidRPr="00A26700" w:rsidRDefault="00210ADC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从队列到分子分型的精准医学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053" w:rsidRDefault="00864053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荆志成教授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阜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外</w:t>
            </w:r>
            <w:r w:rsidRPr="00B51B8C">
              <w:rPr>
                <w:rFonts w:ascii="仿宋" w:eastAsia="仿宋" w:hAnsi="仿宋"/>
                <w:sz w:val="24"/>
                <w:szCs w:val="24"/>
              </w:rPr>
              <w:t>医院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</w:tcBorders>
          </w:tcPr>
          <w:p w:rsidR="00864053" w:rsidRPr="00B51B8C" w:rsidRDefault="00864053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2E69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</w:tcPr>
          <w:p w:rsidR="00432E69" w:rsidRPr="00B51B8C" w:rsidRDefault="004B20E3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11:4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432E69" w:rsidRPr="00B47C1B" w:rsidRDefault="00AC68F7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加强罕见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病基层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防治体系建设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2E69" w:rsidRPr="00B47C1B" w:rsidRDefault="00EA13DB" w:rsidP="00C07E0E">
            <w:pPr>
              <w:rPr>
                <w:rFonts w:ascii="仿宋" w:eastAsia="仿宋" w:hAnsi="仿宋"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sz w:val="24"/>
                <w:szCs w:val="24"/>
              </w:rPr>
              <w:t>胡万宁</w:t>
            </w:r>
            <w:r>
              <w:rPr>
                <w:rFonts w:ascii="仿宋" w:eastAsia="仿宋" w:hAnsi="仿宋"/>
                <w:sz w:val="24"/>
                <w:szCs w:val="24"/>
              </w:rPr>
              <w:t>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51B8C">
              <w:rPr>
                <w:rFonts w:ascii="仿宋" w:eastAsia="仿宋" w:hAnsi="仿宋"/>
                <w:sz w:val="24"/>
                <w:szCs w:val="24"/>
              </w:rPr>
              <w:t>唐山市人民医院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</w:tcBorders>
          </w:tcPr>
          <w:p w:rsidR="00432E69" w:rsidRPr="00B51B8C" w:rsidRDefault="00432E69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6A4D" w:rsidRPr="00B51B8C" w:rsidTr="004B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F96A4D" w:rsidRDefault="004B20E3" w:rsidP="008640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C70C6B">
              <w:rPr>
                <w:rFonts w:ascii="仿宋" w:eastAsia="仿宋" w:hAnsi="仿宋" w:hint="eastAsia"/>
                <w:sz w:val="24"/>
                <w:szCs w:val="24"/>
              </w:rPr>
              <w:t>12: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70C6B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="00864053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864053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638F6" w:rsidRPr="00B51B8C" w:rsidRDefault="006638F6" w:rsidP="008C4DD1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午餐</w:t>
            </w:r>
          </w:p>
        </w:tc>
      </w:tr>
      <w:tr w:rsidR="006638F6" w:rsidRPr="00B51B8C" w:rsidTr="004B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6638F6" w:rsidRDefault="006638F6" w:rsidP="004B20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638F6" w:rsidRDefault="006638F6" w:rsidP="008C4DD1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壁报</w:t>
            </w:r>
            <w:r w:rsidR="00916E29">
              <w:rPr>
                <w:rFonts w:ascii="仿宋" w:eastAsia="仿宋" w:hAnsi="仿宋"/>
                <w:sz w:val="24"/>
                <w:szCs w:val="24"/>
              </w:rPr>
              <w:t>交流</w:t>
            </w:r>
          </w:p>
        </w:tc>
      </w:tr>
      <w:tr w:rsidR="00D44B8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985" w:type="dxa"/>
          </w:tcPr>
          <w:p w:rsidR="00D44B87" w:rsidRPr="00B51B8C" w:rsidRDefault="006638F6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14:0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 w:rsidR="0014623A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</w:tcPr>
          <w:p w:rsidR="00D44B87" w:rsidRPr="0031462A" w:rsidRDefault="0031462A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62A">
              <w:rPr>
                <w:rFonts w:ascii="仿宋" w:eastAsia="仿宋" w:hAnsi="仿宋" w:hint="eastAsia"/>
                <w:bCs/>
                <w:sz w:val="24"/>
                <w:szCs w:val="24"/>
              </w:rPr>
              <w:t>罕见</w:t>
            </w:r>
            <w:proofErr w:type="gramStart"/>
            <w:r w:rsidRPr="0031462A">
              <w:rPr>
                <w:rFonts w:ascii="仿宋" w:eastAsia="仿宋" w:hAnsi="仿宋" w:hint="eastAsia"/>
                <w:bCs/>
                <w:sz w:val="24"/>
                <w:szCs w:val="24"/>
              </w:rPr>
              <w:t>病注册</w:t>
            </w:r>
            <w:proofErr w:type="gramEnd"/>
            <w:r w:rsidRPr="0031462A">
              <w:rPr>
                <w:rFonts w:ascii="仿宋" w:eastAsia="仿宋" w:hAnsi="仿宋" w:hint="eastAsia"/>
                <w:bCs/>
                <w:sz w:val="24"/>
                <w:szCs w:val="24"/>
              </w:rPr>
              <w:t>登记研究</w:t>
            </w:r>
            <w:r w:rsidRPr="0031462A">
              <w:rPr>
                <w:rFonts w:ascii="仿宋" w:eastAsia="仿宋" w:hAnsi="仿宋"/>
                <w:bCs/>
                <w:sz w:val="24"/>
                <w:szCs w:val="24"/>
              </w:rPr>
              <w:br/>
            </w:r>
            <w:r w:rsidRPr="0031462A">
              <w:rPr>
                <w:rFonts w:ascii="仿宋" w:eastAsia="仿宋" w:hAnsi="仿宋" w:hint="eastAsia"/>
                <w:bCs/>
                <w:sz w:val="24"/>
                <w:szCs w:val="24"/>
              </w:rPr>
              <w:t>设计与实施注意事项</w:t>
            </w:r>
          </w:p>
        </w:tc>
        <w:tc>
          <w:tcPr>
            <w:tcW w:w="3835" w:type="dxa"/>
            <w:gridSpan w:val="2"/>
          </w:tcPr>
          <w:p w:rsidR="00D44B87" w:rsidRPr="007B73CB" w:rsidRDefault="00EA13DB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彭晓霞教授</w:t>
            </w:r>
            <w:r w:rsidRPr="00B47C1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北京儿童</w:t>
            </w:r>
            <w:r w:rsidRPr="00B47C1B">
              <w:rPr>
                <w:rFonts w:ascii="仿宋" w:eastAsia="仿宋" w:hAnsi="仿宋"/>
                <w:sz w:val="24"/>
                <w:szCs w:val="24"/>
              </w:rPr>
              <w:t>医院</w:t>
            </w:r>
          </w:p>
        </w:tc>
        <w:tc>
          <w:tcPr>
            <w:tcW w:w="993" w:type="dxa"/>
            <w:vMerge w:val="restart"/>
          </w:tcPr>
          <w:p w:rsidR="00D45150" w:rsidRPr="00B51B8C" w:rsidRDefault="00C35F0D" w:rsidP="00E367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B2BC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D44B8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985" w:type="dxa"/>
          </w:tcPr>
          <w:p w:rsidR="00D44B87" w:rsidRPr="00B51B8C" w:rsidRDefault="006638F6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</w:tcPr>
          <w:p w:rsidR="00D44B87" w:rsidRPr="00B51B8C" w:rsidRDefault="00EA13DB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北京</w:t>
            </w:r>
            <w:r w:rsidR="00295302">
              <w:rPr>
                <w:rFonts w:ascii="仿宋" w:eastAsia="仿宋" w:hAnsi="仿宋"/>
                <w:sz w:val="24"/>
                <w:szCs w:val="24"/>
              </w:rPr>
              <w:t>地区</w:t>
            </w:r>
            <w:r>
              <w:rPr>
                <w:rFonts w:ascii="仿宋" w:eastAsia="仿宋" w:hAnsi="仿宋"/>
                <w:sz w:val="24"/>
                <w:szCs w:val="24"/>
              </w:rPr>
              <w:t>罕见病研究课题</w:t>
            </w:r>
            <w:r w:rsidR="00BA6D77">
              <w:rPr>
                <w:rFonts w:ascii="仿宋" w:eastAsia="仿宋" w:hAnsi="仿宋"/>
                <w:sz w:val="24"/>
                <w:szCs w:val="24"/>
              </w:rPr>
              <w:t>介绍</w:t>
            </w:r>
          </w:p>
        </w:tc>
        <w:tc>
          <w:tcPr>
            <w:tcW w:w="3835" w:type="dxa"/>
            <w:gridSpan w:val="2"/>
          </w:tcPr>
          <w:p w:rsidR="00D44B87" w:rsidRPr="00B51B8C" w:rsidRDefault="00EA13DB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王朝霞教授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北大第一医院</w:t>
            </w:r>
          </w:p>
        </w:tc>
        <w:tc>
          <w:tcPr>
            <w:tcW w:w="993" w:type="dxa"/>
            <w:vMerge/>
          </w:tcPr>
          <w:p w:rsidR="00D44B87" w:rsidRPr="00B51B8C" w:rsidRDefault="00D44B87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4B8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985" w:type="dxa"/>
          </w:tcPr>
          <w:p w:rsidR="00D44B87" w:rsidRPr="00B51B8C" w:rsidRDefault="006638F6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14:5</w:t>
            </w:r>
            <w:r w:rsidR="00D44B8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14623A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44B8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819" w:type="dxa"/>
          </w:tcPr>
          <w:p w:rsidR="00D44B87" w:rsidRPr="00B51B8C" w:rsidRDefault="000C66E4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超声在儿童罕见病诊断中的应用</w:t>
            </w:r>
          </w:p>
        </w:tc>
        <w:tc>
          <w:tcPr>
            <w:tcW w:w="3835" w:type="dxa"/>
            <w:gridSpan w:val="2"/>
          </w:tcPr>
          <w:p w:rsidR="00D44B87" w:rsidRPr="00B51B8C" w:rsidRDefault="00EA13DB" w:rsidP="00C07E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Helvetica"/>
                <w:sz w:val="24"/>
                <w:szCs w:val="24"/>
              </w:rPr>
              <w:t>贾立群</w:t>
            </w:r>
            <w:r>
              <w:rPr>
                <w:rFonts w:ascii="仿宋" w:eastAsia="仿宋" w:hAnsi="仿宋"/>
                <w:sz w:val="24"/>
                <w:szCs w:val="24"/>
              </w:rPr>
              <w:t>教授</w:t>
            </w:r>
            <w:r w:rsidRPr="007B73CB">
              <w:rPr>
                <w:rFonts w:ascii="仿宋" w:eastAsia="仿宋" w:hAnsi="仿宋" w:cs="Helvetica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Helvetica"/>
                <w:sz w:val="24"/>
                <w:szCs w:val="24"/>
              </w:rPr>
              <w:t>北京儿童医院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44B87" w:rsidRPr="00B51B8C" w:rsidRDefault="00D44B87" w:rsidP="00C07E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0451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1985" w:type="dxa"/>
            <w:shd w:val="clear" w:color="auto" w:fill="FABF8F" w:themeFill="accent6" w:themeFillTint="99"/>
          </w:tcPr>
          <w:p w:rsidR="00A00451" w:rsidRPr="00B51B8C" w:rsidRDefault="006638F6" w:rsidP="002761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15:2</w:t>
            </w:r>
            <w:r w:rsidR="00A00451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15:4</w:t>
            </w:r>
            <w:r w:rsidR="00A00451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00451" w:rsidRPr="00B51B8C" w:rsidRDefault="00E367D6" w:rsidP="00C07E0E">
            <w:pPr>
              <w:ind w:left="281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会间休息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451" w:rsidRPr="00B51B8C" w:rsidRDefault="00A00451" w:rsidP="00A004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639" w:type="dxa"/>
            <w:gridSpan w:val="4"/>
            <w:shd w:val="clear" w:color="auto" w:fill="8DB3E2" w:themeFill="text2" w:themeFillTint="66"/>
          </w:tcPr>
          <w:p w:rsidR="00B21D37" w:rsidRPr="00B51B8C" w:rsidRDefault="00B21D37" w:rsidP="00B21D37">
            <w:pPr>
              <w:ind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大会征</w:t>
            </w:r>
            <w:r w:rsidRPr="00B51B8C">
              <w:rPr>
                <w:rFonts w:ascii="仿宋" w:eastAsia="仿宋" w:hAnsi="仿宋"/>
                <w:sz w:val="24"/>
                <w:szCs w:val="24"/>
              </w:rPr>
              <w:t>文发言</w:t>
            </w:r>
          </w:p>
        </w:tc>
        <w:tc>
          <w:tcPr>
            <w:tcW w:w="993" w:type="dxa"/>
            <w:tcBorders>
              <w:top w:val="nil"/>
            </w:tcBorders>
          </w:tcPr>
          <w:p w:rsidR="00B21D37" w:rsidRPr="00B51B8C" w:rsidRDefault="00B21D37" w:rsidP="00C07E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985" w:type="dxa"/>
          </w:tcPr>
          <w:p w:rsidR="00B21D37" w:rsidRDefault="006638F6" w:rsidP="002761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0～15:</w:t>
            </w:r>
            <w:r w:rsidR="00CF4B4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BD224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theme="minorHAns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theme="minorHAnsi"/>
                <w:kern w:val="0"/>
                <w:sz w:val="24"/>
                <w:szCs w:val="24"/>
              </w:rPr>
              <w:t>①</w:t>
            </w:r>
            <w:r w:rsidR="003B2457" w:rsidRPr="003B2457">
              <w:rPr>
                <w:rFonts w:ascii="仿宋" w:eastAsia="仿宋" w:hAnsi="仿宋" w:cstheme="minorHAnsi" w:hint="eastAsia"/>
                <w:kern w:val="0"/>
                <w:sz w:val="24"/>
                <w:szCs w:val="24"/>
              </w:rPr>
              <w:t>脊髓性肌萎缩患儿多导睡眠监测及夜间无创通气治疗后改善的分析</w:t>
            </w:r>
          </w:p>
        </w:tc>
        <w:tc>
          <w:tcPr>
            <w:tcW w:w="993" w:type="dxa"/>
            <w:vMerge w:val="restart"/>
          </w:tcPr>
          <w:p w:rsidR="00B21D37" w:rsidRDefault="00B21D37" w:rsidP="00C07E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C75FD" w:rsidRDefault="001C75FD" w:rsidP="00C07E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C75FD" w:rsidRDefault="001C75FD" w:rsidP="00C07E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C75FD" w:rsidRDefault="001C75FD" w:rsidP="00C07E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985" w:type="dxa"/>
          </w:tcPr>
          <w:p w:rsidR="00B21D37" w:rsidRPr="00B51B8C" w:rsidRDefault="00CF4B43" w:rsidP="002761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15:50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16:0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C07E0E">
            <w:pPr>
              <w:tabs>
                <w:tab w:val="left" w:pos="1185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②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6例Noonan综合征患者临床特点 及重组人生长激素治疗效果分析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tabs>
                <w:tab w:val="left" w:pos="1185"/>
              </w:tabs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16:0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16:1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DC42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③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中国林岛综合征发病特点分析与规范化诊疗体系的建立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16:1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16:2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A743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④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空洞性白质脑病候选基因IBA57突变的表型谱及头颅影像</w:t>
            </w:r>
            <w:proofErr w:type="gramStart"/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学特点</w:t>
            </w:r>
            <w:proofErr w:type="gramEnd"/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16:2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16:3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D92D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⑤</w:t>
            </w:r>
            <w:r w:rsidR="00A74331" w:rsidRPr="00A7433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靶向捕获二代测序技术在106例疑似肝糖原累积病分型中的应用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16:3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16:4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D92D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⑥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单细胞测序技术与毛细管纳米-免疫蛋白检测方法在诊断范可尼贫血中的应用研究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16:4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16:5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1857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⑦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治疗纯合子家族性高胆固醇血症的罕用药--洛美他派的有效性与安全性评估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985" w:type="dxa"/>
          </w:tcPr>
          <w:p w:rsidR="00B21D37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16:5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17:0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1857A8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⑧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microRNA-21在</w:t>
            </w:r>
            <w:proofErr w:type="spellStart"/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Alport</w:t>
            </w:r>
            <w:proofErr w:type="spellEnd"/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综合征病人肾脏中的表达研究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17:1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17:2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BB7F60" w:rsidRDefault="00DC4294" w:rsidP="001857A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⑨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35例重症抗N-甲基-D- 天冬氨酸受体脑炎免疫治疗分析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985" w:type="dxa"/>
          </w:tcPr>
          <w:p w:rsidR="00B21D37" w:rsidRPr="00B51B8C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17:2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17:3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21D37" w:rsidRPr="00304CCD" w:rsidRDefault="00DC4294" w:rsidP="001857A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⑩</w:t>
            </w:r>
            <w:r w:rsidR="00A74331" w:rsidRPr="00A74331">
              <w:rPr>
                <w:rFonts w:ascii="仿宋" w:eastAsia="仿宋" w:hAnsi="仿宋" w:hint="eastAsia"/>
                <w:sz w:val="24"/>
                <w:szCs w:val="24"/>
              </w:rPr>
              <w:t>48例VI型胶原蛋白病的表型和基因型研究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B21D37" w:rsidRPr="00B51B8C" w:rsidTr="00F9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985" w:type="dxa"/>
          </w:tcPr>
          <w:p w:rsidR="00B21D37" w:rsidRPr="001857A8" w:rsidRDefault="00CF4B43" w:rsidP="002761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17:3</w:t>
            </w:r>
            <w:r w:rsidR="00B21D37" w:rsidRPr="00B51B8C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17:35</w:t>
            </w:r>
          </w:p>
        </w:tc>
        <w:tc>
          <w:tcPr>
            <w:tcW w:w="7654" w:type="dxa"/>
            <w:gridSpan w:val="3"/>
          </w:tcPr>
          <w:p w:rsidR="00B21D37" w:rsidRPr="00B51B8C" w:rsidRDefault="00B21D37" w:rsidP="00C07E0E">
            <w:pPr>
              <w:ind w:firstLineChars="900" w:firstLine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1B8C">
              <w:rPr>
                <w:rFonts w:ascii="仿宋" w:eastAsia="仿宋" w:hAnsi="仿宋"/>
                <w:sz w:val="24"/>
                <w:szCs w:val="24"/>
              </w:rPr>
              <w:t>会议总结</w:t>
            </w:r>
          </w:p>
        </w:tc>
        <w:tc>
          <w:tcPr>
            <w:tcW w:w="993" w:type="dxa"/>
            <w:vMerge/>
          </w:tcPr>
          <w:p w:rsidR="00B21D37" w:rsidRPr="00B51B8C" w:rsidRDefault="00B21D37" w:rsidP="00C07E0E">
            <w:pPr>
              <w:jc w:val="left"/>
              <w:rPr>
                <w:rFonts w:ascii="仿宋" w:eastAsia="仿宋" w:hAnsi="仿宋"/>
              </w:rPr>
            </w:pPr>
          </w:p>
        </w:tc>
      </w:tr>
      <w:tr w:rsidR="009D7CB2" w:rsidRPr="00B51B8C" w:rsidTr="00735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9D7CB2" w:rsidRPr="00735D6F" w:rsidRDefault="009D7CB2" w:rsidP="00C07E0E">
            <w:pPr>
              <w:ind w:firstLineChars="1950" w:firstLine="46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35D6F">
              <w:rPr>
                <w:rFonts w:ascii="仿宋" w:eastAsia="仿宋" w:hAnsi="仿宋"/>
                <w:sz w:val="24"/>
                <w:szCs w:val="24"/>
              </w:rPr>
              <w:t>学分登记</w:t>
            </w:r>
          </w:p>
        </w:tc>
      </w:tr>
    </w:tbl>
    <w:p w:rsidR="00F97655" w:rsidRPr="00E367D6" w:rsidRDefault="00E367D6" w:rsidP="00E367D6">
      <w:pPr>
        <w:jc w:val="center"/>
        <w:rPr>
          <w:sz w:val="28"/>
          <w:szCs w:val="28"/>
        </w:rPr>
      </w:pPr>
      <w:r w:rsidRPr="00E367D6">
        <w:rPr>
          <w:rFonts w:ascii="华文中宋" w:eastAsia="华文中宋" w:hAnsi="华文中宋" w:hint="eastAsia"/>
          <w:kern w:val="0"/>
          <w:sz w:val="28"/>
          <w:szCs w:val="28"/>
        </w:rPr>
        <w:t>（日程如有变化，请以会议当日为准）</w:t>
      </w:r>
    </w:p>
    <w:sectPr w:rsidR="00F97655" w:rsidRPr="00E367D6" w:rsidSect="00AC3C64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05" w:rsidRDefault="00776C05" w:rsidP="009D7CB2">
      <w:r>
        <w:separator/>
      </w:r>
    </w:p>
  </w:endnote>
  <w:endnote w:type="continuationSeparator" w:id="0">
    <w:p w:rsidR="00776C05" w:rsidRDefault="00776C05" w:rsidP="009D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05" w:rsidRDefault="00776C05" w:rsidP="009D7CB2">
      <w:r>
        <w:separator/>
      </w:r>
    </w:p>
  </w:footnote>
  <w:footnote w:type="continuationSeparator" w:id="0">
    <w:p w:rsidR="00776C05" w:rsidRDefault="00776C05" w:rsidP="009D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CB2"/>
    <w:rsid w:val="000143FD"/>
    <w:rsid w:val="0004526B"/>
    <w:rsid w:val="00046804"/>
    <w:rsid w:val="00047606"/>
    <w:rsid w:val="00051CC4"/>
    <w:rsid w:val="00074447"/>
    <w:rsid w:val="00090B55"/>
    <w:rsid w:val="000C39DA"/>
    <w:rsid w:val="000C66E4"/>
    <w:rsid w:val="000D0A16"/>
    <w:rsid w:val="00102EC6"/>
    <w:rsid w:val="00113321"/>
    <w:rsid w:val="0014623A"/>
    <w:rsid w:val="001857A8"/>
    <w:rsid w:val="001872E3"/>
    <w:rsid w:val="001C595D"/>
    <w:rsid w:val="001C75FD"/>
    <w:rsid w:val="001E08C3"/>
    <w:rsid w:val="00210ADC"/>
    <w:rsid w:val="00211448"/>
    <w:rsid w:val="00233684"/>
    <w:rsid w:val="00275F17"/>
    <w:rsid w:val="00276180"/>
    <w:rsid w:val="00295302"/>
    <w:rsid w:val="002C4C10"/>
    <w:rsid w:val="002D4F28"/>
    <w:rsid w:val="002D6E91"/>
    <w:rsid w:val="00304CCD"/>
    <w:rsid w:val="0031462A"/>
    <w:rsid w:val="0033418B"/>
    <w:rsid w:val="0034265B"/>
    <w:rsid w:val="0034742A"/>
    <w:rsid w:val="0039398C"/>
    <w:rsid w:val="003B2457"/>
    <w:rsid w:val="003B2BC6"/>
    <w:rsid w:val="003D1DB2"/>
    <w:rsid w:val="0040100E"/>
    <w:rsid w:val="00401592"/>
    <w:rsid w:val="00432E69"/>
    <w:rsid w:val="00436872"/>
    <w:rsid w:val="00483FB9"/>
    <w:rsid w:val="004A365D"/>
    <w:rsid w:val="004B20E3"/>
    <w:rsid w:val="004F1B39"/>
    <w:rsid w:val="005138AC"/>
    <w:rsid w:val="00513DEA"/>
    <w:rsid w:val="005248BC"/>
    <w:rsid w:val="00547958"/>
    <w:rsid w:val="00585B4C"/>
    <w:rsid w:val="005A11D6"/>
    <w:rsid w:val="005A322E"/>
    <w:rsid w:val="005B48C3"/>
    <w:rsid w:val="005F7D0F"/>
    <w:rsid w:val="0061029C"/>
    <w:rsid w:val="00620334"/>
    <w:rsid w:val="006205B7"/>
    <w:rsid w:val="006638F6"/>
    <w:rsid w:val="006747F0"/>
    <w:rsid w:val="006A6FFE"/>
    <w:rsid w:val="006C58F3"/>
    <w:rsid w:val="006D387A"/>
    <w:rsid w:val="007250B4"/>
    <w:rsid w:val="00735D6F"/>
    <w:rsid w:val="00741CDA"/>
    <w:rsid w:val="0077645B"/>
    <w:rsid w:val="00776C05"/>
    <w:rsid w:val="007B73CB"/>
    <w:rsid w:val="00801E4B"/>
    <w:rsid w:val="00864053"/>
    <w:rsid w:val="0087619A"/>
    <w:rsid w:val="008769DF"/>
    <w:rsid w:val="008C4DD1"/>
    <w:rsid w:val="008D3DBC"/>
    <w:rsid w:val="008D606B"/>
    <w:rsid w:val="008E6FB4"/>
    <w:rsid w:val="00916E29"/>
    <w:rsid w:val="009317C1"/>
    <w:rsid w:val="009427E5"/>
    <w:rsid w:val="0098540B"/>
    <w:rsid w:val="009917D3"/>
    <w:rsid w:val="009C5899"/>
    <w:rsid w:val="009D0B3F"/>
    <w:rsid w:val="009D7CB2"/>
    <w:rsid w:val="00A00451"/>
    <w:rsid w:val="00A0725C"/>
    <w:rsid w:val="00A26700"/>
    <w:rsid w:val="00A34BD5"/>
    <w:rsid w:val="00A37E5A"/>
    <w:rsid w:val="00A74331"/>
    <w:rsid w:val="00A966E6"/>
    <w:rsid w:val="00AC0F11"/>
    <w:rsid w:val="00AC3C64"/>
    <w:rsid w:val="00AC5E6D"/>
    <w:rsid w:val="00AC68F7"/>
    <w:rsid w:val="00AD740F"/>
    <w:rsid w:val="00AD7CD5"/>
    <w:rsid w:val="00AE3A46"/>
    <w:rsid w:val="00B14F1C"/>
    <w:rsid w:val="00B21D37"/>
    <w:rsid w:val="00B27B48"/>
    <w:rsid w:val="00B40549"/>
    <w:rsid w:val="00B42CD9"/>
    <w:rsid w:val="00B47C1B"/>
    <w:rsid w:val="00B618E2"/>
    <w:rsid w:val="00B653E8"/>
    <w:rsid w:val="00B86101"/>
    <w:rsid w:val="00BA6D77"/>
    <w:rsid w:val="00BB7F60"/>
    <w:rsid w:val="00BD224B"/>
    <w:rsid w:val="00C01E3C"/>
    <w:rsid w:val="00C10888"/>
    <w:rsid w:val="00C114EA"/>
    <w:rsid w:val="00C31A80"/>
    <w:rsid w:val="00C33B9A"/>
    <w:rsid w:val="00C35CB0"/>
    <w:rsid w:val="00C35F0D"/>
    <w:rsid w:val="00C45683"/>
    <w:rsid w:val="00C53A48"/>
    <w:rsid w:val="00C70C6B"/>
    <w:rsid w:val="00C71250"/>
    <w:rsid w:val="00C7611D"/>
    <w:rsid w:val="00C77145"/>
    <w:rsid w:val="00CB4C50"/>
    <w:rsid w:val="00CD42E1"/>
    <w:rsid w:val="00CF4B43"/>
    <w:rsid w:val="00D44B87"/>
    <w:rsid w:val="00D45150"/>
    <w:rsid w:val="00D92D99"/>
    <w:rsid w:val="00DB1E0D"/>
    <w:rsid w:val="00DB72A8"/>
    <w:rsid w:val="00DC15FB"/>
    <w:rsid w:val="00DC4294"/>
    <w:rsid w:val="00DE6341"/>
    <w:rsid w:val="00DF2DB0"/>
    <w:rsid w:val="00E07697"/>
    <w:rsid w:val="00E27B37"/>
    <w:rsid w:val="00E367D6"/>
    <w:rsid w:val="00E36C96"/>
    <w:rsid w:val="00E55BAA"/>
    <w:rsid w:val="00E570EE"/>
    <w:rsid w:val="00E66AFA"/>
    <w:rsid w:val="00E95305"/>
    <w:rsid w:val="00EA13DB"/>
    <w:rsid w:val="00EB2592"/>
    <w:rsid w:val="00EE47B1"/>
    <w:rsid w:val="00F0699A"/>
    <w:rsid w:val="00F163D9"/>
    <w:rsid w:val="00F63851"/>
    <w:rsid w:val="00F947D6"/>
    <w:rsid w:val="00F96A4D"/>
    <w:rsid w:val="00F97655"/>
    <w:rsid w:val="00FA7B55"/>
    <w:rsid w:val="00FF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CB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D7C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D7CB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D7CB2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D7C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7CB2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D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414-5883-488E-A9C0-97B8949D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wl5296</dc:creator>
  <cp:keywords/>
  <dc:description/>
  <cp:lastModifiedBy>pc</cp:lastModifiedBy>
  <cp:revision>128</cp:revision>
  <dcterms:created xsi:type="dcterms:W3CDTF">2016-02-03T12:53:00Z</dcterms:created>
  <dcterms:modified xsi:type="dcterms:W3CDTF">2017-03-08T02:22:00Z</dcterms:modified>
</cp:coreProperties>
</file>