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附2：         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报名资格审核登记表</w:t>
      </w:r>
    </w:p>
    <w:tbl>
      <w:tblPr>
        <w:tblStyle w:val="5"/>
        <w:tblpPr w:leftFromText="180" w:rightFromText="180" w:vertAnchor="page" w:horzAnchor="margin" w:tblpX="-72" w:tblpY="222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71"/>
        <w:gridCol w:w="496"/>
        <w:gridCol w:w="281"/>
        <w:gridCol w:w="391"/>
        <w:gridCol w:w="580"/>
        <w:gridCol w:w="779"/>
        <w:gridCol w:w="704"/>
        <w:gridCol w:w="294"/>
        <w:gridCol w:w="1259"/>
        <w:gridCol w:w="84"/>
        <w:gridCol w:w="298"/>
        <w:gridCol w:w="1611"/>
        <w:gridCol w:w="10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2寸近期免冠彩色蓝底照片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6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3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执业证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取得时间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工作单位名称：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工作年限：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承信签字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我承诺，以上报考信息真实准确，如有虚假后果自负。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承诺人签名：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以上项目由考生本人填写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审核结果</w:t>
            </w: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查验身份证：确认年龄是否符合岗位要求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　　　　　　　                     年    月    日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毕业证、学位证、报到证（或就业协书）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审核结果</w:t>
            </w: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查验毕业证、学位证、报到证（或就业协议书）：确认真伪并是否符合岗位要求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审核人：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执业资格证、从业经历 审核结果</w:t>
            </w: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查验执业资格证、从业经历 证明审核： 确认是否真实有效并符合报考岗位要求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审核人 ：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年    月    日      </w:t>
            </w:r>
          </w:p>
        </w:tc>
      </w:tr>
    </w:tbl>
    <w:p>
      <w:pPr>
        <w:snapToGrid w:val="0"/>
        <w:ind w:firstLine="360" w:firstLineChars="150"/>
        <w:rPr>
          <w:rFonts w:hint="eastAsia" w:ascii="宋体"/>
          <w:sz w:val="24"/>
        </w:rPr>
      </w:pPr>
    </w:p>
    <w:p>
      <w:pPr>
        <w:snapToGrid w:val="0"/>
        <w:ind w:firstLine="360" w:firstLine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 1、查验提交证件是否符合报考条件；</w:t>
      </w:r>
    </w:p>
    <w:p>
      <w:pPr>
        <w:snapToGrid w:val="0"/>
        <w:ind w:firstLine="960" w:firstLine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2、查验原件与复印件是否相符；</w:t>
      </w:r>
    </w:p>
    <w:p>
      <w:pPr>
        <w:snapToGrid w:val="0"/>
        <w:ind w:firstLine="960" w:firstLineChars="400"/>
      </w:pPr>
      <w:r>
        <w:rPr>
          <w:rFonts w:hint="eastAsia" w:ascii="仿宋" w:hAnsi="仿宋" w:eastAsia="仿宋" w:cs="仿宋"/>
          <w:sz w:val="24"/>
        </w:rPr>
        <w:t>3、查验原件与考生填写项目是否相符。</w:t>
      </w:r>
    </w:p>
    <w:sectPr>
      <w:footerReference r:id="rId3" w:type="even"/>
      <w:pgSz w:w="11906" w:h="16838"/>
      <w:pgMar w:top="1213" w:right="1080" w:bottom="121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64AF"/>
    <w:rsid w:val="03FA64AF"/>
    <w:rsid w:val="04CA4F96"/>
    <w:rsid w:val="449B546B"/>
    <w:rsid w:val="48D35CEC"/>
    <w:rsid w:val="4B814C6C"/>
    <w:rsid w:val="65FD0E44"/>
    <w:rsid w:val="78AE2A70"/>
    <w:rsid w:val="79513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2017-04-25T08:12:00Z</dcterms:created>
  <dc:creator>Administrator</dc:creator>
  <cp:lastModifiedBy>Administrator</cp:lastModifiedBy>
  <dcterms:modified xsi:type="dcterms:W3CDTF">2017-04-25T08:57:51Z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