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附件3：</w:t>
      </w:r>
      <w:bookmarkStart w:id="0" w:name="_GoBack"/>
      <w:bookmarkEnd w:id="0"/>
    </w:p>
    <w:p>
      <w:pPr>
        <w:spacing w:line="360" w:lineRule="exact"/>
        <w:ind w:left="207" w:leftChars="-342" w:hanging="925" w:hangingChars="257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2018年度</w:t>
      </w:r>
      <w:r>
        <w:rPr>
          <w:rFonts w:eastAsia="方正小标宋简体"/>
          <w:sz w:val="36"/>
          <w:szCs w:val="36"/>
        </w:rPr>
        <w:t>湖南省传统医学师承出师和确有专长人员考核汇总表</w:t>
      </w:r>
    </w:p>
    <w:p>
      <w:pPr>
        <w:spacing w:line="360" w:lineRule="exact"/>
        <w:ind w:left="108" w:leftChars="-342" w:hanging="826" w:hangingChars="257"/>
        <w:jc w:val="center"/>
        <w:rPr>
          <w:rFonts w:eastAsia="方正小标宋简体"/>
          <w:b/>
          <w:sz w:val="32"/>
          <w:szCs w:val="32"/>
        </w:rPr>
      </w:pPr>
    </w:p>
    <w:p>
      <w:pPr>
        <w:spacing w:line="360" w:lineRule="exact"/>
        <w:ind w:left="-100" w:leftChars="-442" w:right="-756" w:rightChars="-360" w:hanging="828" w:hangingChars="345"/>
        <w:jc w:val="center"/>
        <w:rPr>
          <w:rFonts w:eastAsia="方正小标宋简体"/>
          <w:b/>
          <w:sz w:val="32"/>
          <w:szCs w:val="32"/>
        </w:rPr>
      </w:pPr>
      <w:r>
        <w:rPr>
          <w:rFonts w:eastAsia="仿宋_GB2312"/>
          <w:sz w:val="24"/>
        </w:rPr>
        <w:t xml:space="preserve">     填报单位（市州卫计委公章）                                                                  填报日期：      年   月   日</w:t>
      </w:r>
    </w:p>
    <w:p>
      <w:pPr>
        <w:spacing w:line="200" w:lineRule="exact"/>
        <w:jc w:val="left"/>
        <w:rPr>
          <w:rFonts w:eastAsia="仿宋_GB2312"/>
          <w:b/>
          <w:sz w:val="32"/>
          <w:szCs w:val="32"/>
        </w:rPr>
      </w:pPr>
    </w:p>
    <w:tbl>
      <w:tblPr>
        <w:tblStyle w:val="6"/>
        <w:tblW w:w="15179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0"/>
        <w:gridCol w:w="1260"/>
        <w:gridCol w:w="560"/>
        <w:gridCol w:w="1780"/>
        <w:gridCol w:w="900"/>
        <w:gridCol w:w="800"/>
        <w:gridCol w:w="2260"/>
        <w:gridCol w:w="1800"/>
        <w:gridCol w:w="2700"/>
        <w:gridCol w:w="110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4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师承/专长人员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学历或学力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师承老师姓名及资质(师承人员填写)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技术专长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(专长人员填写)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工作试用单位及年限</w:t>
            </w:r>
          </w:p>
        </w:tc>
        <w:tc>
          <w:tcPr>
            <w:tcW w:w="1100" w:type="dxa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是否需要考技能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4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32" w:lineRule="auto"/>
        <w:jc w:val="lef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填报人签名：                                     审核人签名：                         负责人签名</w:t>
      </w:r>
      <w:r>
        <w:rPr>
          <w:rFonts w:hint="eastAsia" w:eastAsia="仿宋_GB2312"/>
          <w:sz w:val="24"/>
        </w:rPr>
        <w:t>：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22BD"/>
    <w:rsid w:val="249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2017-09-26T06:33:00Z</dcterms:created>
  <dc:creator>王柳</dc:creator>
  <cp:lastModifiedBy>王柳</cp:lastModifiedBy>
  <dcterms:modified xsi:type="dcterms:W3CDTF">2017-09-26T06:34:18Z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