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B93F6A">
        <w:rPr>
          <w:rFonts w:ascii="宋体" w:hAnsi="宋体" w:hint="eastAsia"/>
          <w:b/>
          <w:sz w:val="24"/>
        </w:rPr>
        <w:t>21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一、【问题】</w:t>
      </w:r>
      <w:r w:rsidR="00A678EA" w:rsidRPr="007B1BEC">
        <w:rPr>
          <w:rFonts w:ascii="宋体" w:hAnsi="宋体"/>
          <w:sz w:val="24"/>
        </w:rPr>
        <w:t>早产的病因不包括</w:t>
      </w:r>
      <w:r w:rsidR="00A678EA">
        <w:rPr>
          <w:rFonts w:ascii="宋体" w:hAnsi="宋体" w:hint="eastAsia"/>
          <w:sz w:val="24"/>
        </w:rPr>
        <w:t>？</w:t>
      </w:r>
    </w:p>
    <w:p w:rsidR="00797FB0" w:rsidRDefault="00277D77" w:rsidP="00906C7A">
      <w:pPr>
        <w:ind w:firstLineChars="0" w:firstLine="0"/>
        <w:rPr>
          <w:rFonts w:ascii="宋体" w:hAnsi="宋体"/>
          <w:sz w:val="24"/>
        </w:rPr>
      </w:pPr>
      <w:r w:rsidRPr="00B76EB0">
        <w:rPr>
          <w:rFonts w:ascii="宋体" w:hAnsi="宋体" w:hint="eastAsia"/>
          <w:sz w:val="24"/>
        </w:rPr>
        <w:t>二、【问题】</w:t>
      </w:r>
      <w:r w:rsidR="00A678EA" w:rsidRPr="007B1BEC">
        <w:rPr>
          <w:rFonts w:ascii="宋体" w:hAnsi="宋体"/>
          <w:sz w:val="24"/>
        </w:rPr>
        <w:t>初产妇，27岁</w:t>
      </w:r>
      <w:r w:rsidR="00A678EA">
        <w:rPr>
          <w:rFonts w:ascii="宋体" w:hAnsi="宋体" w:hint="eastAsia"/>
          <w:sz w:val="24"/>
        </w:rPr>
        <w:t>。</w:t>
      </w:r>
      <w:r w:rsidR="00A678EA" w:rsidRPr="007B1BEC">
        <w:rPr>
          <w:rFonts w:ascii="宋体" w:hAnsi="宋体"/>
          <w:sz w:val="24"/>
        </w:rPr>
        <w:t>孕30周，阴道出血3天，量少，无腹痛，胎心正常，无明显宫缩。娩出一早产儿。该产妇发生早产的原因考虑是</w:t>
      </w:r>
      <w:r w:rsidR="00A678EA">
        <w:rPr>
          <w:rFonts w:ascii="宋体" w:hAnsi="宋体" w:hint="eastAsia"/>
          <w:sz w:val="24"/>
        </w:rPr>
        <w:t>？</w:t>
      </w:r>
    </w:p>
    <w:p w:rsidR="006C3882" w:rsidRDefault="00277D77" w:rsidP="00655EE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三、【问题】</w:t>
      </w:r>
      <w:r w:rsidR="00A678EA" w:rsidRPr="00B65E6B">
        <w:rPr>
          <w:rFonts w:ascii="宋体" w:hAnsi="宋体" w:hint="eastAsia"/>
          <w:sz w:val="24"/>
        </w:rPr>
        <w:t>女，28岁。</w:t>
      </w:r>
      <w:r w:rsidR="00A678EA" w:rsidRPr="007B1BEC">
        <w:rPr>
          <w:rFonts w:ascii="宋体" w:hAnsi="宋体"/>
          <w:sz w:val="24"/>
        </w:rPr>
        <w:t>G</w:t>
      </w:r>
      <w:r w:rsidR="00A678EA" w:rsidRPr="00B65E6B">
        <w:rPr>
          <w:rFonts w:ascii="宋体" w:hAnsi="宋体"/>
          <w:sz w:val="24"/>
          <w:vertAlign w:val="subscript"/>
        </w:rPr>
        <w:t>1</w:t>
      </w:r>
      <w:r w:rsidR="00A678EA" w:rsidRPr="007B1BEC">
        <w:rPr>
          <w:rFonts w:ascii="宋体" w:hAnsi="宋体"/>
          <w:sz w:val="24"/>
        </w:rPr>
        <w:t>P</w:t>
      </w:r>
      <w:r w:rsidR="00A678EA" w:rsidRPr="00B65E6B">
        <w:rPr>
          <w:rFonts w:ascii="宋体" w:hAnsi="宋体"/>
          <w:sz w:val="24"/>
          <w:vertAlign w:val="subscript"/>
        </w:rPr>
        <w:t>0</w:t>
      </w:r>
      <w:r w:rsidR="00A678EA" w:rsidRPr="007B1BEC">
        <w:rPr>
          <w:rFonts w:ascii="宋体" w:hAnsi="宋体"/>
          <w:sz w:val="24"/>
        </w:rPr>
        <w:t>，妊娠35周，无明显自觉症状，近2周血压升高，156/110mmHg，水肿，蛋白尿（+++），产妇抽搐，经治疗后终止妊娠。该产妇早产的原因考虑</w:t>
      </w:r>
      <w:r w:rsidR="00A678EA">
        <w:rPr>
          <w:rFonts w:ascii="宋体" w:hAnsi="宋体" w:hint="eastAsia"/>
          <w:sz w:val="24"/>
        </w:rPr>
        <w:t>？</w:t>
      </w:r>
    </w:p>
    <w:p w:rsidR="00410C8E" w:rsidRPr="00C71A8B" w:rsidRDefault="00E53FC4" w:rsidP="00655EEF">
      <w:pPr>
        <w:ind w:firstLineChars="0" w:firstLine="0"/>
        <w:rPr>
          <w:rFonts w:ascii="宋体" w:hAnsi="宋体"/>
          <w:sz w:val="24"/>
        </w:rPr>
      </w:pPr>
      <w:r w:rsidRPr="00F165BD">
        <w:rPr>
          <w:rFonts w:ascii="宋体" w:hAnsi="宋体" w:hint="eastAsia"/>
          <w:sz w:val="24"/>
        </w:rPr>
        <w:t>四、【问题】</w:t>
      </w:r>
      <w:r w:rsidR="00A678EA" w:rsidRPr="007B1BEC">
        <w:rPr>
          <w:rFonts w:ascii="宋体" w:hAnsi="宋体"/>
          <w:sz w:val="24"/>
        </w:rPr>
        <w:t>妊娠期高血压疾病的高危因素不包括</w:t>
      </w:r>
      <w:r w:rsidR="00A678EA">
        <w:rPr>
          <w:rFonts w:ascii="宋体" w:hAnsi="宋体" w:hint="eastAsia"/>
          <w:sz w:val="24"/>
        </w:rPr>
        <w:t>？</w:t>
      </w:r>
    </w:p>
    <w:p w:rsidR="00C71A8B" w:rsidRPr="00933ECF" w:rsidRDefault="001C45D6" w:rsidP="00C71A8B">
      <w:pPr>
        <w:ind w:firstLineChars="0" w:firstLine="0"/>
        <w:rPr>
          <w:rFonts w:ascii="宋体" w:hAnsi="宋体"/>
          <w:sz w:val="24"/>
        </w:rPr>
      </w:pPr>
      <w:r w:rsidRPr="00906C7A">
        <w:rPr>
          <w:rFonts w:ascii="宋体" w:hAnsi="宋体" w:hint="eastAsia"/>
          <w:sz w:val="24"/>
        </w:rPr>
        <w:t>五、【问题】</w:t>
      </w:r>
      <w:r w:rsidR="00A678EA" w:rsidRPr="007B1BEC">
        <w:rPr>
          <w:rFonts w:ascii="宋体" w:hAnsi="宋体"/>
          <w:sz w:val="24"/>
        </w:rPr>
        <w:t>妊娠期高血压疾病的主要病理改变是</w:t>
      </w:r>
      <w:r w:rsidR="00A678EA">
        <w:rPr>
          <w:rFonts w:ascii="宋体" w:hAnsi="宋体" w:hint="eastAsia"/>
          <w:sz w:val="24"/>
        </w:rPr>
        <w:t>？</w:t>
      </w:r>
    </w:p>
    <w:p w:rsidR="00300C20" w:rsidRDefault="00E917EF" w:rsidP="00933EC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Pr="00906C7A">
        <w:rPr>
          <w:rFonts w:ascii="宋体" w:hAnsi="宋体" w:hint="eastAsia"/>
          <w:sz w:val="24"/>
        </w:rPr>
        <w:t>、【问题】</w:t>
      </w:r>
      <w:r w:rsidR="00A678EA" w:rsidRPr="007B1BEC">
        <w:rPr>
          <w:rFonts w:ascii="宋体" w:hAnsi="宋体"/>
          <w:sz w:val="24"/>
        </w:rPr>
        <w:t>妊娠24～34周预测子痫前期，尿钙/肌酐（Ca/Cr）比值</w:t>
      </w:r>
      <w:r w:rsidR="00A678EA">
        <w:rPr>
          <w:rFonts w:ascii="宋体" w:hAnsi="宋体" w:hint="eastAsia"/>
          <w:sz w:val="24"/>
        </w:rPr>
        <w:t>？</w:t>
      </w:r>
    </w:p>
    <w:p w:rsidR="007E4AFE" w:rsidRPr="00A678EA" w:rsidRDefault="007E4AFE" w:rsidP="00933ECF">
      <w:pPr>
        <w:ind w:firstLineChars="0" w:firstLine="0"/>
        <w:rPr>
          <w:rFonts w:ascii="宋体" w:hAnsi="宋体"/>
          <w:sz w:val="24"/>
        </w:rPr>
      </w:pPr>
      <w:r w:rsidRPr="007E4AFE">
        <w:rPr>
          <w:rFonts w:ascii="宋体" w:hAnsi="宋体" w:hint="eastAsia"/>
          <w:sz w:val="24"/>
        </w:rPr>
        <w:t>七、【问题】</w:t>
      </w:r>
      <w:r w:rsidR="00A678EA">
        <w:rPr>
          <w:rFonts w:ascii="宋体" w:hAnsi="宋体" w:hint="eastAsia"/>
          <w:b/>
          <w:sz w:val="24"/>
        </w:rPr>
        <w:t>一</w:t>
      </w:r>
      <w:r w:rsidR="00A678EA" w:rsidRPr="00AE5E3A">
        <w:rPr>
          <w:rFonts w:ascii="宋体" w:hAnsi="宋体" w:hint="eastAsia"/>
          <w:sz w:val="24"/>
        </w:rPr>
        <w:t>孕周</w:t>
      </w:r>
      <w:r w:rsidR="00A678EA" w:rsidRPr="007B1BEC">
        <w:rPr>
          <w:rFonts w:ascii="宋体" w:hAnsi="宋体"/>
          <w:sz w:val="24"/>
        </w:rPr>
        <w:t>大于33周胎儿肺已成熟的HELLP综合征发生胎儿窘迫治疗原则为</w:t>
      </w:r>
      <w:r w:rsidR="00A678EA"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18275E" w:rsidRPr="007B1BEC" w:rsidRDefault="00277D77" w:rsidP="007B1BEC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一、【问题】</w:t>
      </w:r>
      <w:r w:rsidR="0018275E" w:rsidRPr="00551D05">
        <w:rPr>
          <w:rFonts w:ascii="宋体" w:hAnsi="宋体"/>
          <w:b/>
          <w:sz w:val="24"/>
        </w:rPr>
        <w:t>早产的病因不包括</w:t>
      </w:r>
      <w:r w:rsidR="00196BB9" w:rsidRPr="00551D05">
        <w:rPr>
          <w:rFonts w:ascii="宋体" w:hAnsi="宋体" w:hint="eastAsia"/>
          <w:b/>
          <w:sz w:val="24"/>
        </w:rPr>
        <w:t>？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18275E" w:rsidRPr="0018275E">
        <w:rPr>
          <w:rFonts w:ascii="宋体" w:hAnsi="宋体"/>
          <w:sz w:val="24"/>
        </w:rPr>
        <w:t>胎膜早破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18275E" w:rsidRPr="0018275E">
        <w:rPr>
          <w:rFonts w:ascii="宋体" w:hAnsi="宋体"/>
          <w:sz w:val="24"/>
        </w:rPr>
        <w:t>下生殖道及泌尿系感染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18275E" w:rsidRPr="0018275E">
        <w:rPr>
          <w:rFonts w:ascii="宋体" w:hAnsi="宋体"/>
          <w:sz w:val="24"/>
        </w:rPr>
        <w:t>妊娠合并症和并发症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18275E" w:rsidRPr="0018275E">
        <w:rPr>
          <w:rFonts w:ascii="宋体" w:hAnsi="宋体"/>
          <w:sz w:val="24"/>
        </w:rPr>
        <w:t>子宫畸形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18275E" w:rsidRPr="0018275E">
        <w:rPr>
          <w:rFonts w:ascii="宋体" w:hAnsi="宋体"/>
          <w:sz w:val="24"/>
        </w:rPr>
        <w:t>宫颈内口紧张</w:t>
      </w:r>
    </w:p>
    <w:p w:rsidR="0018275E" w:rsidRPr="0018275E" w:rsidRDefault="00196BB9" w:rsidP="00196BB9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8275E" w:rsidRPr="0018275E">
        <w:rPr>
          <w:rFonts w:ascii="宋体" w:hAnsi="宋体"/>
          <w:sz w:val="24"/>
        </w:rPr>
        <w:t xml:space="preserve"> E</w:t>
      </w:r>
    </w:p>
    <w:p w:rsidR="0018275E" w:rsidRPr="0018275E" w:rsidRDefault="0018275E" w:rsidP="00196BB9">
      <w:pPr>
        <w:ind w:leftChars="228" w:left="479" w:firstLineChars="0" w:firstLine="0"/>
        <w:rPr>
          <w:rFonts w:ascii="宋体" w:hAnsi="宋体"/>
          <w:sz w:val="24"/>
        </w:rPr>
      </w:pPr>
      <w:r w:rsidRPr="0018275E">
        <w:rPr>
          <w:rFonts w:ascii="宋体" w:hAnsi="宋体"/>
          <w:sz w:val="24"/>
        </w:rPr>
        <w:t>1.胎膜早破，绒毛膜羊膜炎。</w:t>
      </w:r>
      <w:r w:rsidRPr="0018275E">
        <w:rPr>
          <w:rFonts w:ascii="宋体" w:hAnsi="宋体"/>
          <w:sz w:val="24"/>
        </w:rPr>
        <w:br/>
        <w:t>2.下生殖道及泌尿系感染。</w:t>
      </w:r>
      <w:r w:rsidRPr="0018275E">
        <w:rPr>
          <w:rFonts w:ascii="宋体" w:hAnsi="宋体"/>
          <w:sz w:val="24"/>
        </w:rPr>
        <w:br/>
        <w:t>3.妊娠合并症和并发症。</w:t>
      </w:r>
      <w:r w:rsidRPr="0018275E">
        <w:rPr>
          <w:rFonts w:ascii="宋体" w:hAnsi="宋体"/>
          <w:sz w:val="24"/>
        </w:rPr>
        <w:br/>
        <w:t>4.子宫过度膨胀及胎盘因素。</w:t>
      </w:r>
      <w:r w:rsidRPr="0018275E">
        <w:rPr>
          <w:rFonts w:ascii="宋体" w:hAnsi="宋体"/>
          <w:sz w:val="24"/>
        </w:rPr>
        <w:br/>
        <w:t>5.子宫畸形。</w:t>
      </w:r>
      <w:r w:rsidRPr="0018275E">
        <w:rPr>
          <w:rFonts w:ascii="宋体" w:hAnsi="宋体"/>
          <w:sz w:val="24"/>
        </w:rPr>
        <w:br/>
        <w:t>6.宫颈内口松弛。</w:t>
      </w:r>
    </w:p>
    <w:p w:rsidR="0018275E" w:rsidRPr="007B1BEC" w:rsidRDefault="00FC66A5" w:rsidP="007B1BEC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二</w:t>
      </w:r>
      <w:r w:rsidR="007C747A" w:rsidRPr="00BC2386">
        <w:rPr>
          <w:rFonts w:ascii="宋体" w:hAnsi="宋体" w:hint="eastAsia"/>
          <w:b/>
          <w:sz w:val="24"/>
        </w:rPr>
        <w:t>、【问题】</w:t>
      </w:r>
      <w:r w:rsidR="0018275E" w:rsidRPr="00551D05">
        <w:rPr>
          <w:rFonts w:ascii="宋体" w:hAnsi="宋体"/>
          <w:b/>
          <w:sz w:val="24"/>
        </w:rPr>
        <w:t>初产妇，27岁</w:t>
      </w:r>
      <w:r w:rsidR="00B65E6B" w:rsidRPr="00551D05">
        <w:rPr>
          <w:rFonts w:ascii="宋体" w:hAnsi="宋体" w:hint="eastAsia"/>
          <w:b/>
          <w:sz w:val="24"/>
        </w:rPr>
        <w:t>。</w:t>
      </w:r>
      <w:r w:rsidR="0018275E" w:rsidRPr="00551D05">
        <w:rPr>
          <w:rFonts w:ascii="宋体" w:hAnsi="宋体"/>
          <w:b/>
          <w:sz w:val="24"/>
        </w:rPr>
        <w:t>孕30周，阴道出血3天，量少，无腹痛，胎心正常，无明显宫缩。娩出一早产儿。该产妇发生早产的原因考虑是</w:t>
      </w:r>
      <w:r w:rsidR="00B65E6B" w:rsidRPr="00551D05">
        <w:rPr>
          <w:rFonts w:ascii="宋体" w:hAnsi="宋体" w:hint="eastAsia"/>
          <w:b/>
          <w:sz w:val="24"/>
        </w:rPr>
        <w:t>？</w:t>
      </w:r>
    </w:p>
    <w:p w:rsidR="0018275E" w:rsidRPr="0018275E" w:rsidRDefault="00B65E6B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A.</w:t>
      </w:r>
      <w:r w:rsidR="0018275E" w:rsidRPr="0018275E">
        <w:rPr>
          <w:rFonts w:ascii="宋体" w:hAnsi="宋体"/>
          <w:sz w:val="24"/>
        </w:rPr>
        <w:t>孕妇因素</w:t>
      </w:r>
    </w:p>
    <w:p w:rsidR="0018275E" w:rsidRPr="0018275E" w:rsidRDefault="00B65E6B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18275E" w:rsidRPr="0018275E">
        <w:rPr>
          <w:rFonts w:ascii="宋体" w:hAnsi="宋体"/>
          <w:sz w:val="24"/>
        </w:rPr>
        <w:t>胎儿因素</w:t>
      </w:r>
    </w:p>
    <w:p w:rsidR="0018275E" w:rsidRPr="0018275E" w:rsidRDefault="00B65E6B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18275E" w:rsidRPr="0018275E">
        <w:rPr>
          <w:rFonts w:ascii="宋体" w:hAnsi="宋体"/>
          <w:sz w:val="24"/>
        </w:rPr>
        <w:t>胎盘因素</w:t>
      </w:r>
    </w:p>
    <w:p w:rsidR="0018275E" w:rsidRPr="0018275E" w:rsidRDefault="00B65E6B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18275E" w:rsidRPr="0018275E">
        <w:rPr>
          <w:rFonts w:ascii="宋体" w:hAnsi="宋体"/>
          <w:sz w:val="24"/>
        </w:rPr>
        <w:t>宫内感染</w:t>
      </w:r>
    </w:p>
    <w:p w:rsidR="0018275E" w:rsidRPr="0018275E" w:rsidRDefault="00B65E6B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18275E" w:rsidRPr="0018275E">
        <w:rPr>
          <w:rFonts w:ascii="宋体" w:hAnsi="宋体"/>
          <w:sz w:val="24"/>
        </w:rPr>
        <w:t>子宫畸形</w:t>
      </w:r>
    </w:p>
    <w:p w:rsidR="0018275E" w:rsidRPr="0018275E" w:rsidRDefault="00196BB9" w:rsidP="00B65E6B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8275E" w:rsidRPr="0018275E">
        <w:rPr>
          <w:rFonts w:ascii="宋体" w:hAnsi="宋体"/>
          <w:sz w:val="24"/>
        </w:rPr>
        <w:t xml:space="preserve"> C</w:t>
      </w:r>
    </w:p>
    <w:p w:rsidR="0018275E" w:rsidRPr="0018275E" w:rsidRDefault="0018275E" w:rsidP="00B65E6B">
      <w:pPr>
        <w:ind w:firstLine="480"/>
        <w:rPr>
          <w:rFonts w:ascii="宋体" w:hAnsi="宋体"/>
          <w:sz w:val="24"/>
        </w:rPr>
      </w:pPr>
      <w:r w:rsidRPr="0018275E">
        <w:rPr>
          <w:rFonts w:ascii="宋体" w:hAnsi="宋体"/>
          <w:sz w:val="24"/>
        </w:rPr>
        <w:t>产妇有无痛性阴道出血，考虑前置胎盘，引起早产的原因是胎盘因素。</w:t>
      </w:r>
    </w:p>
    <w:p w:rsidR="0018275E" w:rsidRPr="00551D05" w:rsidRDefault="00FC66A5" w:rsidP="007B1BEC">
      <w:pPr>
        <w:ind w:firstLineChars="0" w:firstLine="0"/>
        <w:rPr>
          <w:rFonts w:ascii="宋体" w:hAnsi="宋体"/>
          <w:b/>
          <w:sz w:val="24"/>
        </w:rPr>
      </w:pPr>
      <w:r w:rsidRPr="00BC2386">
        <w:rPr>
          <w:rFonts w:ascii="宋体" w:hAnsi="宋体" w:hint="eastAsia"/>
          <w:b/>
          <w:sz w:val="24"/>
        </w:rPr>
        <w:t>三</w:t>
      </w:r>
      <w:r w:rsidR="00277D77" w:rsidRPr="00BC2386">
        <w:rPr>
          <w:rFonts w:ascii="宋体" w:hAnsi="宋体" w:hint="eastAsia"/>
          <w:b/>
          <w:sz w:val="24"/>
        </w:rPr>
        <w:t>、</w:t>
      </w:r>
      <w:r w:rsidR="00BB35B3" w:rsidRPr="00BC2386">
        <w:rPr>
          <w:rFonts w:ascii="宋体" w:hAnsi="宋体" w:hint="eastAsia"/>
          <w:b/>
          <w:sz w:val="24"/>
        </w:rPr>
        <w:t>【问题】</w:t>
      </w:r>
      <w:r w:rsidR="00B65E6B" w:rsidRPr="00551D05">
        <w:rPr>
          <w:rFonts w:ascii="宋体" w:hAnsi="宋体" w:hint="eastAsia"/>
          <w:b/>
          <w:sz w:val="24"/>
        </w:rPr>
        <w:t>女，28岁。</w:t>
      </w:r>
      <w:r w:rsidR="0018275E" w:rsidRPr="00551D05">
        <w:rPr>
          <w:rFonts w:ascii="宋体" w:hAnsi="宋体"/>
          <w:b/>
          <w:sz w:val="24"/>
        </w:rPr>
        <w:t>G</w:t>
      </w:r>
      <w:r w:rsidR="0018275E" w:rsidRPr="00551D05">
        <w:rPr>
          <w:rFonts w:ascii="宋体" w:hAnsi="宋体"/>
          <w:b/>
          <w:sz w:val="24"/>
          <w:vertAlign w:val="subscript"/>
        </w:rPr>
        <w:t>1</w:t>
      </w:r>
      <w:r w:rsidR="0018275E" w:rsidRPr="00551D05">
        <w:rPr>
          <w:rFonts w:ascii="宋体" w:hAnsi="宋体"/>
          <w:b/>
          <w:sz w:val="24"/>
        </w:rPr>
        <w:t>P</w:t>
      </w:r>
      <w:r w:rsidR="0018275E" w:rsidRPr="00551D05">
        <w:rPr>
          <w:rFonts w:ascii="宋体" w:hAnsi="宋体"/>
          <w:b/>
          <w:sz w:val="24"/>
          <w:vertAlign w:val="subscript"/>
        </w:rPr>
        <w:t>0</w:t>
      </w:r>
      <w:r w:rsidR="0018275E" w:rsidRPr="00551D05">
        <w:rPr>
          <w:rFonts w:ascii="宋体" w:hAnsi="宋体"/>
          <w:b/>
          <w:sz w:val="24"/>
        </w:rPr>
        <w:t>，妊娠35周，无明显自觉症状，近2周血压升高，156/110mmHg，水肿，蛋白尿（+++），产妇抽搐，经治疗后终止妊娠。该产妇早产的原因考虑</w:t>
      </w:r>
      <w:r w:rsidR="001A55AD" w:rsidRPr="00551D05">
        <w:rPr>
          <w:rFonts w:ascii="宋体" w:hAnsi="宋体" w:hint="eastAsia"/>
          <w:b/>
          <w:sz w:val="24"/>
        </w:rPr>
        <w:t>？</w:t>
      </w:r>
    </w:p>
    <w:p w:rsidR="0018275E" w:rsidRPr="0018275E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18275E" w:rsidRPr="0018275E">
        <w:rPr>
          <w:rFonts w:ascii="宋体" w:hAnsi="宋体"/>
          <w:sz w:val="24"/>
        </w:rPr>
        <w:t>自发性早产</w:t>
      </w:r>
    </w:p>
    <w:p w:rsidR="0018275E" w:rsidRPr="0018275E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18275E" w:rsidRPr="0018275E">
        <w:rPr>
          <w:rFonts w:ascii="宋体" w:hAnsi="宋体"/>
          <w:sz w:val="24"/>
        </w:rPr>
        <w:t>治疗性早产</w:t>
      </w:r>
    </w:p>
    <w:p w:rsidR="0018275E" w:rsidRPr="0018275E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18275E" w:rsidRPr="0018275E">
        <w:rPr>
          <w:rFonts w:ascii="宋体" w:hAnsi="宋体"/>
          <w:sz w:val="24"/>
        </w:rPr>
        <w:t>不可避免性早产</w:t>
      </w:r>
    </w:p>
    <w:p w:rsidR="0018275E" w:rsidRPr="0018275E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18275E" w:rsidRPr="0018275E">
        <w:rPr>
          <w:rFonts w:ascii="宋体" w:hAnsi="宋体"/>
          <w:sz w:val="24"/>
        </w:rPr>
        <w:t>未足月胎膜早破早产</w:t>
      </w:r>
    </w:p>
    <w:p w:rsidR="0018275E" w:rsidRPr="0018275E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18275E" w:rsidRPr="0018275E">
        <w:rPr>
          <w:rFonts w:ascii="宋体" w:hAnsi="宋体"/>
          <w:sz w:val="24"/>
        </w:rPr>
        <w:t>难免流产</w:t>
      </w:r>
    </w:p>
    <w:p w:rsidR="0018275E" w:rsidRPr="0018275E" w:rsidRDefault="00196BB9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18275E" w:rsidRPr="0018275E">
        <w:rPr>
          <w:rFonts w:ascii="宋体" w:hAnsi="宋体"/>
          <w:sz w:val="24"/>
        </w:rPr>
        <w:t xml:space="preserve"> B</w:t>
      </w:r>
    </w:p>
    <w:p w:rsidR="0018275E" w:rsidRPr="0018275E" w:rsidRDefault="0018275E" w:rsidP="001A55AD">
      <w:pPr>
        <w:ind w:firstLine="480"/>
        <w:rPr>
          <w:rFonts w:ascii="宋体" w:hAnsi="宋体"/>
          <w:sz w:val="24"/>
        </w:rPr>
      </w:pPr>
      <w:r w:rsidRPr="0018275E">
        <w:rPr>
          <w:rFonts w:ascii="宋体" w:hAnsi="宋体"/>
          <w:sz w:val="24"/>
        </w:rPr>
        <w:t>治疗性早产：由于母体或胎儿的健康原因不允许继续妊娠，在未足37周时采取引产或剖宫产终止妊娠，即为治疗性早产。终止妊娠的常见指征有：子痫前期、胎儿窘迫、胎儿生长受限、羊水过少或过多、胎盘早剥、妊娠合并症（如慢性高血压、糖尿病、心脏病、肝病、急性阑尾炎、肾脏疾病等）、前置胎盘出血、其他不明原因产前出血、血型不合溶血以及胎儿先天缺陷等。</w:t>
      </w:r>
    </w:p>
    <w:p w:rsidR="00B53D48" w:rsidRPr="007B1BEC" w:rsidRDefault="00F008BA" w:rsidP="007B1BEC">
      <w:pPr>
        <w:ind w:firstLineChars="0" w:firstLine="0"/>
        <w:rPr>
          <w:rFonts w:ascii="宋体" w:hAnsi="宋体"/>
          <w:sz w:val="24"/>
        </w:rPr>
      </w:pPr>
      <w:r w:rsidRPr="00C71A8B">
        <w:rPr>
          <w:rFonts w:ascii="宋体" w:hAnsi="宋体" w:hint="eastAsia"/>
          <w:b/>
          <w:sz w:val="24"/>
        </w:rPr>
        <w:t>四、【问题】</w:t>
      </w:r>
      <w:r w:rsidR="00B53D48" w:rsidRPr="00551D05">
        <w:rPr>
          <w:rFonts w:ascii="宋体" w:hAnsi="宋体"/>
          <w:b/>
          <w:sz w:val="24"/>
        </w:rPr>
        <w:t>妊娠期高血压疾病的高危因素不包括</w:t>
      </w:r>
      <w:r w:rsidR="001A55AD" w:rsidRPr="00551D05">
        <w:rPr>
          <w:rFonts w:ascii="宋体" w:hAnsi="宋体" w:hint="eastAsia"/>
          <w:b/>
          <w:sz w:val="24"/>
        </w:rPr>
        <w:t>？</w:t>
      </w:r>
    </w:p>
    <w:p w:rsidR="00B53D48" w:rsidRPr="00B53D48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B53D48" w:rsidRPr="00B53D48">
        <w:rPr>
          <w:rFonts w:ascii="宋体" w:hAnsi="宋体"/>
          <w:sz w:val="24"/>
        </w:rPr>
        <w:t>孕妇年龄＜25岁</w:t>
      </w:r>
    </w:p>
    <w:p w:rsidR="00B53D48" w:rsidRPr="00B53D48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B53D48" w:rsidRPr="00B53D48">
        <w:rPr>
          <w:rFonts w:ascii="宋体" w:hAnsi="宋体"/>
          <w:sz w:val="24"/>
        </w:rPr>
        <w:t>多胎妊娠</w:t>
      </w:r>
    </w:p>
    <w:p w:rsidR="00B53D48" w:rsidRPr="00B53D48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B53D48" w:rsidRPr="00B53D48">
        <w:rPr>
          <w:rFonts w:ascii="宋体" w:hAnsi="宋体"/>
          <w:sz w:val="24"/>
        </w:rPr>
        <w:t>慢性高血压</w:t>
      </w:r>
    </w:p>
    <w:p w:rsidR="00B53D48" w:rsidRPr="00B53D48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B53D48" w:rsidRPr="00B53D48">
        <w:rPr>
          <w:rFonts w:ascii="宋体" w:hAnsi="宋体"/>
          <w:sz w:val="24"/>
        </w:rPr>
        <w:t>糖尿病</w:t>
      </w:r>
    </w:p>
    <w:p w:rsidR="00B53D48" w:rsidRPr="00B53D48" w:rsidRDefault="001A55AD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B53D48" w:rsidRPr="00B53D48">
        <w:rPr>
          <w:rFonts w:ascii="宋体" w:hAnsi="宋体"/>
          <w:sz w:val="24"/>
        </w:rPr>
        <w:t>慢性肾炎</w:t>
      </w:r>
    </w:p>
    <w:p w:rsidR="00B53D48" w:rsidRPr="00B53D48" w:rsidRDefault="00196BB9" w:rsidP="001A55AD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B53D48" w:rsidRPr="00B53D48">
        <w:rPr>
          <w:rFonts w:ascii="宋体" w:hAnsi="宋体"/>
          <w:sz w:val="24"/>
        </w:rPr>
        <w:t xml:space="preserve"> A</w:t>
      </w:r>
    </w:p>
    <w:p w:rsidR="00B53D48" w:rsidRPr="00B53D48" w:rsidRDefault="00B53D48" w:rsidP="001A55AD">
      <w:pPr>
        <w:ind w:firstLine="480"/>
        <w:rPr>
          <w:rFonts w:ascii="宋体" w:hAnsi="宋体"/>
          <w:sz w:val="24"/>
        </w:rPr>
      </w:pPr>
      <w:r w:rsidRPr="00B53D48">
        <w:rPr>
          <w:rFonts w:ascii="宋体" w:hAnsi="宋体"/>
          <w:sz w:val="24"/>
        </w:rPr>
        <w:t>流行病学调查发现孕妇年龄</w:t>
      </w:r>
      <w:r w:rsidR="00462C4C">
        <w:rPr>
          <w:rFonts w:ascii="宋体" w:hAnsi="宋体"/>
          <w:sz w:val="24"/>
        </w:rPr>
        <w:t>≥4</w:t>
      </w:r>
      <w:r w:rsidR="00462C4C">
        <w:rPr>
          <w:rFonts w:ascii="宋体" w:hAnsi="宋体" w:hint="eastAsia"/>
          <w:sz w:val="24"/>
        </w:rPr>
        <w:t>0</w:t>
      </w:r>
      <w:r w:rsidRPr="00B53D48">
        <w:rPr>
          <w:rFonts w:ascii="宋体" w:hAnsi="宋体"/>
          <w:sz w:val="24"/>
        </w:rPr>
        <w:t>岁；子痫前期病史；抗磷脂抗体阳性；高</w:t>
      </w:r>
      <w:r w:rsidRPr="00B53D48">
        <w:rPr>
          <w:rFonts w:ascii="宋体" w:hAnsi="宋体"/>
          <w:sz w:val="24"/>
        </w:rPr>
        <w:lastRenderedPageBreak/>
        <w:t>血压、慢性肾炎、糖尿病；初次产检时BMI≥35kg/m2；子痫前期家族史（母亲或姐妹）；本次妊娠为多胎妊娠、首次怀孕、妊娠间隔时间≥10年以及孕早期收缩压≥130mmHg或舒张压≥80mmHg等均与子痫前期的发生密切相关。</w:t>
      </w:r>
    </w:p>
    <w:p w:rsidR="00B53D48" w:rsidRPr="007B1BEC" w:rsidRDefault="00F008BA" w:rsidP="007B1BEC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五</w:t>
      </w:r>
      <w:r w:rsidR="00E85AFA" w:rsidRPr="00BC2386">
        <w:rPr>
          <w:rFonts w:ascii="宋体" w:hAnsi="宋体" w:hint="eastAsia"/>
          <w:b/>
          <w:sz w:val="24"/>
        </w:rPr>
        <w:t>、【问题】</w:t>
      </w:r>
      <w:r w:rsidR="00B53D48" w:rsidRPr="00551D05">
        <w:rPr>
          <w:rFonts w:ascii="宋体" w:hAnsi="宋体"/>
          <w:b/>
          <w:sz w:val="24"/>
        </w:rPr>
        <w:t>妊娠期高血压疾病的主要病理改变是</w:t>
      </w:r>
      <w:r w:rsidR="00462C4C" w:rsidRPr="00551D05">
        <w:rPr>
          <w:rFonts w:ascii="宋体" w:hAnsi="宋体" w:hint="eastAsia"/>
          <w:b/>
          <w:sz w:val="24"/>
        </w:rPr>
        <w:t>？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B53D48" w:rsidRPr="00B53D48">
        <w:rPr>
          <w:rFonts w:ascii="宋体" w:hAnsi="宋体"/>
          <w:sz w:val="24"/>
        </w:rPr>
        <w:t>全身静脉痉挛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B53D48" w:rsidRPr="00B53D48">
        <w:rPr>
          <w:rFonts w:ascii="宋体" w:hAnsi="宋体"/>
          <w:sz w:val="24"/>
        </w:rPr>
        <w:t>全身小血管痉挛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B53D48" w:rsidRPr="00B53D48">
        <w:rPr>
          <w:rFonts w:ascii="宋体" w:hAnsi="宋体"/>
          <w:sz w:val="24"/>
        </w:rPr>
        <w:t>冠状动脉痉挛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B53D48" w:rsidRPr="00B53D48">
        <w:rPr>
          <w:rFonts w:ascii="宋体" w:hAnsi="宋体"/>
          <w:sz w:val="24"/>
        </w:rPr>
        <w:t>动脉血管狭窄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B53D48" w:rsidRPr="00B53D48">
        <w:rPr>
          <w:rFonts w:ascii="宋体" w:hAnsi="宋体"/>
          <w:sz w:val="24"/>
        </w:rPr>
        <w:t>全身动脉痉挛</w:t>
      </w:r>
    </w:p>
    <w:p w:rsidR="00B53D48" w:rsidRPr="00B53D48" w:rsidRDefault="00196BB9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B53D48" w:rsidRPr="00B53D48">
        <w:rPr>
          <w:rFonts w:ascii="宋体" w:hAnsi="宋体"/>
          <w:sz w:val="24"/>
        </w:rPr>
        <w:t xml:space="preserve"> B</w:t>
      </w:r>
    </w:p>
    <w:p w:rsidR="00B53D48" w:rsidRPr="00B53D48" w:rsidRDefault="00B53D48" w:rsidP="00462C4C">
      <w:pPr>
        <w:ind w:firstLine="480"/>
        <w:rPr>
          <w:rFonts w:ascii="宋体" w:hAnsi="宋体"/>
          <w:sz w:val="24"/>
        </w:rPr>
      </w:pPr>
      <w:r w:rsidRPr="00B53D48">
        <w:rPr>
          <w:rFonts w:ascii="宋体" w:hAnsi="宋体"/>
          <w:sz w:val="24"/>
        </w:rPr>
        <w:t>妊娠期高血压疾病的基本病理生理变化为全身小血管痉挛，导致全身脏器血供不足，组织受损。</w:t>
      </w:r>
    </w:p>
    <w:p w:rsidR="00B53D48" w:rsidRPr="007B1BEC" w:rsidRDefault="00023422" w:rsidP="007B1BEC">
      <w:pPr>
        <w:ind w:firstLineChars="0" w:firstLine="0"/>
        <w:rPr>
          <w:rFonts w:ascii="宋体" w:hAnsi="宋体"/>
          <w:sz w:val="24"/>
        </w:rPr>
      </w:pPr>
      <w:r w:rsidRPr="00BC2386">
        <w:rPr>
          <w:rFonts w:ascii="宋体" w:hAnsi="宋体" w:hint="eastAsia"/>
          <w:b/>
          <w:sz w:val="24"/>
        </w:rPr>
        <w:t>六</w:t>
      </w:r>
      <w:r w:rsidR="000A0310">
        <w:rPr>
          <w:rFonts w:ascii="宋体" w:hAnsi="宋体" w:hint="eastAsia"/>
          <w:b/>
          <w:sz w:val="24"/>
        </w:rPr>
        <w:t>、</w:t>
      </w:r>
      <w:r w:rsidRPr="00BC2386">
        <w:rPr>
          <w:rFonts w:ascii="宋体" w:hAnsi="宋体" w:hint="eastAsia"/>
          <w:b/>
          <w:sz w:val="24"/>
        </w:rPr>
        <w:t>【问题】</w:t>
      </w:r>
      <w:r w:rsidR="00B53D48" w:rsidRPr="00551D05">
        <w:rPr>
          <w:rFonts w:ascii="宋体" w:hAnsi="宋体"/>
          <w:b/>
          <w:sz w:val="24"/>
        </w:rPr>
        <w:t>妊娠24～34周预测子痫前期，尿钙/肌酐（Ca/Cr）比值</w:t>
      </w:r>
      <w:r w:rsidR="00462C4C" w:rsidRPr="00551D05">
        <w:rPr>
          <w:rFonts w:ascii="宋体" w:hAnsi="宋体" w:hint="eastAsia"/>
          <w:b/>
          <w:sz w:val="24"/>
        </w:rPr>
        <w:t>？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B53D48" w:rsidRPr="00B53D48">
        <w:rPr>
          <w:rFonts w:ascii="宋体" w:hAnsi="宋体"/>
          <w:sz w:val="24"/>
        </w:rPr>
        <w:t>≤0.4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B53D48" w:rsidRPr="00B53D48">
        <w:rPr>
          <w:rFonts w:ascii="宋体" w:hAnsi="宋体"/>
          <w:sz w:val="24"/>
        </w:rPr>
        <w:t>≤0.08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B53D48" w:rsidRPr="00B53D48">
        <w:rPr>
          <w:rFonts w:ascii="宋体" w:hAnsi="宋体"/>
          <w:sz w:val="24"/>
        </w:rPr>
        <w:t>≤0.07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B53D48" w:rsidRPr="00B53D48">
        <w:rPr>
          <w:rFonts w:ascii="宋体" w:hAnsi="宋体"/>
          <w:sz w:val="24"/>
        </w:rPr>
        <w:t>≤0.04</w:t>
      </w:r>
    </w:p>
    <w:p w:rsidR="00B53D48" w:rsidRPr="00B53D48" w:rsidRDefault="00462C4C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B53D48" w:rsidRPr="00B53D48">
        <w:rPr>
          <w:rFonts w:ascii="宋体" w:hAnsi="宋体"/>
          <w:sz w:val="24"/>
        </w:rPr>
        <w:t>≤0.05</w:t>
      </w:r>
    </w:p>
    <w:p w:rsidR="00B53D48" w:rsidRPr="00B53D48" w:rsidRDefault="00196BB9" w:rsidP="00462C4C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B53D48" w:rsidRPr="00B53D48">
        <w:rPr>
          <w:rFonts w:ascii="宋体" w:hAnsi="宋体"/>
          <w:sz w:val="24"/>
        </w:rPr>
        <w:t xml:space="preserve"> D</w:t>
      </w:r>
    </w:p>
    <w:p w:rsidR="00B53D48" w:rsidRPr="00B53D48" w:rsidRDefault="00B53D48" w:rsidP="00462C4C">
      <w:pPr>
        <w:ind w:firstLine="480"/>
        <w:rPr>
          <w:rFonts w:ascii="宋体" w:hAnsi="宋体"/>
          <w:sz w:val="24"/>
        </w:rPr>
      </w:pPr>
      <w:r w:rsidRPr="00B53D48">
        <w:rPr>
          <w:rFonts w:ascii="宋体" w:hAnsi="宋体"/>
          <w:sz w:val="24"/>
        </w:rPr>
        <w:t>妊娠24～34周，测定尿钙/肌酐（Ca/Cr）比值可预测子痫前期，≤0.04有预测价值。</w:t>
      </w:r>
    </w:p>
    <w:p w:rsidR="00B53D48" w:rsidRPr="00551D05" w:rsidRDefault="000A0310" w:rsidP="007B1BEC">
      <w:pPr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</w:t>
      </w:r>
      <w:r w:rsidRPr="00BC2386">
        <w:rPr>
          <w:rFonts w:ascii="宋体" w:hAnsi="宋体" w:hint="eastAsia"/>
          <w:b/>
          <w:sz w:val="24"/>
        </w:rPr>
        <w:t>【问题】</w:t>
      </w:r>
      <w:r w:rsidR="00AE5E3A" w:rsidRPr="00551D05">
        <w:rPr>
          <w:rFonts w:ascii="宋体" w:hAnsi="宋体" w:hint="eastAsia"/>
          <w:b/>
          <w:sz w:val="24"/>
        </w:rPr>
        <w:t>一孕周</w:t>
      </w:r>
      <w:r w:rsidR="00B53D48" w:rsidRPr="00551D05">
        <w:rPr>
          <w:rFonts w:ascii="宋体" w:hAnsi="宋体"/>
          <w:b/>
          <w:sz w:val="24"/>
        </w:rPr>
        <w:t>大于33周胎儿肺已成熟的HELLP综合征发生胎儿窘迫治疗原则为</w:t>
      </w:r>
      <w:r w:rsidR="00AE5E3A" w:rsidRPr="00551D05">
        <w:rPr>
          <w:rFonts w:ascii="宋体" w:hAnsi="宋体" w:hint="eastAsia"/>
          <w:b/>
          <w:sz w:val="24"/>
        </w:rPr>
        <w:t>？</w:t>
      </w:r>
    </w:p>
    <w:p w:rsidR="00B53D48" w:rsidRPr="00B53D48" w:rsidRDefault="00A678EA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A.</w:t>
      </w:r>
      <w:r w:rsidR="00B53D48" w:rsidRPr="00B53D48">
        <w:rPr>
          <w:rFonts w:ascii="宋体" w:hAnsi="宋体"/>
          <w:sz w:val="24"/>
        </w:rPr>
        <w:t>终止妊娠</w:t>
      </w:r>
    </w:p>
    <w:p w:rsidR="00B53D48" w:rsidRPr="00B53D48" w:rsidRDefault="00A678EA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B.</w:t>
      </w:r>
      <w:r w:rsidR="00B53D48" w:rsidRPr="00B53D48">
        <w:rPr>
          <w:rFonts w:ascii="宋体" w:hAnsi="宋体"/>
          <w:sz w:val="24"/>
        </w:rPr>
        <w:t>延长孕周</w:t>
      </w:r>
    </w:p>
    <w:p w:rsidR="00B53D48" w:rsidRPr="00B53D48" w:rsidRDefault="00A678EA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C.</w:t>
      </w:r>
      <w:r w:rsidR="00B53D48" w:rsidRPr="00B53D48">
        <w:rPr>
          <w:rFonts w:ascii="宋体" w:hAnsi="宋体"/>
          <w:sz w:val="24"/>
        </w:rPr>
        <w:t>对症治疗</w:t>
      </w:r>
    </w:p>
    <w:p w:rsidR="00B53D48" w:rsidRPr="00B53D48" w:rsidRDefault="00A678EA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D.</w:t>
      </w:r>
      <w:r w:rsidR="00B53D48" w:rsidRPr="00B53D48">
        <w:rPr>
          <w:rFonts w:ascii="宋体" w:hAnsi="宋体"/>
          <w:sz w:val="24"/>
        </w:rPr>
        <w:t>适当扩容</w:t>
      </w:r>
    </w:p>
    <w:p w:rsidR="00B53D48" w:rsidRPr="00B53D48" w:rsidRDefault="00A678EA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E.</w:t>
      </w:r>
      <w:r w:rsidR="00B53D48" w:rsidRPr="00B53D48">
        <w:rPr>
          <w:rFonts w:ascii="宋体" w:hAnsi="宋体"/>
          <w:sz w:val="24"/>
        </w:rPr>
        <w:t>解痉</w:t>
      </w:r>
    </w:p>
    <w:p w:rsidR="00B53D48" w:rsidRPr="00B53D48" w:rsidRDefault="00196BB9" w:rsidP="00A678EA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B53D48" w:rsidRPr="00B53D48">
        <w:rPr>
          <w:rFonts w:ascii="宋体" w:hAnsi="宋体"/>
          <w:sz w:val="24"/>
        </w:rPr>
        <w:t xml:space="preserve"> A</w:t>
      </w:r>
    </w:p>
    <w:p w:rsidR="003A3424" w:rsidRPr="00B53D48" w:rsidRDefault="00B53D48" w:rsidP="00A678EA">
      <w:pPr>
        <w:ind w:firstLine="480"/>
        <w:rPr>
          <w:rFonts w:ascii="宋体" w:hAnsi="宋体"/>
          <w:sz w:val="24"/>
        </w:rPr>
      </w:pPr>
      <w:r w:rsidRPr="00B53D48">
        <w:rPr>
          <w:rFonts w:ascii="宋体" w:hAnsi="宋体"/>
          <w:sz w:val="24"/>
        </w:rPr>
        <w:lastRenderedPageBreak/>
        <w:t>≥32周或胎儿肺已成熟，胎儿窘迫，先兆肝破裂及病情危重者应立即终止妊娠。</w:t>
      </w:r>
    </w:p>
    <w:p w:rsidR="002178BC" w:rsidRPr="003A3424" w:rsidRDefault="002178BC" w:rsidP="003A3424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D75C6">
      <w:pPr>
        <w:ind w:firstLineChars="150" w:firstLine="36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B93F6A">
        <w:rPr>
          <w:rFonts w:ascii="宋体" w:hAnsi="宋体" w:hint="eastAsia"/>
          <w:sz w:val="24"/>
        </w:rPr>
        <w:t>21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10" w:rsidRDefault="00545E10" w:rsidP="00277D77">
      <w:pPr>
        <w:ind w:firstLine="420"/>
      </w:pPr>
      <w:r>
        <w:separator/>
      </w:r>
    </w:p>
  </w:endnote>
  <w:endnote w:type="continuationSeparator" w:id="1">
    <w:p w:rsidR="00545E10" w:rsidRDefault="00545E10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096715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096715">
      <w:rPr>
        <w:kern w:val="0"/>
        <w:szCs w:val="21"/>
      </w:rPr>
      <w:fldChar w:fldCharType="separate"/>
    </w:r>
    <w:r w:rsidR="00551D05">
      <w:rPr>
        <w:noProof/>
        <w:kern w:val="0"/>
        <w:szCs w:val="21"/>
      </w:rPr>
      <w:t>3</w:t>
    </w:r>
    <w:r w:rsidR="00096715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10" w:rsidRDefault="00545E10" w:rsidP="00277D77">
      <w:pPr>
        <w:ind w:firstLine="420"/>
      </w:pPr>
      <w:r>
        <w:separator/>
      </w:r>
    </w:p>
  </w:footnote>
  <w:footnote w:type="continuationSeparator" w:id="1">
    <w:p w:rsidR="00545E10" w:rsidRDefault="00545E10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96715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0967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096715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B063C"/>
    <w:rsid w:val="000B1C65"/>
    <w:rsid w:val="000B39E4"/>
    <w:rsid w:val="000B73C9"/>
    <w:rsid w:val="000C0473"/>
    <w:rsid w:val="000C0557"/>
    <w:rsid w:val="000C05C3"/>
    <w:rsid w:val="000C0971"/>
    <w:rsid w:val="000C2C38"/>
    <w:rsid w:val="000C3278"/>
    <w:rsid w:val="000C3579"/>
    <w:rsid w:val="000C4F75"/>
    <w:rsid w:val="000C5AC1"/>
    <w:rsid w:val="000C7EDA"/>
    <w:rsid w:val="000D2BDB"/>
    <w:rsid w:val="000E3E53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BAB"/>
    <w:rsid w:val="00114FB7"/>
    <w:rsid w:val="00120DCB"/>
    <w:rsid w:val="0012254E"/>
    <w:rsid w:val="00123302"/>
    <w:rsid w:val="00124D67"/>
    <w:rsid w:val="00125823"/>
    <w:rsid w:val="00126B32"/>
    <w:rsid w:val="00131CB2"/>
    <w:rsid w:val="00132A50"/>
    <w:rsid w:val="00134151"/>
    <w:rsid w:val="0013439A"/>
    <w:rsid w:val="00135E55"/>
    <w:rsid w:val="001426BD"/>
    <w:rsid w:val="001440C4"/>
    <w:rsid w:val="00146DC7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7FB0"/>
    <w:rsid w:val="001904E0"/>
    <w:rsid w:val="00191421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B72"/>
    <w:rsid w:val="001B03FF"/>
    <w:rsid w:val="001B20E3"/>
    <w:rsid w:val="001B6416"/>
    <w:rsid w:val="001C4504"/>
    <w:rsid w:val="001C45D6"/>
    <w:rsid w:val="001C7488"/>
    <w:rsid w:val="001C7DF0"/>
    <w:rsid w:val="001D0237"/>
    <w:rsid w:val="001D0786"/>
    <w:rsid w:val="001D2F4F"/>
    <w:rsid w:val="001D7965"/>
    <w:rsid w:val="001D7CA8"/>
    <w:rsid w:val="001E169F"/>
    <w:rsid w:val="001E2A29"/>
    <w:rsid w:val="001E67B9"/>
    <w:rsid w:val="001F1123"/>
    <w:rsid w:val="001F1965"/>
    <w:rsid w:val="001F33FA"/>
    <w:rsid w:val="002011B7"/>
    <w:rsid w:val="002033C2"/>
    <w:rsid w:val="0020419D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E7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634C"/>
    <w:rsid w:val="002C680B"/>
    <w:rsid w:val="002D19B3"/>
    <w:rsid w:val="002D1A24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220F"/>
    <w:rsid w:val="003935A7"/>
    <w:rsid w:val="003949D6"/>
    <w:rsid w:val="0039746C"/>
    <w:rsid w:val="003A094F"/>
    <w:rsid w:val="003A3424"/>
    <w:rsid w:val="003A4673"/>
    <w:rsid w:val="003A67B1"/>
    <w:rsid w:val="003A7954"/>
    <w:rsid w:val="003B3FE6"/>
    <w:rsid w:val="003B48C2"/>
    <w:rsid w:val="003B48F0"/>
    <w:rsid w:val="003B5EFE"/>
    <w:rsid w:val="003B7259"/>
    <w:rsid w:val="003B7427"/>
    <w:rsid w:val="003C3200"/>
    <w:rsid w:val="003C4A20"/>
    <w:rsid w:val="003C57D8"/>
    <w:rsid w:val="003C6ADD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41F8A"/>
    <w:rsid w:val="00442C9F"/>
    <w:rsid w:val="004433D5"/>
    <w:rsid w:val="00445711"/>
    <w:rsid w:val="0045434D"/>
    <w:rsid w:val="00455714"/>
    <w:rsid w:val="00455CAB"/>
    <w:rsid w:val="00457E9B"/>
    <w:rsid w:val="00461407"/>
    <w:rsid w:val="00461F3E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ED6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6C93"/>
    <w:rsid w:val="004C022F"/>
    <w:rsid w:val="004C099B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1898"/>
    <w:rsid w:val="00541E12"/>
    <w:rsid w:val="00542338"/>
    <w:rsid w:val="005423F4"/>
    <w:rsid w:val="00543CA6"/>
    <w:rsid w:val="00545E10"/>
    <w:rsid w:val="0054625C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3443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9F3"/>
    <w:rsid w:val="005B1252"/>
    <w:rsid w:val="005B5C30"/>
    <w:rsid w:val="005B64FA"/>
    <w:rsid w:val="005B7434"/>
    <w:rsid w:val="005C0F2C"/>
    <w:rsid w:val="005C6803"/>
    <w:rsid w:val="005C73C7"/>
    <w:rsid w:val="005D0D8B"/>
    <w:rsid w:val="005D1151"/>
    <w:rsid w:val="005D5845"/>
    <w:rsid w:val="005E188A"/>
    <w:rsid w:val="005E4BB7"/>
    <w:rsid w:val="005E68E6"/>
    <w:rsid w:val="005E728B"/>
    <w:rsid w:val="005E775E"/>
    <w:rsid w:val="005E7776"/>
    <w:rsid w:val="005E7E79"/>
    <w:rsid w:val="005F03F4"/>
    <w:rsid w:val="005F32CC"/>
    <w:rsid w:val="005F380C"/>
    <w:rsid w:val="005F5785"/>
    <w:rsid w:val="00602853"/>
    <w:rsid w:val="00604D4C"/>
    <w:rsid w:val="00606F6D"/>
    <w:rsid w:val="00612FCE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3882"/>
    <w:rsid w:val="006C55C0"/>
    <w:rsid w:val="006D06D2"/>
    <w:rsid w:val="006D271B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06E7"/>
    <w:rsid w:val="0073125E"/>
    <w:rsid w:val="00732607"/>
    <w:rsid w:val="007372F0"/>
    <w:rsid w:val="00737DBA"/>
    <w:rsid w:val="007407EE"/>
    <w:rsid w:val="00743EAC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1AFF"/>
    <w:rsid w:val="00771CE5"/>
    <w:rsid w:val="00772FA6"/>
    <w:rsid w:val="00775F5A"/>
    <w:rsid w:val="00777D88"/>
    <w:rsid w:val="00781C59"/>
    <w:rsid w:val="00782251"/>
    <w:rsid w:val="00784E22"/>
    <w:rsid w:val="00790733"/>
    <w:rsid w:val="00790F52"/>
    <w:rsid w:val="007927D2"/>
    <w:rsid w:val="00794A95"/>
    <w:rsid w:val="00794B4A"/>
    <w:rsid w:val="00797FB0"/>
    <w:rsid w:val="007B1BEC"/>
    <w:rsid w:val="007B569F"/>
    <w:rsid w:val="007B6196"/>
    <w:rsid w:val="007C04B9"/>
    <w:rsid w:val="007C266F"/>
    <w:rsid w:val="007C4870"/>
    <w:rsid w:val="007C60F1"/>
    <w:rsid w:val="007C68EA"/>
    <w:rsid w:val="007C747A"/>
    <w:rsid w:val="007D0AE3"/>
    <w:rsid w:val="007E24B8"/>
    <w:rsid w:val="007E4AFE"/>
    <w:rsid w:val="007F1DA9"/>
    <w:rsid w:val="007F1E3A"/>
    <w:rsid w:val="007F38D0"/>
    <w:rsid w:val="00803D87"/>
    <w:rsid w:val="00804401"/>
    <w:rsid w:val="00804B85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3246"/>
    <w:rsid w:val="00850C09"/>
    <w:rsid w:val="00851732"/>
    <w:rsid w:val="00853384"/>
    <w:rsid w:val="00854F83"/>
    <w:rsid w:val="0085637A"/>
    <w:rsid w:val="00856A6F"/>
    <w:rsid w:val="00857456"/>
    <w:rsid w:val="0085763A"/>
    <w:rsid w:val="00864B41"/>
    <w:rsid w:val="00865B03"/>
    <w:rsid w:val="008667F5"/>
    <w:rsid w:val="00870D99"/>
    <w:rsid w:val="00871D6C"/>
    <w:rsid w:val="008766A9"/>
    <w:rsid w:val="00877665"/>
    <w:rsid w:val="00881E96"/>
    <w:rsid w:val="00884BB0"/>
    <w:rsid w:val="00886001"/>
    <w:rsid w:val="00890BD6"/>
    <w:rsid w:val="00891ADF"/>
    <w:rsid w:val="008924FE"/>
    <w:rsid w:val="00892C0B"/>
    <w:rsid w:val="00892D7C"/>
    <w:rsid w:val="008944AB"/>
    <w:rsid w:val="00897B07"/>
    <w:rsid w:val="008A2477"/>
    <w:rsid w:val="008A52CC"/>
    <w:rsid w:val="008A623A"/>
    <w:rsid w:val="008A7B59"/>
    <w:rsid w:val="008B7B44"/>
    <w:rsid w:val="008B7E25"/>
    <w:rsid w:val="008C2F27"/>
    <w:rsid w:val="008C3F8A"/>
    <w:rsid w:val="008C6553"/>
    <w:rsid w:val="008D2665"/>
    <w:rsid w:val="008D2D73"/>
    <w:rsid w:val="008D413C"/>
    <w:rsid w:val="008D4B6B"/>
    <w:rsid w:val="008D6804"/>
    <w:rsid w:val="008D6857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25F1"/>
    <w:rsid w:val="00963436"/>
    <w:rsid w:val="00966CF8"/>
    <w:rsid w:val="009704AD"/>
    <w:rsid w:val="00974964"/>
    <w:rsid w:val="00980007"/>
    <w:rsid w:val="00992A36"/>
    <w:rsid w:val="0099339F"/>
    <w:rsid w:val="0099661D"/>
    <w:rsid w:val="00996BE7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4359"/>
    <w:rsid w:val="009C5350"/>
    <w:rsid w:val="009C5594"/>
    <w:rsid w:val="009C738F"/>
    <w:rsid w:val="009D13A5"/>
    <w:rsid w:val="009D3518"/>
    <w:rsid w:val="009D409F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73B3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1974"/>
    <w:rsid w:val="00B3289E"/>
    <w:rsid w:val="00B35D85"/>
    <w:rsid w:val="00B35D9F"/>
    <w:rsid w:val="00B36C87"/>
    <w:rsid w:val="00B40712"/>
    <w:rsid w:val="00B4191F"/>
    <w:rsid w:val="00B41D05"/>
    <w:rsid w:val="00B4239A"/>
    <w:rsid w:val="00B42BEC"/>
    <w:rsid w:val="00B465D6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3F6A"/>
    <w:rsid w:val="00B94FB9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54C1"/>
    <w:rsid w:val="00BB5663"/>
    <w:rsid w:val="00BB7B7D"/>
    <w:rsid w:val="00BC071C"/>
    <w:rsid w:val="00BC2386"/>
    <w:rsid w:val="00BC296F"/>
    <w:rsid w:val="00BC5CF5"/>
    <w:rsid w:val="00BC62A8"/>
    <w:rsid w:val="00BD24D7"/>
    <w:rsid w:val="00BD743D"/>
    <w:rsid w:val="00BE04B9"/>
    <w:rsid w:val="00BE1270"/>
    <w:rsid w:val="00BE47B5"/>
    <w:rsid w:val="00BE70FA"/>
    <w:rsid w:val="00BE7319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2640"/>
    <w:rsid w:val="00C44D14"/>
    <w:rsid w:val="00C5176A"/>
    <w:rsid w:val="00C5302D"/>
    <w:rsid w:val="00C55735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474F"/>
    <w:rsid w:val="00CA0EA8"/>
    <w:rsid w:val="00CA59F9"/>
    <w:rsid w:val="00CA7C16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436A"/>
    <w:rsid w:val="00D24968"/>
    <w:rsid w:val="00D24A0C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863B0"/>
    <w:rsid w:val="00D86960"/>
    <w:rsid w:val="00D8754B"/>
    <w:rsid w:val="00D90240"/>
    <w:rsid w:val="00D92258"/>
    <w:rsid w:val="00D924C4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69EE"/>
    <w:rsid w:val="00DF12F3"/>
    <w:rsid w:val="00DF1A29"/>
    <w:rsid w:val="00DF270A"/>
    <w:rsid w:val="00DF4009"/>
    <w:rsid w:val="00DF459A"/>
    <w:rsid w:val="00DF5C2C"/>
    <w:rsid w:val="00E0174B"/>
    <w:rsid w:val="00E04D91"/>
    <w:rsid w:val="00E077A7"/>
    <w:rsid w:val="00E10C00"/>
    <w:rsid w:val="00E14FF6"/>
    <w:rsid w:val="00E16BC3"/>
    <w:rsid w:val="00E2532C"/>
    <w:rsid w:val="00E26487"/>
    <w:rsid w:val="00E30313"/>
    <w:rsid w:val="00E315B1"/>
    <w:rsid w:val="00E31E68"/>
    <w:rsid w:val="00E425B2"/>
    <w:rsid w:val="00E4396D"/>
    <w:rsid w:val="00E43D41"/>
    <w:rsid w:val="00E52D65"/>
    <w:rsid w:val="00E53FC4"/>
    <w:rsid w:val="00E5497B"/>
    <w:rsid w:val="00E55834"/>
    <w:rsid w:val="00E62FA4"/>
    <w:rsid w:val="00E6452A"/>
    <w:rsid w:val="00E73CC3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6CA"/>
    <w:rsid w:val="00EA71AF"/>
    <w:rsid w:val="00EA7438"/>
    <w:rsid w:val="00EA7826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5BD"/>
    <w:rsid w:val="00F167D7"/>
    <w:rsid w:val="00F16C3A"/>
    <w:rsid w:val="00F27F2F"/>
    <w:rsid w:val="00F3107E"/>
    <w:rsid w:val="00F31AE1"/>
    <w:rsid w:val="00F34DCC"/>
    <w:rsid w:val="00F415BF"/>
    <w:rsid w:val="00F460A7"/>
    <w:rsid w:val="00F46183"/>
    <w:rsid w:val="00F4683F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F3C6B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235</Words>
  <Characters>1343</Characters>
  <Application>Microsoft Office Word</Application>
  <DocSecurity>0</DocSecurity>
  <Lines>11</Lines>
  <Paragraphs>3</Paragraphs>
  <ScaleCrop>false</ScaleCrop>
  <Company>MC SYSTEM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52</cp:revision>
  <dcterms:created xsi:type="dcterms:W3CDTF">2017-06-13T01:01:00Z</dcterms:created>
  <dcterms:modified xsi:type="dcterms:W3CDTF">2017-10-17T05:55:00Z</dcterms:modified>
</cp:coreProperties>
</file>