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ascii="方正小标宋简体" w:eastAsia="方正小标宋简体"/>
          <w:sz w:val="32"/>
          <w:szCs w:val="32"/>
        </w:rPr>
      </w:pPr>
      <w:r>
        <w:rPr>
          <w:rFonts w:hint="eastAsia" w:ascii="仿宋_GB2312" w:eastAsia="仿宋_GB2312"/>
          <w:sz w:val="32"/>
          <w:szCs w:val="32"/>
        </w:rPr>
        <w:t>附件1：</w:t>
      </w:r>
    </w:p>
    <w:tbl>
      <w:tblPr>
        <w:tblStyle w:val="9"/>
        <w:tblW w:w="88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95"/>
        <w:gridCol w:w="2339"/>
        <w:gridCol w:w="1281"/>
        <w:gridCol w:w="1449"/>
        <w:gridCol w:w="1588"/>
        <w:gridCol w:w="13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83" w:hRule="atLeast"/>
        </w:trPr>
        <w:tc>
          <w:tcPr>
            <w:tcW w:w="8840" w:type="dxa"/>
            <w:gridSpan w:val="6"/>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6"/>
                <w:szCs w:val="36"/>
                <w:u w:val="none"/>
              </w:rPr>
            </w:pPr>
            <w:r>
              <w:rPr>
                <w:rFonts w:hint="eastAsia" w:ascii="宋体" w:hAnsi="宋体" w:eastAsia="宋体" w:cs="宋体"/>
                <w:b/>
                <w:bCs/>
                <w:i w:val="0"/>
                <w:color w:val="000000"/>
                <w:kern w:val="0"/>
                <w:sz w:val="44"/>
                <w:szCs w:val="44"/>
                <w:u w:val="none"/>
                <w:lang w:val="en-US" w:eastAsia="zh-CN" w:bidi="ar"/>
              </w:rPr>
              <w:t>宝鸡市专业技术职务任职资格评聘状况表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53" w:hRule="atLeast"/>
        </w:trPr>
        <w:tc>
          <w:tcPr>
            <w:tcW w:w="3134" w:type="dxa"/>
            <w:gridSpan w:val="2"/>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填报单位（盖章）</w:t>
            </w:r>
          </w:p>
        </w:tc>
        <w:tc>
          <w:tcPr>
            <w:tcW w:w="1281" w:type="dxa"/>
            <w:shd w:val="clear" w:color="auto" w:fill="auto"/>
            <w:vAlign w:val="center"/>
          </w:tcPr>
          <w:p>
            <w:pPr>
              <w:rPr>
                <w:rFonts w:hint="eastAsia" w:ascii="宋体" w:hAnsi="宋体" w:eastAsia="宋体" w:cs="宋体"/>
                <w:i w:val="0"/>
                <w:color w:val="000000"/>
                <w:sz w:val="24"/>
                <w:szCs w:val="24"/>
                <w:u w:val="none"/>
              </w:rPr>
            </w:pPr>
          </w:p>
        </w:tc>
        <w:tc>
          <w:tcPr>
            <w:tcW w:w="3037" w:type="dxa"/>
            <w:gridSpan w:val="2"/>
            <w:tcBorders>
              <w:bottom w:val="single" w:color="000000" w:sz="4" w:space="0"/>
            </w:tcBorders>
            <w:shd w:val="clear" w:color="auto" w:fill="auto"/>
            <w:vAlign w:val="center"/>
          </w:tcPr>
          <w:p>
            <w:pPr>
              <w:keepNext w:val="0"/>
              <w:keepLines w:val="0"/>
              <w:widowControl/>
              <w:suppressLineNumbers w:val="0"/>
              <w:ind w:right="-840" w:rightChars="-40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主管部门（盖章）</w:t>
            </w:r>
          </w:p>
        </w:tc>
        <w:tc>
          <w:tcPr>
            <w:tcW w:w="1388" w:type="dxa"/>
            <w:tcBorders>
              <w:bottom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3" w:hRule="atLeast"/>
        </w:trPr>
        <w:tc>
          <w:tcPr>
            <w:tcW w:w="3134" w:type="dxa"/>
            <w:gridSpan w:val="2"/>
            <w:tcBorders>
              <w:top w:val="single" w:color="000000" w:sz="4" w:space="0"/>
              <w:left w:val="single" w:color="000000" w:sz="4" w:space="0"/>
              <w:bottom w:val="single" w:color="000000" w:sz="4" w:space="0"/>
              <w:right w:val="single" w:color="000000" w:sz="4" w:space="0"/>
              <w:tl2br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正高级</w:t>
            </w:r>
          </w:p>
        </w:tc>
        <w:tc>
          <w:tcPr>
            <w:tcW w:w="1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副高级</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中级</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初级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岗位设置情况</w:t>
            </w:r>
          </w:p>
        </w:tc>
        <w:tc>
          <w:tcPr>
            <w:tcW w:w="2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核准岗位数</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2"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聘用岗位数</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6"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未聘人员数</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4"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当年退休人员数</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98" w:hRule="atLeast"/>
        </w:trPr>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当年参评人员申报专业情况</w:t>
            </w:r>
          </w:p>
        </w:tc>
        <w:tc>
          <w:tcPr>
            <w:tcW w:w="2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工程系列</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7"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教师系列</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1"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卫生系列</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4"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single"/>
              </w:rPr>
            </w:pPr>
            <w:r>
              <w:rPr>
                <w:rFonts w:hint="eastAsia" w:ascii="宋体" w:hAnsi="宋体" w:eastAsia="宋体" w:cs="宋体"/>
                <w:i w:val="0"/>
                <w:color w:val="000000"/>
                <w:kern w:val="0"/>
                <w:sz w:val="24"/>
                <w:szCs w:val="24"/>
                <w:u w:val="single"/>
                <w:lang w:val="en-US" w:eastAsia="zh-CN" w:bidi="ar"/>
              </w:rPr>
              <w:t xml:space="preserve">           </w:t>
            </w:r>
            <w:r>
              <w:rPr>
                <w:rStyle w:val="34"/>
                <w:lang w:val="en-US" w:eastAsia="zh-CN" w:bidi="ar"/>
              </w:rPr>
              <w:t xml:space="preserve"> 系列</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1"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single"/>
              </w:rPr>
            </w:pPr>
            <w:r>
              <w:rPr>
                <w:rFonts w:hint="eastAsia" w:ascii="宋体" w:hAnsi="宋体" w:eastAsia="宋体" w:cs="宋体"/>
                <w:i w:val="0"/>
                <w:color w:val="000000"/>
                <w:kern w:val="0"/>
                <w:sz w:val="24"/>
                <w:szCs w:val="24"/>
                <w:u w:val="single"/>
                <w:lang w:val="en-US" w:eastAsia="zh-CN" w:bidi="ar"/>
              </w:rPr>
              <w:t xml:space="preserve">           </w:t>
            </w:r>
            <w:r>
              <w:rPr>
                <w:rStyle w:val="34"/>
                <w:lang w:val="en-US" w:eastAsia="zh-CN" w:bidi="ar"/>
              </w:rPr>
              <w:t xml:space="preserve"> 系列</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4"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single"/>
              </w:rPr>
            </w:pPr>
            <w:r>
              <w:rPr>
                <w:rFonts w:hint="eastAsia" w:ascii="宋体" w:hAnsi="宋体" w:eastAsia="宋体" w:cs="宋体"/>
                <w:i w:val="0"/>
                <w:color w:val="000000"/>
                <w:kern w:val="0"/>
                <w:sz w:val="24"/>
                <w:szCs w:val="24"/>
                <w:u w:val="single"/>
                <w:lang w:val="en-US" w:eastAsia="zh-CN" w:bidi="ar"/>
              </w:rPr>
              <w:t xml:space="preserve">           </w:t>
            </w:r>
            <w:r>
              <w:rPr>
                <w:rStyle w:val="34"/>
                <w:lang w:val="en-US" w:eastAsia="zh-CN" w:bidi="ar"/>
              </w:rPr>
              <w:t xml:space="preserve"> 系列</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9"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single"/>
              </w:rPr>
            </w:pPr>
            <w:r>
              <w:rPr>
                <w:rFonts w:hint="eastAsia" w:ascii="宋体" w:hAnsi="宋体" w:eastAsia="宋体" w:cs="宋体"/>
                <w:i w:val="0"/>
                <w:color w:val="000000"/>
                <w:kern w:val="0"/>
                <w:sz w:val="24"/>
                <w:szCs w:val="24"/>
                <w:u w:val="single"/>
                <w:lang w:val="en-US" w:eastAsia="zh-CN" w:bidi="ar"/>
              </w:rPr>
              <w:t xml:space="preserve">           </w:t>
            </w:r>
            <w:r>
              <w:rPr>
                <w:rStyle w:val="34"/>
                <w:lang w:val="en-US" w:eastAsia="zh-CN" w:bidi="ar"/>
              </w:rPr>
              <w:t xml:space="preserve"> 系列</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27"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24"/>
                <w:szCs w:val="24"/>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single"/>
              </w:rPr>
            </w:pPr>
            <w:r>
              <w:rPr>
                <w:rFonts w:hint="eastAsia" w:ascii="宋体" w:hAnsi="宋体" w:eastAsia="宋体" w:cs="宋体"/>
                <w:i w:val="0"/>
                <w:color w:val="000000"/>
                <w:kern w:val="0"/>
                <w:sz w:val="24"/>
                <w:szCs w:val="24"/>
                <w:u w:val="single"/>
                <w:lang w:val="en-US" w:eastAsia="zh-CN" w:bidi="ar"/>
              </w:rPr>
              <w:t xml:space="preserve">           </w:t>
            </w:r>
            <w:r>
              <w:rPr>
                <w:rStyle w:val="34"/>
                <w:lang w:val="en-US" w:eastAsia="zh-CN" w:bidi="ar"/>
              </w:rPr>
              <w:t xml:space="preserve"> 系列</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44" w:hRule="atLeast"/>
        </w:trPr>
        <w:tc>
          <w:tcPr>
            <w:tcW w:w="31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岗位设置及聘用情况</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审核意见</w:t>
            </w:r>
          </w:p>
        </w:tc>
        <w:tc>
          <w:tcPr>
            <w:tcW w:w="570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12" w:hRule="atLeast"/>
        </w:trPr>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both"/>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填表</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说明</w:t>
            </w:r>
          </w:p>
        </w:tc>
        <w:tc>
          <w:tcPr>
            <w:tcW w:w="8045" w:type="dxa"/>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1、此表一式三份，由申报人所在单位填写，主管部门审核盖章。</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2、岗位设置及聘用情况县区以下单位由各县区人社局审核，市级单位由市人社局事业单位管理科审核。</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3、各单位将本年度参评人员分系列（专业）填报在同一张表上。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4、当年退休人员情况需另附证明材料。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14"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045"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045"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12"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045"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r>
    </w:tbl>
    <w:p>
      <w:pPr>
        <w:spacing w:line="500" w:lineRule="exact"/>
        <w:ind w:right="-420" w:rightChars="-200"/>
        <w:rPr>
          <w:rFonts w:hint="eastAsia" w:ascii="仿宋_GB2312" w:eastAsia="仿宋_GB2312"/>
          <w:sz w:val="32"/>
          <w:szCs w:val="32"/>
          <w:lang w:val="en-US" w:eastAsia="zh-CN"/>
        </w:rPr>
      </w:pPr>
      <w:r>
        <w:rPr>
          <w:rFonts w:hint="eastAsia" w:ascii="仿宋_GB2312" w:eastAsia="仿宋_GB2312"/>
          <w:sz w:val="32"/>
          <w:szCs w:val="32"/>
          <w:lang w:val="en-US" w:eastAsia="zh-CN"/>
        </w:rPr>
        <w:t>填报人：                                 填报时间：</w:t>
      </w:r>
    </w:p>
    <w:p>
      <w:pPr>
        <w:spacing w:line="500" w:lineRule="exact"/>
        <w:ind w:right="-420" w:rightChars="-200"/>
        <w:rPr>
          <w:rFonts w:hint="eastAsia" w:ascii="仿宋_GB2312" w:eastAsia="仿宋_GB2312"/>
          <w:sz w:val="32"/>
          <w:szCs w:val="32"/>
        </w:rPr>
      </w:pPr>
    </w:p>
    <w:p>
      <w:pPr>
        <w:spacing w:line="500" w:lineRule="exact"/>
        <w:ind w:right="-420" w:rightChars="-200"/>
        <w:rPr>
          <w:rFonts w:hint="eastAsia" w:ascii="仿宋_GB2312" w:eastAsia="仿宋_GB2312"/>
          <w:sz w:val="32"/>
          <w:szCs w:val="32"/>
        </w:rPr>
      </w:pPr>
      <w:r>
        <w:rPr>
          <w:rFonts w:hint="eastAsia" w:ascii="仿宋_GB2312" w:eastAsia="仿宋_GB2312"/>
          <w:sz w:val="32"/>
          <w:szCs w:val="32"/>
        </w:rPr>
        <w:t>附件2</w:t>
      </w:r>
      <w:r>
        <w:rPr>
          <w:rFonts w:hint="eastAsia" w:ascii="仿宋_GB2312" w:eastAsia="仿宋_GB2312"/>
          <w:sz w:val="32"/>
          <w:szCs w:val="32"/>
          <w:lang w:eastAsia="zh-CN"/>
        </w:rPr>
        <w:t>：</w:t>
      </w:r>
    </w:p>
    <w:p>
      <w:pPr>
        <w:spacing w:line="500" w:lineRule="exact"/>
        <w:ind w:left="-359" w:leftChars="-171" w:right="-512" w:rightChars="-244" w:firstLine="718"/>
        <w:jc w:val="center"/>
        <w:rPr>
          <w:rFonts w:ascii="仿宋_GB2312" w:eastAsia="仿宋_GB2312"/>
          <w:sz w:val="44"/>
          <w:szCs w:val="44"/>
        </w:rPr>
      </w:pPr>
    </w:p>
    <w:p>
      <w:pPr>
        <w:spacing w:line="500" w:lineRule="exact"/>
        <w:ind w:firstLine="660"/>
        <w:jc w:val="center"/>
        <w:rPr>
          <w:rFonts w:hint="eastAsia" w:ascii="宋体" w:hAnsi="宋体" w:eastAsia="宋体" w:cs="宋体"/>
          <w:b/>
          <w:bCs/>
          <w:sz w:val="44"/>
          <w:szCs w:val="44"/>
        </w:rPr>
      </w:pPr>
      <w:r>
        <w:rPr>
          <w:rFonts w:hint="eastAsia" w:ascii="宋体" w:hAnsi="宋体" w:cs="宋体"/>
          <w:b/>
          <w:bCs/>
          <w:sz w:val="44"/>
          <w:szCs w:val="44"/>
          <w:lang w:val="en-US" w:eastAsia="zh-CN"/>
        </w:rPr>
        <w:t>基层</w:t>
      </w:r>
      <w:r>
        <w:rPr>
          <w:rFonts w:hint="eastAsia" w:ascii="宋体" w:hAnsi="宋体" w:eastAsia="宋体" w:cs="宋体"/>
          <w:b/>
          <w:bCs/>
          <w:sz w:val="44"/>
          <w:szCs w:val="44"/>
        </w:rPr>
        <w:t>卫生高级职称评审</w:t>
      </w:r>
    </w:p>
    <w:p>
      <w:pPr>
        <w:spacing w:line="500" w:lineRule="exact"/>
        <w:ind w:firstLine="660"/>
        <w:jc w:val="center"/>
        <w:rPr>
          <w:rFonts w:hint="eastAsia" w:ascii="宋体" w:hAnsi="宋体" w:eastAsia="宋体" w:cs="宋体"/>
          <w:b/>
          <w:bCs/>
          <w:sz w:val="44"/>
          <w:szCs w:val="44"/>
        </w:rPr>
      </w:pPr>
      <w:r>
        <w:rPr>
          <w:rFonts w:hint="eastAsia" w:ascii="宋体" w:hAnsi="宋体" w:eastAsia="宋体" w:cs="宋体"/>
          <w:b/>
          <w:bCs/>
          <w:sz w:val="44"/>
          <w:szCs w:val="44"/>
        </w:rPr>
        <w:t>病历材料提供要求</w:t>
      </w:r>
    </w:p>
    <w:p>
      <w:pPr>
        <w:spacing w:afterLines="50" w:line="500" w:lineRule="exact"/>
        <w:ind w:left="-359" w:leftChars="-171" w:right="-512" w:rightChars="-244" w:firstLine="718"/>
        <w:jc w:val="center"/>
        <w:rPr>
          <w:rFonts w:ascii="仿宋_GB2312" w:eastAsia="仿宋_GB2312"/>
          <w:sz w:val="32"/>
          <w:szCs w:val="32"/>
        </w:rPr>
      </w:pPr>
      <w:r>
        <w:rPr>
          <w:rFonts w:hint="eastAsia" w:ascii="仿宋_GB2312" w:eastAsia="仿宋_GB2312"/>
          <w:sz w:val="32"/>
          <w:szCs w:val="32"/>
        </w:rPr>
        <w:t>（参考意见）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leftChars="0" w:right="0" w:rightChars="0" w:firstLine="640" w:firstLineChars="200"/>
        <w:jc w:val="both"/>
        <w:textAlignment w:val="auto"/>
        <w:outlineLvl w:val="9"/>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shd w:val="clear" w:fill="FFFFFF"/>
        </w:rPr>
        <w:t>为提髙</w:t>
      </w:r>
      <w:r>
        <w:rPr>
          <w:rFonts w:hint="eastAsia" w:ascii="仿宋" w:hAnsi="仿宋" w:eastAsia="仿宋" w:cs="仿宋"/>
          <w:b w:val="0"/>
          <w:i w:val="0"/>
          <w:caps w:val="0"/>
          <w:color w:val="333333"/>
          <w:spacing w:val="0"/>
          <w:sz w:val="32"/>
          <w:szCs w:val="32"/>
          <w:shd w:val="clear" w:fill="FFFFFF"/>
          <w:lang w:val="en-US" w:eastAsia="zh-CN"/>
        </w:rPr>
        <w:t>基层</w:t>
      </w:r>
      <w:r>
        <w:rPr>
          <w:rFonts w:hint="eastAsia" w:ascii="仿宋" w:hAnsi="仿宋" w:eastAsia="仿宋" w:cs="仿宋"/>
          <w:b w:val="0"/>
          <w:i w:val="0"/>
          <w:caps w:val="0"/>
          <w:color w:val="333333"/>
          <w:spacing w:val="0"/>
          <w:sz w:val="32"/>
          <w:szCs w:val="32"/>
          <w:shd w:val="clear" w:fill="FFFFFF"/>
        </w:rPr>
        <w:t>卫生高级专业技术职务任职资格评审科学性</w:t>
      </w:r>
      <w:r>
        <w:rPr>
          <w:rFonts w:hint="eastAsia" w:ascii="仿宋" w:hAnsi="仿宋" w:eastAsia="仿宋" w:cs="仿宋"/>
          <w:b w:val="0"/>
          <w:i w:val="0"/>
          <w:caps w:val="0"/>
          <w:color w:val="333333"/>
          <w:spacing w:val="0"/>
          <w:sz w:val="32"/>
          <w:szCs w:val="32"/>
          <w:shd w:val="clear" w:fill="FFFFFF"/>
          <w:lang w:eastAsia="zh-CN"/>
        </w:rPr>
        <w:t>，</w:t>
      </w:r>
      <w:r>
        <w:rPr>
          <w:rFonts w:hint="eastAsia" w:ascii="仿宋" w:hAnsi="仿宋" w:eastAsia="仿宋" w:cs="仿宋"/>
          <w:b w:val="0"/>
          <w:i w:val="0"/>
          <w:caps w:val="0"/>
          <w:color w:val="333333"/>
          <w:spacing w:val="0"/>
          <w:sz w:val="32"/>
          <w:szCs w:val="32"/>
          <w:shd w:val="clear" w:fill="FFFFFF"/>
        </w:rPr>
        <w:t>客观性、权威性，申报</w:t>
      </w:r>
      <w:r>
        <w:rPr>
          <w:rFonts w:hint="eastAsia" w:ascii="仿宋" w:hAnsi="仿宋" w:eastAsia="仿宋" w:cs="仿宋"/>
          <w:b w:val="0"/>
          <w:i w:val="0"/>
          <w:caps w:val="0"/>
          <w:color w:val="333333"/>
          <w:spacing w:val="0"/>
          <w:sz w:val="32"/>
          <w:szCs w:val="32"/>
          <w:shd w:val="clear" w:fill="FFFFFF"/>
          <w:lang w:val="en-US" w:eastAsia="zh-CN"/>
        </w:rPr>
        <w:t>基层</w:t>
      </w:r>
      <w:r>
        <w:rPr>
          <w:rFonts w:hint="eastAsia" w:ascii="仿宋" w:hAnsi="仿宋" w:eastAsia="仿宋" w:cs="仿宋"/>
          <w:b w:val="0"/>
          <w:i w:val="0"/>
          <w:caps w:val="0"/>
          <w:color w:val="333333"/>
          <w:spacing w:val="0"/>
          <w:sz w:val="32"/>
          <w:szCs w:val="32"/>
          <w:shd w:val="clear" w:fill="FFFFFF"/>
        </w:rPr>
        <w:t>卫生高级专业技术职务任职资格评审人员，须提交任现职期间的病历或专题报告</w:t>
      </w:r>
      <w:r>
        <w:rPr>
          <w:rFonts w:hint="eastAsia" w:ascii="仿宋" w:hAnsi="仿宋" w:eastAsia="仿宋" w:cs="仿宋"/>
          <w:b w:val="0"/>
          <w:i w:val="0"/>
          <w:caps w:val="0"/>
          <w:color w:val="333333"/>
          <w:spacing w:val="0"/>
          <w:sz w:val="32"/>
          <w:szCs w:val="32"/>
          <w:shd w:val="clear" w:fill="FFFFFF"/>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leftChars="0" w:right="0" w:rightChars="0" w:firstLine="640" w:firstLineChars="0"/>
        <w:jc w:val="both"/>
        <w:textAlignment w:val="auto"/>
        <w:outlineLvl w:val="9"/>
        <w:rPr>
          <w:rFonts w:hint="eastAsia" w:ascii="仿宋" w:hAnsi="仿宋" w:eastAsia="仿宋" w:cs="仿宋"/>
          <w:b w:val="0"/>
          <w:i w:val="0"/>
          <w:caps w:val="0"/>
          <w:color w:val="333333"/>
          <w:spacing w:val="0"/>
          <w:sz w:val="32"/>
          <w:szCs w:val="32"/>
          <w:shd w:val="clear" w:fill="FFFFFF"/>
        </w:rPr>
      </w:pPr>
      <w:r>
        <w:rPr>
          <w:rFonts w:hint="eastAsia" w:ascii="仿宋" w:hAnsi="仿宋" w:eastAsia="仿宋" w:cs="仿宋"/>
          <w:b w:val="0"/>
          <w:i w:val="0"/>
          <w:caps w:val="0"/>
          <w:color w:val="333333"/>
          <w:spacing w:val="0"/>
          <w:sz w:val="32"/>
          <w:szCs w:val="32"/>
          <w:shd w:val="clear" w:fill="FFFFFF"/>
        </w:rPr>
        <w:t>(一)病历要求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right="0" w:rightChars="0"/>
        <w:jc w:val="both"/>
        <w:textAlignment w:val="auto"/>
        <w:outlineLvl w:val="9"/>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shd w:val="clear" w:fill="FFFFFF"/>
        </w:rPr>
        <w:t>　　设病床的医疗机构临床类申报人员，须提交本人任现职期间主治(持)的原始病历复印件3份(不同年度各1份).</w:t>
      </w:r>
    </w:p>
    <w:p>
      <w:pPr>
        <w:spacing w:line="560" w:lineRule="exact"/>
        <w:ind w:firstLine="720"/>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shd w:val="clear" w:fill="FFFFFF"/>
        </w:rPr>
        <w:t>1.所提供病历应遵循《病历书写基本规范》和《电子病历基本规范(试行)》要求，包括住院病历、疑难(死亡)病案讨论、会诊</w:t>
      </w:r>
      <w:r>
        <w:rPr>
          <w:rFonts w:hint="eastAsia" w:ascii="仿宋" w:hAnsi="仿宋" w:eastAsia="仿宋" w:cs="仿宋"/>
          <w:b w:val="0"/>
          <w:i w:val="0"/>
          <w:caps w:val="0"/>
          <w:color w:val="333333"/>
          <w:spacing w:val="0"/>
          <w:sz w:val="32"/>
          <w:szCs w:val="32"/>
          <w:shd w:val="clear" w:fill="FFFFFF"/>
          <w:lang w:eastAsia="zh-CN"/>
        </w:rPr>
        <w:t>，</w:t>
      </w:r>
      <w:r>
        <w:rPr>
          <w:rFonts w:hint="eastAsia" w:ascii="仿宋" w:hAnsi="仿宋" w:eastAsia="仿宋" w:cs="仿宋"/>
          <w:b w:val="0"/>
          <w:i w:val="0"/>
          <w:caps w:val="0"/>
          <w:color w:val="333333"/>
          <w:spacing w:val="0"/>
          <w:sz w:val="32"/>
          <w:szCs w:val="32"/>
          <w:shd w:val="clear" w:fill="FFFFFF"/>
        </w:rPr>
        <w:t>抢救记录等</w:t>
      </w:r>
      <w:r>
        <w:rPr>
          <w:rFonts w:hint="eastAsia" w:ascii="仿宋" w:hAnsi="仿宋" w:eastAsia="仿宋" w:cs="仿宋"/>
          <w:b w:val="0"/>
          <w:i w:val="0"/>
          <w:caps w:val="0"/>
          <w:color w:val="333333"/>
          <w:spacing w:val="0"/>
          <w:sz w:val="32"/>
          <w:szCs w:val="32"/>
          <w:shd w:val="clear" w:fill="FFFFFF"/>
          <w:lang w:eastAsia="zh-CN"/>
        </w:rPr>
        <w:t>。</w:t>
      </w:r>
      <w:r>
        <w:rPr>
          <w:rFonts w:hint="eastAsia" w:ascii="仿宋_GB2312" w:eastAsia="仿宋_GB2312"/>
          <w:sz w:val="32"/>
          <w:szCs w:val="32"/>
        </w:rPr>
        <w:t>所提供病历应遵循原卫生部、国家中医药管理局印发的《病历书写基本规范（试行）》（卫医发〔2002〕190号）要求，包括门（急）诊病历和住院病历、疑难（死亡）病案讨论、会诊、抢救记录原件等。</w:t>
      </w:r>
    </w:p>
    <w:p>
      <w:pPr>
        <w:spacing w:line="560" w:lineRule="exact"/>
        <w:ind w:firstLine="640" w:firstLineChars="200"/>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shd w:val="clear" w:fill="FFFFFF"/>
        </w:rPr>
        <w:t>2.所提供病历应具有代表性，能够反映申报人员诊治疑难病例、主持危重病人抢救、主持查房、主持病例讨论等的能力水平</w:t>
      </w:r>
      <w:r>
        <w:rPr>
          <w:rFonts w:hint="eastAsia" w:ascii="仿宋" w:hAnsi="仿宋" w:eastAsia="仿宋" w:cs="仿宋"/>
          <w:b w:val="0"/>
          <w:i w:val="0"/>
          <w:caps w:val="0"/>
          <w:color w:val="333333"/>
          <w:spacing w:val="0"/>
          <w:sz w:val="32"/>
          <w:szCs w:val="32"/>
          <w:shd w:val="clear" w:fill="FFFFFF"/>
          <w:lang w:eastAsia="zh-CN"/>
        </w:rPr>
        <w:t>。</w:t>
      </w:r>
      <w:r>
        <w:rPr>
          <w:rFonts w:hint="eastAsia" w:ascii="仿宋_GB2312" w:eastAsia="仿宋_GB2312"/>
          <w:sz w:val="32"/>
          <w:szCs w:val="32"/>
        </w:rPr>
        <w:t>尤其要反映其作为上级医师（主治医师、副主任医师）查房时，对患者病情、诊断、鉴别诊断、当前治疗措施疗效的分析及下一步诊疗意见。</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leftChars="0" w:right="0" w:rightChars="0" w:firstLine="640" w:firstLineChars="200"/>
        <w:jc w:val="left"/>
        <w:textAlignment w:val="auto"/>
        <w:outlineLvl w:val="9"/>
        <w:rPr>
          <w:rFonts w:hint="eastAsia" w:ascii="仿宋" w:hAnsi="仿宋" w:eastAsia="仿宋" w:cs="仿宋"/>
          <w:b w:val="0"/>
          <w:i w:val="0"/>
          <w:caps w:val="0"/>
          <w:color w:val="333333"/>
          <w:spacing w:val="0"/>
          <w:sz w:val="32"/>
          <w:szCs w:val="32"/>
          <w:shd w:val="clear" w:fill="FFFFFF"/>
          <w:lang w:eastAsia="zh-CN"/>
        </w:rPr>
      </w:pPr>
      <w:r>
        <w:rPr>
          <w:rFonts w:hint="eastAsia" w:ascii="仿宋" w:hAnsi="仿宋" w:eastAsia="仿宋" w:cs="仿宋"/>
          <w:b w:val="0"/>
          <w:i w:val="0"/>
          <w:caps w:val="0"/>
          <w:color w:val="333333"/>
          <w:spacing w:val="0"/>
          <w:sz w:val="32"/>
          <w:szCs w:val="32"/>
          <w:shd w:val="clear" w:fill="FFFFFF"/>
          <w:lang w:val="en-US" w:eastAsia="zh-CN"/>
        </w:rPr>
        <w:t>3.</w:t>
      </w:r>
      <w:r>
        <w:rPr>
          <w:rFonts w:hint="eastAsia" w:ascii="仿宋" w:hAnsi="仿宋" w:eastAsia="仿宋" w:cs="仿宋"/>
          <w:b w:val="0"/>
          <w:i w:val="0"/>
          <w:caps w:val="0"/>
          <w:color w:val="333333"/>
          <w:spacing w:val="0"/>
          <w:sz w:val="32"/>
          <w:szCs w:val="32"/>
          <w:shd w:val="clear" w:fill="FFFFFF"/>
        </w:rPr>
        <w:t>所提供病历应真实有效，须为医院病案室存档病历的</w:t>
      </w:r>
      <w:r>
        <w:rPr>
          <w:rFonts w:hint="eastAsia" w:ascii="仿宋" w:hAnsi="仿宋" w:eastAsia="仿宋" w:cs="仿宋"/>
          <w:b w:val="0"/>
          <w:i w:val="0"/>
          <w:caps w:val="0"/>
          <w:color w:val="333333"/>
          <w:spacing w:val="0"/>
          <w:sz w:val="32"/>
          <w:szCs w:val="32"/>
          <w:shd w:val="clear" w:fill="FFFFFF"/>
          <w:lang w:val="en-US" w:eastAsia="zh-CN"/>
        </w:rPr>
        <w:t>原</w:t>
      </w:r>
      <w:r>
        <w:rPr>
          <w:rFonts w:hint="eastAsia" w:ascii="仿宋" w:hAnsi="仿宋" w:eastAsia="仿宋" w:cs="仿宋"/>
          <w:b w:val="0"/>
          <w:i w:val="0"/>
          <w:caps w:val="0"/>
          <w:color w:val="333333"/>
          <w:spacing w:val="0"/>
          <w:sz w:val="32"/>
          <w:szCs w:val="32"/>
          <w:shd w:val="clear" w:fill="FFFFFF"/>
        </w:rPr>
        <w:t>件</w:t>
      </w:r>
      <w:r>
        <w:rPr>
          <w:rFonts w:hint="eastAsia" w:ascii="仿宋" w:hAnsi="仿宋" w:eastAsia="仿宋" w:cs="仿宋"/>
          <w:b w:val="0"/>
          <w:i w:val="0"/>
          <w:caps w:val="0"/>
          <w:color w:val="333333"/>
          <w:spacing w:val="0"/>
          <w:sz w:val="32"/>
          <w:szCs w:val="32"/>
          <w:shd w:val="clear" w:fill="FFFFFF"/>
          <w:lang w:eastAsia="zh-CN"/>
        </w:rPr>
        <w:t>。</w:t>
      </w:r>
      <w:r>
        <w:rPr>
          <w:rFonts w:hint="eastAsia" w:ascii="仿宋" w:hAnsi="仿宋" w:eastAsia="仿宋" w:cs="仿宋"/>
          <w:b w:val="0"/>
          <w:i w:val="0"/>
          <w:caps w:val="0"/>
          <w:color w:val="333333"/>
          <w:spacing w:val="0"/>
          <w:sz w:val="32"/>
          <w:szCs w:val="32"/>
          <w:shd w:val="clear" w:fill="FFFFFF"/>
        </w:rPr>
        <w:t>对原病历不得修改，不得重新撰写.严禁杜撰、编造病历</w:t>
      </w:r>
      <w:r>
        <w:rPr>
          <w:rFonts w:hint="eastAsia" w:ascii="仿宋" w:hAnsi="仿宋" w:eastAsia="仿宋" w:cs="仿宋"/>
          <w:b w:val="0"/>
          <w:i w:val="0"/>
          <w:caps w:val="0"/>
          <w:color w:val="333333"/>
          <w:spacing w:val="0"/>
          <w:sz w:val="32"/>
          <w:szCs w:val="32"/>
          <w:shd w:val="clear" w:fill="FFFFFF"/>
          <w:lang w:eastAsia="zh-CN"/>
        </w:rPr>
        <w:t>。</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leftChars="0" w:right="0" w:rightChars="0" w:firstLine="640" w:firstLineChars="200"/>
        <w:jc w:val="both"/>
        <w:textAlignment w:val="auto"/>
        <w:outlineLvl w:val="9"/>
        <w:rPr>
          <w:rFonts w:hint="eastAsia" w:ascii="仿宋" w:hAnsi="仿宋" w:eastAsia="仿宋" w:cs="仿宋"/>
          <w:b w:val="0"/>
          <w:i w:val="0"/>
          <w:caps w:val="0"/>
          <w:color w:val="333333"/>
          <w:spacing w:val="0"/>
          <w:sz w:val="32"/>
          <w:szCs w:val="32"/>
        </w:rPr>
      </w:pPr>
      <w:r>
        <w:rPr>
          <w:rFonts w:hint="eastAsia" w:ascii="仿宋_GB2312" w:eastAsia="仿宋_GB2312"/>
          <w:sz w:val="32"/>
          <w:szCs w:val="32"/>
        </w:rPr>
        <w:t>4、对于不设病床的乡镇卫生院、卫生所、门诊部、诊所等可不提供病历，在专业答辩时加试病案分析。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leftChars="0" w:right="0" w:rightChars="0" w:firstLine="640" w:firstLineChars="0"/>
        <w:jc w:val="both"/>
        <w:textAlignment w:val="auto"/>
        <w:outlineLvl w:val="9"/>
        <w:rPr>
          <w:rFonts w:hint="eastAsia" w:ascii="仿宋" w:hAnsi="仿宋" w:eastAsia="仿宋" w:cs="仿宋"/>
          <w:b w:val="0"/>
          <w:i w:val="0"/>
          <w:caps w:val="0"/>
          <w:color w:val="333333"/>
          <w:spacing w:val="0"/>
          <w:sz w:val="32"/>
          <w:szCs w:val="32"/>
          <w:shd w:val="clear" w:fill="FFFFFF"/>
        </w:rPr>
      </w:pPr>
      <w:r>
        <w:rPr>
          <w:rFonts w:hint="eastAsia" w:ascii="仿宋" w:hAnsi="仿宋" w:eastAsia="仿宋" w:cs="仿宋"/>
          <w:b w:val="0"/>
          <w:i w:val="0"/>
          <w:caps w:val="0"/>
          <w:color w:val="333333"/>
          <w:spacing w:val="0"/>
          <w:sz w:val="32"/>
          <w:szCs w:val="32"/>
          <w:shd w:val="clear" w:fill="FFFFFF"/>
        </w:rPr>
        <w:t>(二)专题报告要求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leftChars="0" w:right="0" w:rightChars="0" w:firstLine="640" w:firstLineChars="0"/>
        <w:jc w:val="both"/>
        <w:textAlignment w:val="auto"/>
        <w:outlineLvl w:val="9"/>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shd w:val="clear" w:fill="FFFFFF"/>
        </w:rPr>
        <w:t>非临床类申报人员须提交专題报告</w:t>
      </w:r>
      <w:r>
        <w:rPr>
          <w:rFonts w:hint="eastAsia" w:ascii="仿宋" w:hAnsi="仿宋" w:eastAsia="仿宋" w:cs="仿宋"/>
          <w:b w:val="0"/>
          <w:i w:val="0"/>
          <w:caps w:val="0"/>
          <w:color w:val="333333"/>
          <w:spacing w:val="0"/>
          <w:sz w:val="32"/>
          <w:szCs w:val="32"/>
          <w:shd w:val="clear" w:fill="FFFFFF"/>
          <w:lang w:eastAsia="zh-CN"/>
        </w:rPr>
        <w:t>。</w:t>
      </w:r>
      <w:r>
        <w:rPr>
          <w:rFonts w:hint="eastAsia" w:ascii="仿宋" w:hAnsi="仿宋" w:eastAsia="仿宋" w:cs="仿宋"/>
          <w:b w:val="0"/>
          <w:i w:val="0"/>
          <w:caps w:val="0"/>
          <w:color w:val="333333"/>
          <w:spacing w:val="0"/>
          <w:sz w:val="32"/>
          <w:szCs w:val="32"/>
          <w:shd w:val="clear" w:fill="FFFFFF"/>
        </w:rPr>
        <w:t>专题报告是申报人员解决本专业复杂疑难问题的经验和体会，能反映其专业实践能力和水平的书面报告</w:t>
      </w:r>
      <w:r>
        <w:rPr>
          <w:rFonts w:hint="eastAsia" w:ascii="仿宋" w:hAnsi="仿宋" w:eastAsia="仿宋" w:cs="仿宋"/>
          <w:b w:val="0"/>
          <w:i w:val="0"/>
          <w:caps w:val="0"/>
          <w:color w:val="333333"/>
          <w:spacing w:val="0"/>
          <w:sz w:val="32"/>
          <w:szCs w:val="32"/>
          <w:shd w:val="clear" w:fill="FFFFFF"/>
          <w:lang w:eastAsia="zh-CN"/>
        </w:rPr>
        <w:t>。</w:t>
      </w:r>
      <w:r>
        <w:rPr>
          <w:rFonts w:hint="eastAsia" w:ascii="仿宋" w:hAnsi="仿宋" w:eastAsia="仿宋" w:cs="仿宋"/>
          <w:b w:val="0"/>
          <w:i w:val="0"/>
          <w:caps w:val="0"/>
          <w:color w:val="333333"/>
          <w:spacing w:val="0"/>
          <w:sz w:val="32"/>
          <w:szCs w:val="32"/>
          <w:shd w:val="clear" w:fill="FFFFFF"/>
        </w:rPr>
        <w:t>申报人员应选择本人任现职期间主持、参与开展的，且具有较髙代表水平的疑难复杂病例、实验室技术、重大公共卫生事件等，结合国内外同行的先进技术和经验进行分析、讨论,参考文献要明确注明出处</w:t>
      </w:r>
      <w:r>
        <w:rPr>
          <w:rFonts w:hint="eastAsia" w:ascii="仿宋" w:hAnsi="仿宋" w:eastAsia="仿宋" w:cs="仿宋"/>
          <w:b w:val="0"/>
          <w:i w:val="0"/>
          <w:caps w:val="0"/>
          <w:color w:val="333333"/>
          <w:spacing w:val="0"/>
          <w:sz w:val="32"/>
          <w:szCs w:val="32"/>
          <w:shd w:val="clear" w:fill="FFFFFF"/>
          <w:lang w:eastAsia="zh-CN"/>
        </w:rPr>
        <w:t>，</w:t>
      </w:r>
      <w:r>
        <w:rPr>
          <w:rFonts w:hint="eastAsia" w:ascii="仿宋" w:hAnsi="仿宋" w:eastAsia="仿宋" w:cs="仿宋"/>
          <w:b w:val="0"/>
          <w:i w:val="0"/>
          <w:caps w:val="0"/>
          <w:color w:val="333333"/>
          <w:spacing w:val="0"/>
          <w:sz w:val="32"/>
          <w:szCs w:val="32"/>
          <w:shd w:val="clear" w:fill="FFFFFF"/>
        </w:rPr>
        <w:t>专题报告须按规定格式书写</w:t>
      </w:r>
      <w:r>
        <w:rPr>
          <w:rFonts w:hint="eastAsia" w:ascii="仿宋" w:hAnsi="仿宋" w:eastAsia="仿宋" w:cs="仿宋"/>
          <w:b w:val="0"/>
          <w:i w:val="0"/>
          <w:caps w:val="0"/>
          <w:color w:val="333333"/>
          <w:spacing w:val="0"/>
          <w:sz w:val="32"/>
          <w:szCs w:val="32"/>
          <w:shd w:val="clear" w:fill="FFFFFF"/>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shd w:val="clear" w:fill="FFFFFF"/>
        </w:rPr>
        <w:t>　　1.药学专业</w:t>
      </w:r>
      <w:r>
        <w:rPr>
          <w:rFonts w:hint="eastAsia" w:ascii="仿宋" w:hAnsi="仿宋" w:eastAsia="仿宋" w:cs="仿宋"/>
          <w:b w:val="0"/>
          <w:i w:val="0"/>
          <w:caps w:val="0"/>
          <w:color w:val="333333"/>
          <w:spacing w:val="0"/>
          <w:sz w:val="32"/>
          <w:szCs w:val="32"/>
          <w:shd w:val="clear" w:fill="FFFFFF"/>
          <w:lang w:eastAsia="zh-CN"/>
        </w:rPr>
        <w:t>：</w:t>
      </w:r>
      <w:r>
        <w:rPr>
          <w:rFonts w:hint="eastAsia" w:ascii="仿宋_GB2312" w:eastAsia="仿宋_GB2312"/>
          <w:sz w:val="32"/>
          <w:szCs w:val="32"/>
        </w:rPr>
        <w:t>提供代表本人业务水平的临床合理用药或药物不良反应等工作的监测、调查</w:t>
      </w:r>
      <w:r>
        <w:rPr>
          <w:rFonts w:hint="eastAsia" w:ascii="仿宋_GB2312" w:eastAsia="仿宋_GB2312"/>
          <w:sz w:val="32"/>
          <w:szCs w:val="32"/>
          <w:lang w:val="en-US" w:eastAsia="zh-CN"/>
        </w:rPr>
        <w:t>和</w:t>
      </w:r>
      <w:r>
        <w:rPr>
          <w:rFonts w:hint="eastAsia" w:ascii="仿宋_GB2312" w:eastAsia="仿宋_GB2312"/>
          <w:sz w:val="32"/>
          <w:szCs w:val="32"/>
        </w:rPr>
        <w:t>分析。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shd w:val="clear" w:fill="FFFFFF"/>
        </w:rPr>
        <w:t>　　2.护理专业</w:t>
      </w:r>
      <w:r>
        <w:rPr>
          <w:rFonts w:hint="eastAsia" w:ascii="仿宋" w:hAnsi="仿宋" w:eastAsia="仿宋" w:cs="仿宋"/>
          <w:b w:val="0"/>
          <w:i w:val="0"/>
          <w:caps w:val="0"/>
          <w:color w:val="333333"/>
          <w:spacing w:val="0"/>
          <w:sz w:val="32"/>
          <w:szCs w:val="32"/>
          <w:shd w:val="clear" w:fill="FFFFFF"/>
          <w:lang w:eastAsia="zh-CN"/>
        </w:rPr>
        <w:t>：</w:t>
      </w:r>
      <w:r>
        <w:rPr>
          <w:rFonts w:hint="eastAsia" w:ascii="仿宋" w:hAnsi="仿宋" w:eastAsia="仿宋" w:cs="仿宋"/>
          <w:b w:val="0"/>
          <w:i w:val="0"/>
          <w:caps w:val="0"/>
          <w:color w:val="333333"/>
          <w:spacing w:val="0"/>
          <w:sz w:val="32"/>
          <w:szCs w:val="32"/>
          <w:shd w:val="clear" w:fill="FFFFFF"/>
        </w:rPr>
        <w:t>疑难或危重病人的全程护理计划(从入院到出院或死亡)，内容包括病史摘要</w:t>
      </w:r>
      <w:r>
        <w:rPr>
          <w:rFonts w:hint="eastAsia" w:ascii="仿宋" w:hAnsi="仿宋" w:eastAsia="仿宋" w:cs="仿宋"/>
          <w:b w:val="0"/>
          <w:i w:val="0"/>
          <w:caps w:val="0"/>
          <w:color w:val="333333"/>
          <w:spacing w:val="0"/>
          <w:sz w:val="32"/>
          <w:szCs w:val="32"/>
          <w:shd w:val="clear" w:fill="FFFFFF"/>
          <w:lang w:eastAsia="zh-CN"/>
        </w:rPr>
        <w:t>，</w:t>
      </w:r>
      <w:r>
        <w:rPr>
          <w:rFonts w:hint="eastAsia" w:ascii="仿宋" w:hAnsi="仿宋" w:eastAsia="仿宋" w:cs="仿宋"/>
          <w:b w:val="0"/>
          <w:i w:val="0"/>
          <w:caps w:val="0"/>
          <w:color w:val="333333"/>
          <w:spacing w:val="0"/>
          <w:sz w:val="32"/>
          <w:szCs w:val="32"/>
          <w:shd w:val="clear" w:fill="FFFFFF"/>
        </w:rPr>
        <w:t>护理评估(提供主、客观资料)、护理问题、护理目标、护理措施、护理评价;总结3-10例同病种疑难或危重病人护理过程的体会和经验</w:t>
      </w:r>
      <w:r>
        <w:rPr>
          <w:rFonts w:hint="eastAsia" w:ascii="仿宋" w:hAnsi="仿宋" w:eastAsia="仿宋" w:cs="仿宋"/>
          <w:b w:val="0"/>
          <w:i w:val="0"/>
          <w:caps w:val="0"/>
          <w:color w:val="333333"/>
          <w:spacing w:val="0"/>
          <w:sz w:val="32"/>
          <w:szCs w:val="32"/>
          <w:shd w:val="clear" w:fill="FFFFFF"/>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shd w:val="clear" w:fill="FFFFFF"/>
        </w:rPr>
        <w:t>　　3.医技专业</w:t>
      </w:r>
      <w:r>
        <w:rPr>
          <w:rFonts w:hint="eastAsia" w:ascii="仿宋" w:hAnsi="仿宋" w:eastAsia="仿宋" w:cs="仿宋"/>
          <w:b w:val="0"/>
          <w:i w:val="0"/>
          <w:caps w:val="0"/>
          <w:color w:val="333333"/>
          <w:spacing w:val="0"/>
          <w:sz w:val="32"/>
          <w:szCs w:val="32"/>
          <w:shd w:val="clear" w:fill="FFFFFF"/>
          <w:lang w:eastAsia="zh-CN"/>
        </w:rPr>
        <w:t>：</w:t>
      </w:r>
      <w:r>
        <w:rPr>
          <w:rFonts w:hint="eastAsia" w:ascii="仿宋" w:hAnsi="仿宋" w:eastAsia="仿宋" w:cs="仿宋"/>
          <w:b w:val="0"/>
          <w:i w:val="0"/>
          <w:caps w:val="0"/>
          <w:color w:val="333333"/>
          <w:spacing w:val="0"/>
          <w:sz w:val="32"/>
          <w:szCs w:val="32"/>
          <w:shd w:val="clear" w:fill="FFFFFF"/>
        </w:rPr>
        <w:t>使用、推广或创新本专业某项技术、方法等的分析报告。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shd w:val="clear" w:fill="FFFFFF"/>
        </w:rPr>
        <w:t>　　4.预防医学专业</w:t>
      </w:r>
      <w:r>
        <w:rPr>
          <w:rFonts w:hint="eastAsia" w:ascii="仿宋" w:hAnsi="仿宋" w:eastAsia="仿宋" w:cs="仿宋"/>
          <w:b w:val="0"/>
          <w:i w:val="0"/>
          <w:caps w:val="0"/>
          <w:color w:val="333333"/>
          <w:spacing w:val="0"/>
          <w:sz w:val="32"/>
          <w:szCs w:val="32"/>
          <w:shd w:val="clear" w:fill="FFFFFF"/>
          <w:lang w:eastAsia="zh-CN"/>
        </w:rPr>
        <w:t>：</w:t>
      </w:r>
      <w:r>
        <w:rPr>
          <w:rFonts w:hint="eastAsia" w:ascii="仿宋" w:hAnsi="仿宋" w:eastAsia="仿宋" w:cs="仿宋"/>
          <w:b w:val="0"/>
          <w:i w:val="0"/>
          <w:caps w:val="0"/>
          <w:color w:val="333333"/>
          <w:spacing w:val="0"/>
          <w:sz w:val="32"/>
          <w:szCs w:val="32"/>
          <w:shd w:val="clear" w:fill="FFFFFF"/>
        </w:rPr>
        <w:t>主持或参与处置本专业某次</w:t>
      </w:r>
      <w:r>
        <w:rPr>
          <w:rFonts w:hint="eastAsia" w:ascii="仿宋_GB2312" w:eastAsia="仿宋_GB2312"/>
          <w:sz w:val="32"/>
          <w:szCs w:val="32"/>
        </w:rPr>
        <w:t>公共卫生突发事件的监测、调查、干预工作的专项工作报告，或者参加专题工作形成的书面专题总结报告</w:t>
      </w:r>
      <w:r>
        <w:rPr>
          <w:rFonts w:hint="eastAsia" w:ascii="仿宋_GB2312" w:eastAsia="仿宋_GB2312"/>
          <w:sz w:val="32"/>
          <w:szCs w:val="32"/>
          <w:lang w:eastAsia="zh-CN"/>
        </w:rPr>
        <w:t>。</w:t>
      </w:r>
      <w:bookmarkStart w:id="0" w:name="_GoBack"/>
      <w:bookmarkEnd w:id="0"/>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shd w:val="clear" w:fill="FFFFFF"/>
        </w:rPr>
        <w:t>　　5.医学基础研究专业</w:t>
      </w:r>
      <w:r>
        <w:rPr>
          <w:rFonts w:hint="eastAsia" w:ascii="仿宋" w:hAnsi="仿宋" w:eastAsia="仿宋" w:cs="仿宋"/>
          <w:b w:val="0"/>
          <w:i w:val="0"/>
          <w:caps w:val="0"/>
          <w:color w:val="333333"/>
          <w:spacing w:val="0"/>
          <w:sz w:val="32"/>
          <w:szCs w:val="32"/>
          <w:shd w:val="clear" w:fill="FFFFFF"/>
          <w:lang w:eastAsia="zh-CN"/>
        </w:rPr>
        <w:t>：</w:t>
      </w:r>
      <w:r>
        <w:rPr>
          <w:rFonts w:hint="eastAsia" w:ascii="仿宋" w:hAnsi="仿宋" w:eastAsia="仿宋" w:cs="仿宋"/>
          <w:b w:val="0"/>
          <w:i w:val="0"/>
          <w:caps w:val="0"/>
          <w:color w:val="333333"/>
          <w:spacing w:val="0"/>
          <w:sz w:val="32"/>
          <w:szCs w:val="32"/>
          <w:shd w:val="clear" w:fill="FFFFFF"/>
        </w:rPr>
        <w:t>主持或参与开展某项卫生管理案例或项目的分析报告</w:t>
      </w:r>
      <w:r>
        <w:rPr>
          <w:rFonts w:hint="eastAsia" w:ascii="仿宋" w:hAnsi="仿宋" w:eastAsia="仿宋" w:cs="仿宋"/>
          <w:b w:val="0"/>
          <w:i w:val="0"/>
          <w:caps w:val="0"/>
          <w:color w:val="333333"/>
          <w:spacing w:val="0"/>
          <w:sz w:val="32"/>
          <w:szCs w:val="32"/>
          <w:shd w:val="clear" w:fill="FFFFFF"/>
          <w:lang w:eastAsia="zh-CN"/>
        </w:rPr>
        <w:t>。</w:t>
      </w:r>
    </w:p>
    <w:p>
      <w:pPr>
        <w:spacing w:line="560" w:lineRule="exact"/>
        <w:ind w:firstLine="720"/>
        <w:rPr>
          <w:rFonts w:ascii="仿宋_GB2312" w:eastAsia="仿宋_GB2312"/>
          <w:sz w:val="32"/>
          <w:szCs w:val="32"/>
        </w:rPr>
      </w:pPr>
    </w:p>
    <w:p>
      <w:pPr>
        <w:spacing w:line="500" w:lineRule="exact"/>
        <w:ind w:right="-420" w:rightChars="-200"/>
        <w:rPr>
          <w:rFonts w:hint="eastAsia" w:ascii="仿宋_GB2312" w:eastAsia="仿宋_GB2312"/>
          <w:spacing w:val="-20"/>
          <w:sz w:val="32"/>
          <w:szCs w:val="32"/>
        </w:rPr>
      </w:pPr>
    </w:p>
    <w:p>
      <w:pPr>
        <w:spacing w:line="500" w:lineRule="exact"/>
        <w:ind w:right="-420" w:rightChars="-200"/>
        <w:rPr>
          <w:rFonts w:hint="eastAsia" w:ascii="仿宋_GB2312" w:eastAsia="仿宋_GB2312"/>
          <w:spacing w:val="-20"/>
          <w:sz w:val="32"/>
          <w:szCs w:val="32"/>
        </w:rPr>
      </w:pPr>
    </w:p>
    <w:p>
      <w:pPr>
        <w:spacing w:line="500" w:lineRule="exact"/>
        <w:ind w:right="-420" w:rightChars="-200"/>
        <w:rPr>
          <w:rFonts w:hint="eastAsia" w:ascii="仿宋_GB2312" w:eastAsia="仿宋_GB2312"/>
          <w:spacing w:val="-20"/>
          <w:sz w:val="32"/>
          <w:szCs w:val="32"/>
        </w:rPr>
      </w:pPr>
    </w:p>
    <w:p>
      <w:pPr>
        <w:spacing w:line="500" w:lineRule="exact"/>
        <w:ind w:right="-420" w:rightChars="-200"/>
        <w:rPr>
          <w:rFonts w:hint="eastAsia" w:ascii="仿宋_GB2312" w:eastAsia="仿宋_GB2312"/>
          <w:spacing w:val="-20"/>
          <w:sz w:val="32"/>
          <w:szCs w:val="32"/>
        </w:rPr>
      </w:pPr>
    </w:p>
    <w:p>
      <w:pPr>
        <w:spacing w:beforeLines="100" w:afterLines="100"/>
        <w:rPr>
          <w:rFonts w:ascii="仿宋_GB2312" w:eastAsia="仿宋_GB2312"/>
          <w:sz w:val="32"/>
          <w:szCs w:val="32"/>
        </w:rPr>
      </w:pPr>
      <w:r>
        <w:rPr>
          <w:rFonts w:hint="eastAsia" w:ascii="仿宋_GB2312" w:eastAsia="仿宋_GB2312"/>
          <w:sz w:val="32"/>
          <w:szCs w:val="32"/>
        </w:rPr>
        <w:t>附件</w:t>
      </w:r>
      <w:r>
        <w:rPr>
          <w:rFonts w:hint="eastAsia" w:ascii="仿宋_GB2312" w:eastAsia="仿宋_GB2312"/>
          <w:sz w:val="32"/>
          <w:szCs w:val="32"/>
          <w:lang w:val="en-US" w:eastAsia="zh-CN"/>
        </w:rPr>
        <w:t>3</w:t>
      </w:r>
      <w:r>
        <w:rPr>
          <w:rFonts w:hint="eastAsia" w:ascii="仿宋_GB2312" w:eastAsia="仿宋_GB2312"/>
          <w:sz w:val="32"/>
          <w:szCs w:val="32"/>
        </w:rPr>
        <w:t>：</w:t>
      </w:r>
    </w:p>
    <w:p>
      <w:pPr>
        <w:spacing w:line="500" w:lineRule="exact"/>
        <w:jc w:val="center"/>
        <w:rPr>
          <w:rFonts w:hint="eastAsia" w:ascii="宋体" w:hAnsi="宋体" w:eastAsia="宋体" w:cs="宋体"/>
          <w:b/>
          <w:bCs/>
          <w:sz w:val="44"/>
          <w:szCs w:val="44"/>
        </w:rPr>
      </w:pPr>
      <w:r>
        <w:rPr>
          <w:rFonts w:hint="eastAsia" w:ascii="宋体" w:hAnsi="宋体" w:eastAsia="宋体" w:cs="宋体"/>
          <w:b/>
          <w:bCs/>
          <w:sz w:val="44"/>
          <w:szCs w:val="44"/>
        </w:rPr>
        <w:t>职称申报诚信承诺书</w:t>
      </w:r>
    </w:p>
    <w:p>
      <w:pPr>
        <w:spacing w:beforeLines="100" w:afterLines="100"/>
        <w:jc w:val="center"/>
        <w:rPr>
          <w:rFonts w:ascii="仿宋_GB2312" w:hAnsi="宋体" w:eastAsia="仿宋_GB2312"/>
          <w:b/>
          <w:sz w:val="24"/>
          <w:szCs w:val="24"/>
        </w:rPr>
      </w:pPr>
    </w:p>
    <w:p>
      <w:pPr>
        <w:spacing w:line="360" w:lineRule="auto"/>
        <w:ind w:firstLine="640" w:firstLineChars="200"/>
        <w:jc w:val="left"/>
        <w:rPr>
          <w:rFonts w:ascii="仿宋_GB2312" w:hAnsi="仿宋" w:eastAsia="仿宋_GB2312"/>
          <w:sz w:val="32"/>
          <w:szCs w:val="32"/>
        </w:rPr>
      </w:pPr>
      <w:r>
        <w:rPr>
          <w:rFonts w:hint="eastAsia" w:ascii="仿宋_GB2312" w:hAnsi="仿宋" w:eastAsia="仿宋_GB2312"/>
          <w:sz w:val="32"/>
          <w:szCs w:val="32"/>
        </w:rPr>
        <w:t>本人系</w:t>
      </w:r>
      <w:r>
        <w:rPr>
          <w:rFonts w:hint="eastAsia" w:ascii="仿宋_GB2312" w:hAnsi="仿宋" w:eastAsia="仿宋_GB2312"/>
          <w:sz w:val="32"/>
          <w:szCs w:val="32"/>
          <w:u w:val="single"/>
        </w:rPr>
        <w:t xml:space="preserve">                              </w:t>
      </w:r>
      <w:r>
        <w:rPr>
          <w:rFonts w:hint="eastAsia" w:ascii="仿宋_GB2312" w:hAnsi="仿宋" w:eastAsia="仿宋_GB2312"/>
          <w:sz w:val="32"/>
          <w:szCs w:val="32"/>
        </w:rPr>
        <w:t>（单位）工作人员，现申报</w:t>
      </w:r>
      <w:r>
        <w:rPr>
          <w:rFonts w:hint="eastAsia" w:ascii="仿宋_GB2312" w:hAnsi="仿宋" w:eastAsia="仿宋_GB2312"/>
          <w:sz w:val="32"/>
          <w:szCs w:val="32"/>
          <w:u w:val="single"/>
        </w:rPr>
        <w:t xml:space="preserve">                </w:t>
      </w:r>
      <w:r>
        <w:rPr>
          <w:rFonts w:hint="eastAsia" w:ascii="仿宋_GB2312" w:hAnsi="仿宋" w:eastAsia="仿宋_GB2312"/>
          <w:sz w:val="32"/>
          <w:szCs w:val="32"/>
        </w:rPr>
        <w:t>（专业技术任职资格）。</w:t>
      </w:r>
    </w:p>
    <w:p>
      <w:pPr>
        <w:spacing w:line="360" w:lineRule="auto"/>
        <w:ind w:firstLine="643" w:firstLineChars="200"/>
        <w:jc w:val="left"/>
        <w:rPr>
          <w:rFonts w:ascii="仿宋_GB2312" w:hAnsi="仿宋" w:eastAsia="仿宋_GB2312"/>
          <w:sz w:val="32"/>
          <w:szCs w:val="32"/>
        </w:rPr>
      </w:pPr>
      <w:r>
        <w:rPr>
          <w:rFonts w:hint="eastAsia" w:ascii="仿宋_GB2312" w:hAnsi="仿宋" w:eastAsia="仿宋_GB2312"/>
          <w:b/>
          <w:sz w:val="32"/>
          <w:szCs w:val="32"/>
        </w:rPr>
        <w:t>本人郑重承诺：</w:t>
      </w:r>
      <w:r>
        <w:rPr>
          <w:rFonts w:hint="eastAsia" w:ascii="仿宋_GB2312" w:hAnsi="仿宋" w:eastAsia="仿宋_GB2312"/>
          <w:sz w:val="32"/>
          <w:szCs w:val="32"/>
        </w:rPr>
        <w:t>所提供的个人信息和申报材料（包括学历证书、职称资格证书、职称聘任证书、继续教育证书、奖励证书及科研成果、论文、业绩证明、病例等材料）均真实、准确、有效。如有伪造、剽窃等弄虚作假行为，自愿按有关规定接受处理。</w:t>
      </w:r>
    </w:p>
    <w:p>
      <w:pPr>
        <w:spacing w:line="360" w:lineRule="auto"/>
        <w:ind w:firstLine="640" w:firstLineChars="200"/>
        <w:jc w:val="left"/>
        <w:rPr>
          <w:rFonts w:ascii="仿宋_GB2312" w:hAnsi="仿宋" w:eastAsia="仿宋_GB2312"/>
          <w:sz w:val="32"/>
          <w:szCs w:val="32"/>
        </w:rPr>
      </w:pPr>
      <w:r>
        <w:rPr>
          <w:rFonts w:hint="eastAsia" w:ascii="仿宋_GB2312" w:hAnsi="仿宋" w:eastAsia="仿宋_GB2312"/>
          <w:sz w:val="32"/>
          <w:szCs w:val="32"/>
        </w:rPr>
        <w:t xml:space="preserve">                          承诺人（签名）：</w:t>
      </w:r>
    </w:p>
    <w:p>
      <w:pPr>
        <w:spacing w:line="360" w:lineRule="auto"/>
        <w:ind w:firstLine="640" w:firstLineChars="200"/>
        <w:jc w:val="left"/>
        <w:rPr>
          <w:rFonts w:ascii="仿宋_GB2312" w:hAnsi="仿宋" w:eastAsia="仿宋_GB2312"/>
          <w:sz w:val="32"/>
          <w:szCs w:val="32"/>
        </w:rPr>
      </w:pPr>
      <w:r>
        <w:rPr>
          <w:rFonts w:hint="eastAsia" w:ascii="仿宋_GB2312" w:hAnsi="仿宋" w:eastAsia="仿宋_GB2312"/>
          <w:sz w:val="32"/>
          <w:szCs w:val="32"/>
        </w:rPr>
        <w:t xml:space="preserve">                          年    月    日</w:t>
      </w:r>
    </w:p>
    <w:p>
      <w:pPr>
        <w:spacing w:line="560" w:lineRule="exact"/>
        <w:rPr>
          <w:rFonts w:ascii="仿宋_GB2312" w:hAnsi="Times New Roman" w:eastAsia="仿宋_GB2312"/>
          <w:sz w:val="32"/>
          <w:szCs w:val="32"/>
          <w:u w:val="single"/>
        </w:rPr>
      </w:pPr>
      <w:r>
        <w:rPr>
          <w:rFonts w:hint="eastAsia" w:ascii="仿宋_GB2312" w:eastAsia="仿宋_GB2312"/>
          <w:sz w:val="32"/>
          <w:szCs w:val="32"/>
          <w:u w:val="single"/>
        </w:rPr>
        <w:t xml:space="preserve">                                                       </w:t>
      </w:r>
    </w:p>
    <w:p>
      <w:pPr>
        <w:spacing w:line="560" w:lineRule="exact"/>
        <w:ind w:firstLine="640" w:firstLineChars="200"/>
        <w:rPr>
          <w:rFonts w:ascii="仿宋_GB2312" w:hAnsi="仿宋" w:eastAsia="仿宋_GB2312"/>
          <w:sz w:val="32"/>
          <w:szCs w:val="32"/>
        </w:rPr>
      </w:pP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兹保证           同志确系本单位职工，所报材料审核属实，并按相关规定进行公示。如有隐瞒，愿承担相应责任。</w:t>
      </w:r>
    </w:p>
    <w:p>
      <w:pPr>
        <w:spacing w:line="560" w:lineRule="exact"/>
        <w:ind w:firstLine="640" w:firstLineChars="200"/>
        <w:rPr>
          <w:rFonts w:ascii="仿宋_GB2312" w:hAnsi="仿宋" w:eastAsia="仿宋_GB2312"/>
          <w:sz w:val="32"/>
          <w:szCs w:val="32"/>
        </w:rPr>
      </w:pP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                         单  位（盖印）：</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                         负责人（签名）：</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                         年    月    日</w:t>
      </w:r>
    </w:p>
    <w:p>
      <w:pPr>
        <w:spacing w:line="500" w:lineRule="exact"/>
        <w:ind w:left="-420" w:leftChars="-200" w:right="-420" w:rightChars="-200" w:firstLine="640" w:firstLineChars="200"/>
        <w:jc w:val="left"/>
        <w:rPr>
          <w:rFonts w:ascii="仿宋_GB2312" w:hAnsi="黑体" w:eastAsia="仿宋_GB2312"/>
          <w:sz w:val="32"/>
          <w:szCs w:val="32"/>
        </w:rPr>
        <w:sectPr>
          <w:footerReference r:id="rId3" w:type="default"/>
          <w:pgSz w:w="11906" w:h="16838"/>
          <w:pgMar w:top="1701" w:right="1418" w:bottom="1418" w:left="1418" w:header="851" w:footer="992" w:gutter="0"/>
          <w:cols w:space="425" w:num="1"/>
          <w:docGrid w:linePitch="312" w:charSpace="0"/>
        </w:sectPr>
      </w:pPr>
    </w:p>
    <w:p>
      <w:pPr>
        <w:spacing w:line="500" w:lineRule="exact"/>
        <w:ind w:left="-420" w:leftChars="-200" w:right="-420" w:rightChars="-200" w:firstLine="640" w:firstLineChars="200"/>
        <w:jc w:val="left"/>
        <w:rPr>
          <w:rFonts w:ascii="仿宋_GB2312" w:hAnsi="黑体" w:eastAsia="仿宋_GB2312"/>
          <w:sz w:val="32"/>
          <w:szCs w:val="32"/>
        </w:rPr>
      </w:pPr>
      <w:r>
        <w:rPr>
          <w:rFonts w:hint="eastAsia" w:ascii="仿宋_GB2312" w:hAnsi="黑体" w:eastAsia="仿宋_GB2312"/>
          <w:sz w:val="32"/>
          <w:szCs w:val="32"/>
        </w:rPr>
        <w:t>附件</w:t>
      </w:r>
      <w:r>
        <w:rPr>
          <w:rFonts w:hint="eastAsia" w:ascii="仿宋_GB2312" w:hAnsi="黑体" w:eastAsia="仿宋_GB2312"/>
          <w:sz w:val="32"/>
          <w:szCs w:val="32"/>
          <w:lang w:val="en-US" w:eastAsia="zh-CN"/>
        </w:rPr>
        <w:t>4</w:t>
      </w:r>
      <w:r>
        <w:rPr>
          <w:rFonts w:hint="eastAsia" w:ascii="仿宋_GB2312" w:hAnsi="黑体" w:eastAsia="仿宋_GB2312"/>
          <w:sz w:val="32"/>
          <w:szCs w:val="32"/>
        </w:rPr>
        <w:t>：</w:t>
      </w:r>
    </w:p>
    <w:p>
      <w:pPr>
        <w:spacing w:line="500" w:lineRule="exact"/>
        <w:jc w:val="center"/>
        <w:rPr>
          <w:rFonts w:hint="eastAsia" w:ascii="宋体" w:hAnsi="宋体" w:eastAsia="宋体" w:cs="宋体"/>
          <w:b/>
          <w:bCs/>
          <w:sz w:val="44"/>
          <w:szCs w:val="44"/>
        </w:rPr>
      </w:pPr>
      <w:r>
        <w:rPr>
          <w:rFonts w:hint="eastAsia" w:ascii="宋体" w:hAnsi="宋体" w:eastAsia="宋体" w:cs="宋体"/>
          <w:b/>
          <w:bCs/>
          <w:sz w:val="44"/>
          <w:szCs w:val="44"/>
        </w:rPr>
        <w:t>陕西省</w:t>
      </w:r>
      <w:r>
        <w:rPr>
          <w:rFonts w:hint="eastAsia" w:ascii="宋体" w:hAnsi="宋体" w:cs="宋体"/>
          <w:b/>
          <w:bCs/>
          <w:sz w:val="44"/>
          <w:szCs w:val="44"/>
          <w:lang w:val="en-US" w:eastAsia="zh-CN"/>
        </w:rPr>
        <w:t>基层</w:t>
      </w:r>
      <w:r>
        <w:rPr>
          <w:rFonts w:hint="eastAsia" w:ascii="宋体" w:hAnsi="宋体" w:eastAsia="宋体" w:cs="宋体"/>
          <w:b/>
          <w:bCs/>
          <w:sz w:val="44"/>
          <w:szCs w:val="44"/>
        </w:rPr>
        <w:t>卫生高级职称评审申报简表</w:t>
      </w:r>
    </w:p>
    <w:p>
      <w:pPr>
        <w:spacing w:line="500" w:lineRule="exact"/>
        <w:ind w:left="-420" w:leftChars="-200" w:right="-420" w:rightChars="-200" w:firstLine="643" w:firstLineChars="200"/>
        <w:rPr>
          <w:rFonts w:ascii="仿宋_GB2312" w:eastAsia="仿宋_GB2312" w:hAnsiTheme="majorEastAsia"/>
          <w:b/>
          <w:sz w:val="32"/>
          <w:szCs w:val="32"/>
        </w:rPr>
      </w:pPr>
    </w:p>
    <w:tbl>
      <w:tblPr>
        <w:tblStyle w:val="9"/>
        <w:tblW w:w="13244" w:type="dxa"/>
        <w:jc w:val="center"/>
        <w:tblInd w:w="0" w:type="dxa"/>
        <w:tblLayout w:type="fixed"/>
        <w:tblCellMar>
          <w:top w:w="0" w:type="dxa"/>
          <w:left w:w="108" w:type="dxa"/>
          <w:bottom w:w="0" w:type="dxa"/>
          <w:right w:w="108" w:type="dxa"/>
        </w:tblCellMar>
      </w:tblPr>
      <w:tblGrid>
        <w:gridCol w:w="427"/>
        <w:gridCol w:w="846"/>
        <w:gridCol w:w="710"/>
        <w:gridCol w:w="426"/>
        <w:gridCol w:w="426"/>
        <w:gridCol w:w="627"/>
        <w:gridCol w:w="485"/>
        <w:gridCol w:w="526"/>
        <w:gridCol w:w="426"/>
        <w:gridCol w:w="451"/>
        <w:gridCol w:w="426"/>
        <w:gridCol w:w="449"/>
        <w:gridCol w:w="495"/>
        <w:gridCol w:w="442"/>
        <w:gridCol w:w="519"/>
        <w:gridCol w:w="493"/>
        <w:gridCol w:w="476"/>
        <w:gridCol w:w="544"/>
        <w:gridCol w:w="545"/>
        <w:gridCol w:w="636"/>
        <w:gridCol w:w="446"/>
        <w:gridCol w:w="442"/>
        <w:gridCol w:w="535"/>
        <w:gridCol w:w="426"/>
        <w:gridCol w:w="594"/>
        <w:gridCol w:w="426"/>
      </w:tblGrid>
      <w:tr>
        <w:tblPrEx>
          <w:tblLayout w:type="fixed"/>
          <w:tblCellMar>
            <w:top w:w="0" w:type="dxa"/>
            <w:left w:w="108" w:type="dxa"/>
            <w:bottom w:w="0" w:type="dxa"/>
            <w:right w:w="108" w:type="dxa"/>
          </w:tblCellMar>
        </w:tblPrEx>
        <w:trPr>
          <w:trHeight w:val="257" w:hRule="atLeast"/>
          <w:jc w:val="center"/>
        </w:trPr>
        <w:tc>
          <w:tcPr>
            <w:tcW w:w="42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序号</w:t>
            </w:r>
          </w:p>
        </w:tc>
        <w:tc>
          <w:tcPr>
            <w:tcW w:w="84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所属市、厅（局）</w:t>
            </w:r>
          </w:p>
        </w:tc>
        <w:tc>
          <w:tcPr>
            <w:tcW w:w="71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单位</w:t>
            </w:r>
          </w:p>
        </w:tc>
        <w:tc>
          <w:tcPr>
            <w:tcW w:w="42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姓名</w:t>
            </w:r>
          </w:p>
        </w:tc>
        <w:tc>
          <w:tcPr>
            <w:tcW w:w="42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性别</w:t>
            </w:r>
          </w:p>
        </w:tc>
        <w:tc>
          <w:tcPr>
            <w:tcW w:w="62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身份证号</w:t>
            </w:r>
          </w:p>
        </w:tc>
        <w:tc>
          <w:tcPr>
            <w:tcW w:w="48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出生年月</w:t>
            </w:r>
          </w:p>
        </w:tc>
        <w:tc>
          <w:tcPr>
            <w:tcW w:w="52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行政职务</w:t>
            </w:r>
          </w:p>
        </w:tc>
        <w:tc>
          <w:tcPr>
            <w:tcW w:w="42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所在科室</w:t>
            </w:r>
          </w:p>
        </w:tc>
        <w:tc>
          <w:tcPr>
            <w:tcW w:w="2782"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学历情况</w:t>
            </w:r>
          </w:p>
        </w:tc>
        <w:tc>
          <w:tcPr>
            <w:tcW w:w="49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参加工作时间</w:t>
            </w:r>
          </w:p>
        </w:tc>
        <w:tc>
          <w:tcPr>
            <w:tcW w:w="1565"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现专业技术职务</w:t>
            </w:r>
          </w:p>
        </w:tc>
        <w:tc>
          <w:tcPr>
            <w:tcW w:w="63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现专业及从事时间（年数）</w:t>
            </w:r>
          </w:p>
        </w:tc>
        <w:tc>
          <w:tcPr>
            <w:tcW w:w="44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申报专业</w:t>
            </w:r>
          </w:p>
        </w:tc>
        <w:tc>
          <w:tcPr>
            <w:tcW w:w="44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申报专业代码</w:t>
            </w:r>
          </w:p>
        </w:tc>
        <w:tc>
          <w:tcPr>
            <w:tcW w:w="5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申报资格</w:t>
            </w:r>
          </w:p>
        </w:tc>
        <w:tc>
          <w:tcPr>
            <w:tcW w:w="42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医院等级</w:t>
            </w:r>
          </w:p>
        </w:tc>
        <w:tc>
          <w:tcPr>
            <w:tcW w:w="59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联系方式</w:t>
            </w:r>
          </w:p>
        </w:tc>
        <w:tc>
          <w:tcPr>
            <w:tcW w:w="42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备注</w:t>
            </w:r>
          </w:p>
        </w:tc>
      </w:tr>
      <w:tr>
        <w:tblPrEx>
          <w:tblLayout w:type="fixed"/>
          <w:tblCellMar>
            <w:top w:w="0" w:type="dxa"/>
            <w:left w:w="108" w:type="dxa"/>
            <w:bottom w:w="0" w:type="dxa"/>
            <w:right w:w="108" w:type="dxa"/>
          </w:tblCellMar>
        </w:tblPrEx>
        <w:trPr>
          <w:trHeight w:val="1108" w:hRule="atLeast"/>
          <w:jc w:val="center"/>
        </w:trPr>
        <w:tc>
          <w:tcPr>
            <w:tcW w:w="4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rPr>
            </w:pPr>
          </w:p>
        </w:tc>
        <w:tc>
          <w:tcPr>
            <w:tcW w:w="8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rPr>
            </w:pPr>
          </w:p>
        </w:tc>
        <w:tc>
          <w:tcPr>
            <w:tcW w:w="4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rPr>
            </w:pPr>
          </w:p>
        </w:tc>
        <w:tc>
          <w:tcPr>
            <w:tcW w:w="4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rPr>
            </w:pPr>
          </w:p>
        </w:tc>
        <w:tc>
          <w:tcPr>
            <w:tcW w:w="6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rPr>
            </w:pPr>
          </w:p>
        </w:tc>
        <w:tc>
          <w:tcPr>
            <w:tcW w:w="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rPr>
            </w:pPr>
          </w:p>
        </w:tc>
        <w:tc>
          <w:tcPr>
            <w:tcW w:w="5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rPr>
            </w:pPr>
          </w:p>
        </w:tc>
        <w:tc>
          <w:tcPr>
            <w:tcW w:w="4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rPr>
            </w:pPr>
          </w:p>
        </w:tc>
        <w:tc>
          <w:tcPr>
            <w:tcW w:w="45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学历</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学制</w:t>
            </w:r>
          </w:p>
        </w:tc>
        <w:tc>
          <w:tcPr>
            <w:tcW w:w="44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培养方式</w:t>
            </w:r>
          </w:p>
        </w:tc>
        <w:tc>
          <w:tcPr>
            <w:tcW w:w="49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毕业学校</w:t>
            </w:r>
          </w:p>
        </w:tc>
        <w:tc>
          <w:tcPr>
            <w:tcW w:w="44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专业</w:t>
            </w:r>
          </w:p>
        </w:tc>
        <w:tc>
          <w:tcPr>
            <w:tcW w:w="51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毕业时间</w:t>
            </w:r>
          </w:p>
        </w:tc>
        <w:tc>
          <w:tcPr>
            <w:tcW w:w="4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rPr>
            </w:pPr>
          </w:p>
        </w:tc>
        <w:tc>
          <w:tcPr>
            <w:tcW w:w="4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名称</w:t>
            </w:r>
          </w:p>
        </w:tc>
        <w:tc>
          <w:tcPr>
            <w:tcW w:w="54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批准单位</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批准时间</w:t>
            </w:r>
          </w:p>
        </w:tc>
        <w:tc>
          <w:tcPr>
            <w:tcW w:w="6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rPr>
            </w:pPr>
          </w:p>
        </w:tc>
        <w:tc>
          <w:tcPr>
            <w:tcW w:w="4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rPr>
            </w:pPr>
          </w:p>
        </w:tc>
        <w:tc>
          <w:tcPr>
            <w:tcW w:w="4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rPr>
            </w:pPr>
          </w:p>
        </w:tc>
        <w:tc>
          <w:tcPr>
            <w:tcW w:w="5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rPr>
            </w:pPr>
          </w:p>
        </w:tc>
        <w:tc>
          <w:tcPr>
            <w:tcW w:w="4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rPr>
            </w:pPr>
          </w:p>
        </w:tc>
        <w:tc>
          <w:tcPr>
            <w:tcW w:w="59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rPr>
            </w:pPr>
          </w:p>
        </w:tc>
        <w:tc>
          <w:tcPr>
            <w:tcW w:w="4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rPr>
            </w:pPr>
          </w:p>
        </w:tc>
      </w:tr>
      <w:tr>
        <w:tblPrEx>
          <w:tblLayout w:type="fixed"/>
          <w:tblCellMar>
            <w:top w:w="0" w:type="dxa"/>
            <w:left w:w="108" w:type="dxa"/>
            <w:bottom w:w="0" w:type="dxa"/>
            <w:right w:w="108" w:type="dxa"/>
          </w:tblCellMar>
        </w:tblPrEx>
        <w:trPr>
          <w:trHeight w:val="257" w:hRule="atLeast"/>
          <w:jc w:val="center"/>
        </w:trPr>
        <w:tc>
          <w:tcPr>
            <w:tcW w:w="42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84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71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62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8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5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5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4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9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4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51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9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54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4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4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5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59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r>
      <w:tr>
        <w:tblPrEx>
          <w:tblLayout w:type="fixed"/>
          <w:tblCellMar>
            <w:top w:w="0" w:type="dxa"/>
            <w:left w:w="108" w:type="dxa"/>
            <w:bottom w:w="0" w:type="dxa"/>
            <w:right w:w="108" w:type="dxa"/>
          </w:tblCellMar>
        </w:tblPrEx>
        <w:trPr>
          <w:trHeight w:val="257" w:hRule="atLeast"/>
          <w:jc w:val="center"/>
        </w:trPr>
        <w:tc>
          <w:tcPr>
            <w:tcW w:w="42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84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71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62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8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5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5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4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9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4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51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9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54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4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4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5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59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r>
      <w:tr>
        <w:tblPrEx>
          <w:tblLayout w:type="fixed"/>
          <w:tblCellMar>
            <w:top w:w="0" w:type="dxa"/>
            <w:left w:w="108" w:type="dxa"/>
            <w:bottom w:w="0" w:type="dxa"/>
            <w:right w:w="108" w:type="dxa"/>
          </w:tblCellMar>
        </w:tblPrEx>
        <w:trPr>
          <w:trHeight w:val="257" w:hRule="atLeast"/>
          <w:jc w:val="center"/>
        </w:trPr>
        <w:tc>
          <w:tcPr>
            <w:tcW w:w="42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84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71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62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8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5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5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4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9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4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51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9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54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4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4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5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59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r>
      <w:tr>
        <w:tblPrEx>
          <w:tblLayout w:type="fixed"/>
          <w:tblCellMar>
            <w:top w:w="0" w:type="dxa"/>
            <w:left w:w="108" w:type="dxa"/>
            <w:bottom w:w="0" w:type="dxa"/>
            <w:right w:w="108" w:type="dxa"/>
          </w:tblCellMar>
        </w:tblPrEx>
        <w:trPr>
          <w:trHeight w:val="257" w:hRule="atLeast"/>
          <w:jc w:val="center"/>
        </w:trPr>
        <w:tc>
          <w:tcPr>
            <w:tcW w:w="42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84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71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62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8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5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5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4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9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4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51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9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54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4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4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5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59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r>
      <w:tr>
        <w:tblPrEx>
          <w:tblLayout w:type="fixed"/>
          <w:tblCellMar>
            <w:top w:w="0" w:type="dxa"/>
            <w:left w:w="108" w:type="dxa"/>
            <w:bottom w:w="0" w:type="dxa"/>
            <w:right w:w="108" w:type="dxa"/>
          </w:tblCellMar>
        </w:tblPrEx>
        <w:trPr>
          <w:trHeight w:val="257" w:hRule="atLeast"/>
          <w:jc w:val="center"/>
        </w:trPr>
        <w:tc>
          <w:tcPr>
            <w:tcW w:w="42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84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71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62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8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5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5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4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9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4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51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9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54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4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4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5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59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r>
      <w:tr>
        <w:tblPrEx>
          <w:tblLayout w:type="fixed"/>
          <w:tblCellMar>
            <w:top w:w="0" w:type="dxa"/>
            <w:left w:w="108" w:type="dxa"/>
            <w:bottom w:w="0" w:type="dxa"/>
            <w:right w:w="108" w:type="dxa"/>
          </w:tblCellMar>
        </w:tblPrEx>
        <w:trPr>
          <w:trHeight w:val="257" w:hRule="atLeast"/>
          <w:jc w:val="center"/>
        </w:trPr>
        <w:tc>
          <w:tcPr>
            <w:tcW w:w="42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84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71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62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8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5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5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4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9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4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51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9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54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4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4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5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59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r>
      <w:tr>
        <w:tblPrEx>
          <w:tblLayout w:type="fixed"/>
          <w:tblCellMar>
            <w:top w:w="0" w:type="dxa"/>
            <w:left w:w="108" w:type="dxa"/>
            <w:bottom w:w="0" w:type="dxa"/>
            <w:right w:w="108" w:type="dxa"/>
          </w:tblCellMar>
        </w:tblPrEx>
        <w:trPr>
          <w:trHeight w:val="257" w:hRule="atLeast"/>
          <w:jc w:val="center"/>
        </w:trPr>
        <w:tc>
          <w:tcPr>
            <w:tcW w:w="42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84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71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62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8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5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5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4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9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4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51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9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54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4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4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5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59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r>
      <w:tr>
        <w:tblPrEx>
          <w:tblLayout w:type="fixed"/>
          <w:tblCellMar>
            <w:top w:w="0" w:type="dxa"/>
            <w:left w:w="108" w:type="dxa"/>
            <w:bottom w:w="0" w:type="dxa"/>
            <w:right w:w="108" w:type="dxa"/>
          </w:tblCellMar>
        </w:tblPrEx>
        <w:trPr>
          <w:trHeight w:val="257" w:hRule="atLeast"/>
          <w:jc w:val="center"/>
        </w:trPr>
        <w:tc>
          <w:tcPr>
            <w:tcW w:w="42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84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71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62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8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5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5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4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9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4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51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9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54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4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4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5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59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r>
      <w:tr>
        <w:tblPrEx>
          <w:tblLayout w:type="fixed"/>
          <w:tblCellMar>
            <w:top w:w="0" w:type="dxa"/>
            <w:left w:w="108" w:type="dxa"/>
            <w:bottom w:w="0" w:type="dxa"/>
            <w:right w:w="108" w:type="dxa"/>
          </w:tblCellMar>
        </w:tblPrEx>
        <w:trPr>
          <w:trHeight w:val="257" w:hRule="atLeast"/>
          <w:jc w:val="center"/>
        </w:trPr>
        <w:tc>
          <w:tcPr>
            <w:tcW w:w="42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84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71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62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8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5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5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4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9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4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51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9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54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4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4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5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59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r>
      <w:tr>
        <w:tblPrEx>
          <w:tblLayout w:type="fixed"/>
          <w:tblCellMar>
            <w:top w:w="0" w:type="dxa"/>
            <w:left w:w="108" w:type="dxa"/>
            <w:bottom w:w="0" w:type="dxa"/>
            <w:right w:w="108" w:type="dxa"/>
          </w:tblCellMar>
        </w:tblPrEx>
        <w:trPr>
          <w:trHeight w:val="257" w:hRule="atLeast"/>
          <w:jc w:val="center"/>
        </w:trPr>
        <w:tc>
          <w:tcPr>
            <w:tcW w:w="42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84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71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62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8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5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5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4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9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4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51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9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54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4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4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5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59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r>
      <w:tr>
        <w:tblPrEx>
          <w:tblLayout w:type="fixed"/>
          <w:tblCellMar>
            <w:top w:w="0" w:type="dxa"/>
            <w:left w:w="108" w:type="dxa"/>
            <w:bottom w:w="0" w:type="dxa"/>
            <w:right w:w="108" w:type="dxa"/>
          </w:tblCellMar>
        </w:tblPrEx>
        <w:trPr>
          <w:trHeight w:val="257" w:hRule="atLeast"/>
          <w:jc w:val="center"/>
        </w:trPr>
        <w:tc>
          <w:tcPr>
            <w:tcW w:w="42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84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71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62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8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5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5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4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9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4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51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9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54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4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4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5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59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r>
      <w:tr>
        <w:tblPrEx>
          <w:tblLayout w:type="fixed"/>
          <w:tblCellMar>
            <w:top w:w="0" w:type="dxa"/>
            <w:left w:w="108" w:type="dxa"/>
            <w:bottom w:w="0" w:type="dxa"/>
            <w:right w:w="108" w:type="dxa"/>
          </w:tblCellMar>
        </w:tblPrEx>
        <w:trPr>
          <w:trHeight w:val="257" w:hRule="atLeast"/>
          <w:jc w:val="center"/>
        </w:trPr>
        <w:tc>
          <w:tcPr>
            <w:tcW w:w="42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84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71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62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8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5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5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4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9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4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51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9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54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4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4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5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59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r>
      <w:tr>
        <w:tblPrEx>
          <w:tblLayout w:type="fixed"/>
          <w:tblCellMar>
            <w:top w:w="0" w:type="dxa"/>
            <w:left w:w="108" w:type="dxa"/>
            <w:bottom w:w="0" w:type="dxa"/>
            <w:right w:w="108" w:type="dxa"/>
          </w:tblCellMar>
        </w:tblPrEx>
        <w:trPr>
          <w:trHeight w:val="257" w:hRule="atLeast"/>
          <w:jc w:val="center"/>
        </w:trPr>
        <w:tc>
          <w:tcPr>
            <w:tcW w:w="42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84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71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62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8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5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5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4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9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4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51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9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54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4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4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5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59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rPr>
            </w:pPr>
            <w:r>
              <w:rPr>
                <w:rFonts w:hint="eastAsia" w:ascii="仿宋_GB2312" w:hAnsi="宋体" w:eastAsia="仿宋_GB2312" w:cs="宋体"/>
              </w:rPr>
              <w:t>　</w:t>
            </w:r>
          </w:p>
        </w:tc>
      </w:tr>
    </w:tbl>
    <w:p>
      <w:pPr>
        <w:spacing w:line="500" w:lineRule="exact"/>
        <w:ind w:right="-420" w:rightChars="-200"/>
        <w:rPr>
          <w:rFonts w:ascii="仿宋_GB2312" w:hAnsi="宋体" w:eastAsia="仿宋_GB2312"/>
          <w:b/>
          <w:sz w:val="44"/>
          <w:szCs w:val="44"/>
        </w:rPr>
      </w:pPr>
    </w:p>
    <w:p>
      <w:pPr>
        <w:spacing w:line="500" w:lineRule="exact"/>
        <w:ind w:right="-420" w:rightChars="-200"/>
        <w:rPr>
          <w:rFonts w:ascii="仿宋_GB2312" w:hAnsi="宋体" w:eastAsia="仿宋_GB2312"/>
          <w:sz w:val="32"/>
          <w:szCs w:val="32"/>
        </w:rPr>
        <w:sectPr>
          <w:pgSz w:w="16838" w:h="11906" w:orient="landscape"/>
          <w:pgMar w:top="1701" w:right="1418" w:bottom="1418" w:left="1418" w:header="851" w:footer="992" w:gutter="0"/>
          <w:cols w:space="425" w:num="1"/>
          <w:docGrid w:linePitch="312" w:charSpace="0"/>
        </w:sectPr>
      </w:pPr>
    </w:p>
    <w:p>
      <w:pPr>
        <w:spacing w:line="500" w:lineRule="exact"/>
        <w:ind w:right="-420" w:rightChars="-200"/>
        <w:rPr>
          <w:rFonts w:ascii="仿宋_GB2312" w:hAnsi="宋体" w:eastAsia="仿宋_GB2312"/>
          <w:sz w:val="32"/>
          <w:szCs w:val="32"/>
        </w:rPr>
      </w:pPr>
      <w:r>
        <w:rPr>
          <w:rFonts w:hint="eastAsia" w:ascii="仿宋_GB2312" w:hAnsi="宋体" w:eastAsia="仿宋_GB2312"/>
          <w:sz w:val="32"/>
          <w:szCs w:val="32"/>
        </w:rPr>
        <w:t>附件</w:t>
      </w:r>
      <w:r>
        <w:rPr>
          <w:rFonts w:hint="eastAsia" w:ascii="仿宋_GB2312" w:hAnsi="宋体" w:eastAsia="仿宋_GB2312"/>
          <w:sz w:val="32"/>
          <w:szCs w:val="32"/>
          <w:lang w:val="en-US" w:eastAsia="zh-CN"/>
        </w:rPr>
        <w:t>5</w:t>
      </w:r>
      <w:r>
        <w:rPr>
          <w:rFonts w:hint="eastAsia" w:ascii="仿宋_GB2312" w:hAnsi="宋体" w:eastAsia="仿宋_GB2312"/>
          <w:sz w:val="32"/>
          <w:szCs w:val="32"/>
        </w:rPr>
        <w:t>：</w:t>
      </w:r>
    </w:p>
    <w:p>
      <w:pPr>
        <w:spacing w:line="500" w:lineRule="exact"/>
        <w:ind w:right="-420" w:rightChars="-200"/>
        <w:rPr>
          <w:rFonts w:ascii="仿宋_GB2312" w:eastAsia="仿宋_GB2312"/>
          <w:spacing w:val="-20"/>
          <w:sz w:val="32"/>
          <w:szCs w:val="32"/>
        </w:rPr>
      </w:pPr>
    </w:p>
    <w:p>
      <w:pPr>
        <w:spacing w:line="500" w:lineRule="exact"/>
        <w:jc w:val="center"/>
        <w:rPr>
          <w:rFonts w:ascii="方正小标宋简体" w:eastAsia="方正小标宋简体" w:hAnsiTheme="majorEastAsia"/>
          <w:sz w:val="44"/>
          <w:szCs w:val="44"/>
        </w:rPr>
      </w:pPr>
      <w:r>
        <w:rPr>
          <w:rFonts w:hint="eastAsia" w:ascii="宋体" w:hAnsi="宋体" w:eastAsia="宋体" w:cs="宋体"/>
          <w:b/>
          <w:bCs/>
          <w:sz w:val="44"/>
          <w:szCs w:val="44"/>
        </w:rPr>
        <w:t>《申报简表》填表说明</w:t>
      </w:r>
    </w:p>
    <w:p>
      <w:pPr>
        <w:spacing w:line="480" w:lineRule="exact"/>
        <w:ind w:firstLine="640" w:firstLineChars="200"/>
        <w:rPr>
          <w:rFonts w:ascii="仿宋_GB2312" w:eastAsia="仿宋_GB2312"/>
          <w:sz w:val="32"/>
          <w:szCs w:val="32"/>
        </w:rPr>
      </w:pPr>
      <w:r>
        <w:rPr>
          <w:rFonts w:hint="eastAsia" w:ascii="仿宋_GB2312" w:eastAsia="仿宋_GB2312"/>
          <w:sz w:val="32"/>
          <w:szCs w:val="32"/>
        </w:rPr>
        <w:t>为进一步规范《申报简表》填写格式，确保参加卫生高级职称评审参评人员的信息准确无误，现将填写具体要求说明如下：</w:t>
      </w:r>
    </w:p>
    <w:p>
      <w:pPr>
        <w:spacing w:line="480" w:lineRule="exact"/>
        <w:ind w:firstLine="640" w:firstLineChars="200"/>
        <w:rPr>
          <w:rFonts w:ascii="仿宋_GB2312" w:eastAsia="仿宋_GB2312"/>
          <w:sz w:val="32"/>
          <w:szCs w:val="32"/>
        </w:rPr>
      </w:pPr>
      <w:r>
        <w:rPr>
          <w:rFonts w:hint="eastAsia" w:ascii="仿宋_GB2312" w:eastAsia="仿宋_GB2312"/>
          <w:sz w:val="32"/>
          <w:szCs w:val="32"/>
        </w:rPr>
        <w:t>一、《申报简表》按照地市（厅局）分中西医，正副高按专业填写；</w:t>
      </w:r>
    </w:p>
    <w:p>
      <w:pPr>
        <w:spacing w:line="480" w:lineRule="exact"/>
        <w:ind w:firstLine="640" w:firstLineChars="200"/>
        <w:rPr>
          <w:rFonts w:ascii="仿宋_GB2312" w:eastAsia="仿宋_GB2312"/>
          <w:sz w:val="32"/>
          <w:szCs w:val="32"/>
        </w:rPr>
      </w:pPr>
      <w:r>
        <w:rPr>
          <w:rFonts w:hint="eastAsia" w:ascii="仿宋_GB2312" w:eastAsia="仿宋_GB2312"/>
          <w:sz w:val="32"/>
          <w:szCs w:val="32"/>
        </w:rPr>
        <w:t>二、主管厅局一栏填写格式为：省XX厅（局）或XX市，非国有单位或社会流动人员填写其人事档案代理机构。</w:t>
      </w:r>
    </w:p>
    <w:p>
      <w:pPr>
        <w:spacing w:line="480" w:lineRule="exact"/>
        <w:ind w:firstLine="640" w:firstLineChars="200"/>
        <w:rPr>
          <w:rFonts w:ascii="仿宋_GB2312" w:eastAsia="仿宋_GB2312"/>
          <w:sz w:val="32"/>
          <w:szCs w:val="32"/>
        </w:rPr>
      </w:pPr>
      <w:r>
        <w:rPr>
          <w:rFonts w:hint="eastAsia" w:ascii="仿宋_GB2312" w:eastAsia="仿宋_GB2312"/>
          <w:sz w:val="32"/>
          <w:szCs w:val="32"/>
        </w:rPr>
        <w:t>三、单位一栏填写必须以</w:t>
      </w:r>
      <w:r>
        <w:rPr>
          <w:rFonts w:hint="eastAsia" w:ascii="仿宋_GB2312" w:eastAsia="仿宋_GB2312"/>
          <w:sz w:val="32"/>
          <w:szCs w:val="32"/>
          <w:em w:val="dot"/>
        </w:rPr>
        <w:t>单位公章</w:t>
      </w:r>
      <w:r>
        <w:rPr>
          <w:rFonts w:hint="eastAsia" w:ascii="仿宋_GB2312" w:eastAsia="仿宋_GB2312"/>
          <w:sz w:val="32"/>
          <w:szCs w:val="32"/>
        </w:rPr>
        <w:t>为准。</w:t>
      </w:r>
    </w:p>
    <w:p>
      <w:pPr>
        <w:spacing w:line="480" w:lineRule="exact"/>
        <w:ind w:firstLine="640" w:firstLineChars="200"/>
        <w:rPr>
          <w:rFonts w:ascii="仿宋_GB2312" w:eastAsia="仿宋_GB2312"/>
          <w:sz w:val="32"/>
          <w:szCs w:val="32"/>
        </w:rPr>
      </w:pPr>
      <w:r>
        <w:rPr>
          <w:rFonts w:hint="eastAsia" w:ascii="仿宋_GB2312" w:eastAsia="仿宋_GB2312"/>
          <w:sz w:val="32"/>
          <w:szCs w:val="32"/>
        </w:rPr>
        <w:t>四、姓名、身份证号码必须与本人身份证一致，填写身份证号码必须使用</w:t>
      </w:r>
      <w:r>
        <w:rPr>
          <w:rFonts w:hint="eastAsia" w:ascii="仿宋_GB2312" w:eastAsia="仿宋_GB2312"/>
          <w:sz w:val="32"/>
          <w:szCs w:val="32"/>
          <w:em w:val="dot"/>
        </w:rPr>
        <w:t>文本格式</w:t>
      </w:r>
      <w:r>
        <w:rPr>
          <w:rFonts w:hint="eastAsia" w:ascii="仿宋_GB2312" w:eastAsia="仿宋_GB2312"/>
          <w:sz w:val="32"/>
          <w:szCs w:val="32"/>
        </w:rPr>
        <w:t>；</w:t>
      </w:r>
    </w:p>
    <w:p>
      <w:pPr>
        <w:spacing w:line="480" w:lineRule="exact"/>
        <w:ind w:firstLine="640" w:firstLineChars="200"/>
        <w:rPr>
          <w:rFonts w:ascii="仿宋_GB2312" w:eastAsia="仿宋_GB2312"/>
          <w:sz w:val="32"/>
          <w:szCs w:val="32"/>
        </w:rPr>
      </w:pPr>
      <w:r>
        <w:rPr>
          <w:rFonts w:hint="eastAsia" w:ascii="仿宋_GB2312" w:eastAsia="仿宋_GB2312"/>
          <w:sz w:val="32"/>
          <w:szCs w:val="32"/>
        </w:rPr>
        <w:t>五、出生年月、毕业时间、参加工作时间、批准时间填写时必须使用</w:t>
      </w:r>
      <w:r>
        <w:rPr>
          <w:rFonts w:hint="eastAsia" w:ascii="仿宋_GB2312" w:eastAsia="仿宋_GB2312"/>
          <w:sz w:val="32"/>
          <w:szCs w:val="32"/>
          <w:u w:val="single"/>
        </w:rPr>
        <w:t>文本格式</w:t>
      </w:r>
      <w:r>
        <w:rPr>
          <w:rFonts w:hint="eastAsia" w:ascii="仿宋_GB2312" w:eastAsia="仿宋_GB2312"/>
          <w:sz w:val="32"/>
          <w:szCs w:val="32"/>
        </w:rPr>
        <w:t>，如填写为：2015.01。</w:t>
      </w:r>
    </w:p>
    <w:p>
      <w:pPr>
        <w:spacing w:line="480" w:lineRule="exact"/>
        <w:ind w:firstLine="640" w:firstLineChars="200"/>
        <w:rPr>
          <w:rFonts w:ascii="仿宋_GB2312" w:eastAsia="仿宋_GB2312"/>
          <w:sz w:val="32"/>
          <w:szCs w:val="32"/>
        </w:rPr>
      </w:pPr>
      <w:r>
        <w:rPr>
          <w:rFonts w:hint="eastAsia" w:ascii="仿宋_GB2312" w:eastAsia="仿宋_GB2312"/>
          <w:sz w:val="32"/>
          <w:szCs w:val="32"/>
        </w:rPr>
        <w:t>六、学历一栏填写申报时使用的最高学历，须在博士、研究生、本科、大专、中专中任选一项，学制为X年，培养方式须在统招、自考、函授、业余、网络教育中任选一项。毕业学校及专业填写须与毕业证书内容相符。</w:t>
      </w:r>
    </w:p>
    <w:p>
      <w:pPr>
        <w:spacing w:line="480" w:lineRule="exact"/>
        <w:ind w:firstLine="640" w:firstLineChars="200"/>
        <w:rPr>
          <w:rFonts w:ascii="仿宋_GB2312" w:eastAsia="仿宋_GB2312"/>
          <w:sz w:val="32"/>
          <w:szCs w:val="32"/>
        </w:rPr>
      </w:pPr>
      <w:r>
        <w:rPr>
          <w:rFonts w:hint="eastAsia" w:ascii="仿宋_GB2312" w:eastAsia="仿宋_GB2312"/>
          <w:sz w:val="32"/>
          <w:szCs w:val="32"/>
        </w:rPr>
        <w:t>七、现专业技术职务（现有资格名称、批准单位、批准时间）均以申报使用的任职资格证书的内容为准。</w:t>
      </w:r>
    </w:p>
    <w:p>
      <w:pPr>
        <w:spacing w:line="480" w:lineRule="exact"/>
        <w:ind w:firstLine="640" w:firstLineChars="200"/>
        <w:rPr>
          <w:rFonts w:ascii="仿宋_GB2312" w:eastAsia="仿宋_GB2312"/>
          <w:sz w:val="32"/>
          <w:szCs w:val="32"/>
        </w:rPr>
      </w:pPr>
      <w:r>
        <w:rPr>
          <w:rFonts w:hint="eastAsia" w:ascii="仿宋_GB2312" w:eastAsia="仿宋_GB2312"/>
          <w:sz w:val="32"/>
          <w:szCs w:val="32"/>
        </w:rPr>
        <w:t>八、现专业及从事时间以年为单位填写，格式为：X年；</w:t>
      </w:r>
    </w:p>
    <w:p>
      <w:pPr>
        <w:spacing w:line="480" w:lineRule="exact"/>
        <w:ind w:firstLine="640" w:firstLineChars="200"/>
        <w:rPr>
          <w:rFonts w:ascii="仿宋_GB2312" w:eastAsia="仿宋_GB2312"/>
          <w:sz w:val="32"/>
          <w:szCs w:val="32"/>
        </w:rPr>
      </w:pPr>
      <w:r>
        <w:rPr>
          <w:rFonts w:hint="eastAsia" w:ascii="仿宋_GB2312" w:eastAsia="仿宋_GB2312"/>
          <w:sz w:val="32"/>
          <w:szCs w:val="32"/>
        </w:rPr>
        <w:t>九、申报专业、申报专业代码必须严格按照《陕西省卫生高级专业资格评审专业目录》填写。申报资格须在：主/副主任医师、主/副主任技师、主/副主任药师、主/副主任护师、研究员/副研究员中任选一项。</w:t>
      </w:r>
    </w:p>
    <w:p>
      <w:pPr>
        <w:spacing w:line="480" w:lineRule="exact"/>
        <w:ind w:firstLine="640" w:firstLineChars="200"/>
        <w:rPr>
          <w:rFonts w:ascii="仿宋_GB2312" w:eastAsia="仿宋_GB2312"/>
          <w:sz w:val="32"/>
          <w:szCs w:val="32"/>
        </w:rPr>
      </w:pPr>
      <w:r>
        <w:rPr>
          <w:rFonts w:hint="eastAsia" w:ascii="仿宋_GB2312" w:eastAsia="仿宋_GB2312"/>
          <w:sz w:val="32"/>
          <w:szCs w:val="32"/>
        </w:rPr>
        <w:t>十、电子版必须在Windows环境下，用Excel编写，字体为仿宋，字号为三号，申报简表必须使用A3纸打印。</w:t>
      </w:r>
    </w:p>
    <w:p>
      <w:pPr>
        <w:spacing w:line="480" w:lineRule="exact"/>
        <w:ind w:firstLine="640" w:firstLineChars="200"/>
        <w:rPr>
          <w:rFonts w:ascii="仿宋_GB2312" w:eastAsia="仿宋_GB2312"/>
          <w:sz w:val="32"/>
          <w:szCs w:val="32"/>
        </w:rPr>
      </w:pPr>
      <w:r>
        <w:rPr>
          <w:rFonts w:hint="eastAsia" w:ascii="仿宋_GB2312" w:eastAsia="仿宋_GB2312"/>
          <w:sz w:val="32"/>
          <w:szCs w:val="32"/>
        </w:rPr>
        <w:t>十一、其他特殊原因在备注栏进行说明。</w:t>
      </w:r>
    </w:p>
    <w:p>
      <w:pPr>
        <w:spacing w:line="500" w:lineRule="exact"/>
        <w:rPr>
          <w:rFonts w:ascii="仿宋_GB2312" w:eastAsia="仿宋_GB2312"/>
          <w:sz w:val="32"/>
          <w:szCs w:val="32"/>
        </w:rPr>
      </w:pPr>
      <w:r>
        <w:rPr>
          <w:rFonts w:hint="eastAsia" w:ascii="仿宋_GB2312" w:eastAsia="仿宋_GB2312"/>
          <w:sz w:val="32"/>
          <w:szCs w:val="32"/>
        </w:rPr>
        <w:t>附件</w:t>
      </w:r>
      <w:r>
        <w:rPr>
          <w:rFonts w:hint="eastAsia" w:ascii="仿宋_GB2312" w:eastAsia="仿宋_GB2312"/>
          <w:sz w:val="32"/>
          <w:szCs w:val="32"/>
          <w:lang w:val="en-US" w:eastAsia="zh-CN"/>
        </w:rPr>
        <w:t>6</w:t>
      </w:r>
      <w:r>
        <w:rPr>
          <w:rFonts w:hint="eastAsia" w:ascii="仿宋_GB2312" w:eastAsia="仿宋_GB2312"/>
          <w:sz w:val="32"/>
          <w:szCs w:val="32"/>
        </w:rPr>
        <w:t>：</w:t>
      </w:r>
    </w:p>
    <w:p>
      <w:pPr>
        <w:spacing w:line="500" w:lineRule="exact"/>
        <w:jc w:val="center"/>
        <w:rPr>
          <w:rFonts w:ascii="方正小标宋简体" w:eastAsia="方正小标宋简体" w:hAnsiTheme="majorEastAsia"/>
          <w:sz w:val="44"/>
          <w:szCs w:val="44"/>
        </w:rPr>
      </w:pPr>
      <w:r>
        <w:rPr>
          <w:rFonts w:hint="eastAsia" w:ascii="宋体" w:hAnsi="宋体" w:eastAsia="宋体" w:cs="宋体"/>
          <w:b/>
          <w:bCs/>
          <w:sz w:val="44"/>
          <w:szCs w:val="44"/>
        </w:rPr>
        <w:t>陕西省卫生高级职称评审专业目录</w:t>
      </w:r>
    </w:p>
    <w:p>
      <w:pPr>
        <w:widowControl/>
        <w:spacing w:line="440" w:lineRule="exact"/>
        <w:ind w:right="69" w:rightChars="33"/>
        <w:jc w:val="center"/>
        <w:rPr>
          <w:rFonts w:ascii="仿宋_GB2312" w:hAnsi="宋体" w:eastAsia="仿宋_GB2312" w:cs="宋体"/>
          <w:b/>
          <w:kern w:val="0"/>
          <w:sz w:val="36"/>
          <w:szCs w:val="36"/>
        </w:rPr>
      </w:pPr>
    </w:p>
    <w:tbl>
      <w:tblPr>
        <w:tblStyle w:val="9"/>
        <w:tblW w:w="9738" w:type="dxa"/>
        <w:jc w:val="center"/>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1256"/>
        <w:gridCol w:w="3420"/>
        <w:gridCol w:w="1260"/>
        <w:gridCol w:w="3802"/>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85" w:hRule="atLeast"/>
          <w:jc w:val="center"/>
        </w:trPr>
        <w:tc>
          <w:tcPr>
            <w:tcW w:w="9738" w:type="dxa"/>
            <w:gridSpan w:val="4"/>
            <w:vAlign w:val="center"/>
          </w:tcPr>
          <w:p>
            <w:pPr>
              <w:widowControl/>
              <w:spacing w:line="370" w:lineRule="exact"/>
              <w:ind w:right="69" w:rightChars="33"/>
              <w:jc w:val="left"/>
              <w:rPr>
                <w:rFonts w:ascii="仿宋_GB2312" w:hAnsi="宋体" w:eastAsia="仿宋_GB2312" w:cs="宋体"/>
                <w:b/>
                <w:kern w:val="0"/>
                <w:sz w:val="24"/>
              </w:rPr>
            </w:pPr>
            <w:r>
              <w:rPr>
                <w:rFonts w:hint="eastAsia" w:ascii="仿宋_GB2312" w:hAnsi="宋体" w:eastAsia="仿宋_GB2312" w:cs="宋体"/>
                <w:b/>
                <w:kern w:val="0"/>
                <w:sz w:val="24"/>
              </w:rPr>
              <w:t>临床医学专业</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1256" w:type="dxa"/>
            <w:vAlign w:val="center"/>
          </w:tcPr>
          <w:p>
            <w:pPr>
              <w:widowControl/>
              <w:snapToGrid w:val="0"/>
              <w:spacing w:line="370" w:lineRule="exact"/>
              <w:ind w:right="69" w:rightChars="33"/>
              <w:jc w:val="center"/>
              <w:rPr>
                <w:rFonts w:ascii="仿宋_GB2312" w:hAnsi="仿宋" w:eastAsia="仿宋_GB2312" w:cs="宋体"/>
                <w:kern w:val="0"/>
                <w:sz w:val="24"/>
              </w:rPr>
            </w:pPr>
            <w:r>
              <w:rPr>
                <w:rFonts w:hint="eastAsia" w:ascii="仿宋_GB2312" w:hAnsi="仿宋" w:eastAsia="仿宋_GB2312" w:cs="宋体"/>
                <w:kern w:val="0"/>
                <w:sz w:val="24"/>
              </w:rPr>
              <w:t>专业代码</w:t>
            </w:r>
          </w:p>
        </w:tc>
        <w:tc>
          <w:tcPr>
            <w:tcW w:w="3420" w:type="dxa"/>
          </w:tcPr>
          <w:p>
            <w:pPr>
              <w:widowControl/>
              <w:snapToGrid w:val="0"/>
              <w:spacing w:line="370" w:lineRule="exact"/>
              <w:ind w:right="69" w:rightChars="33"/>
              <w:jc w:val="left"/>
              <w:rPr>
                <w:rFonts w:ascii="仿宋_GB2312" w:hAnsi="仿宋" w:eastAsia="仿宋_GB2312" w:cs="宋体"/>
                <w:kern w:val="0"/>
                <w:sz w:val="24"/>
              </w:rPr>
            </w:pPr>
            <w:r>
              <w:rPr>
                <w:rFonts w:hint="eastAsia" w:ascii="仿宋_GB2312" w:hAnsi="仿宋" w:eastAsia="仿宋_GB2312" w:cs="宋体"/>
                <w:kern w:val="0"/>
                <w:sz w:val="24"/>
              </w:rPr>
              <w:t>专业名称</w:t>
            </w:r>
          </w:p>
        </w:tc>
        <w:tc>
          <w:tcPr>
            <w:tcW w:w="1260" w:type="dxa"/>
            <w:vAlign w:val="center"/>
          </w:tcPr>
          <w:p>
            <w:pPr>
              <w:widowControl/>
              <w:snapToGrid w:val="0"/>
              <w:spacing w:line="370" w:lineRule="exact"/>
              <w:ind w:right="69" w:rightChars="33"/>
              <w:jc w:val="center"/>
              <w:rPr>
                <w:rFonts w:ascii="仿宋_GB2312" w:hAnsi="仿宋" w:eastAsia="仿宋_GB2312" w:cs="宋体"/>
                <w:kern w:val="0"/>
                <w:sz w:val="24"/>
              </w:rPr>
            </w:pPr>
            <w:r>
              <w:rPr>
                <w:rFonts w:hint="eastAsia" w:ascii="仿宋_GB2312" w:hAnsi="仿宋" w:eastAsia="仿宋_GB2312" w:cs="宋体"/>
                <w:kern w:val="0"/>
                <w:sz w:val="24"/>
              </w:rPr>
              <w:t>专业代码</w:t>
            </w:r>
          </w:p>
        </w:tc>
        <w:tc>
          <w:tcPr>
            <w:tcW w:w="3802" w:type="dxa"/>
          </w:tcPr>
          <w:p>
            <w:pPr>
              <w:widowControl/>
              <w:snapToGrid w:val="0"/>
              <w:spacing w:line="370" w:lineRule="exact"/>
              <w:ind w:right="69" w:rightChars="33"/>
              <w:jc w:val="left"/>
              <w:rPr>
                <w:rFonts w:ascii="仿宋_GB2312" w:hAnsi="仿宋" w:eastAsia="仿宋_GB2312" w:cs="宋体"/>
                <w:kern w:val="0"/>
                <w:sz w:val="24"/>
              </w:rPr>
            </w:pPr>
            <w:r>
              <w:rPr>
                <w:rFonts w:hint="eastAsia" w:ascii="仿宋_GB2312" w:hAnsi="仿宋" w:eastAsia="仿宋_GB2312" w:cs="宋体"/>
                <w:kern w:val="0"/>
                <w:sz w:val="24"/>
              </w:rPr>
              <w:t>专业名称</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1256" w:type="dxa"/>
            <w:vAlign w:val="center"/>
          </w:tcPr>
          <w:p>
            <w:pPr>
              <w:widowControl/>
              <w:snapToGrid w:val="0"/>
              <w:spacing w:line="370" w:lineRule="exact"/>
              <w:ind w:right="69" w:rightChars="33"/>
              <w:jc w:val="center"/>
              <w:rPr>
                <w:rFonts w:ascii="仿宋_GB2312" w:hAnsi="仿宋" w:eastAsia="仿宋_GB2312" w:cs="宋体"/>
                <w:kern w:val="0"/>
                <w:sz w:val="24"/>
              </w:rPr>
            </w:pPr>
            <w:r>
              <w:rPr>
                <w:rFonts w:hint="eastAsia" w:ascii="仿宋_GB2312" w:hAnsi="仿宋" w:eastAsia="仿宋_GB2312" w:cs="宋体"/>
                <w:kern w:val="0"/>
                <w:sz w:val="24"/>
              </w:rPr>
              <w:t>001</w:t>
            </w:r>
          </w:p>
        </w:tc>
        <w:tc>
          <w:tcPr>
            <w:tcW w:w="3420" w:type="dxa"/>
          </w:tcPr>
          <w:p>
            <w:pPr>
              <w:widowControl/>
              <w:snapToGrid w:val="0"/>
              <w:spacing w:line="370" w:lineRule="exact"/>
              <w:ind w:right="69" w:rightChars="33"/>
              <w:jc w:val="left"/>
              <w:rPr>
                <w:rFonts w:ascii="仿宋_GB2312" w:hAnsi="仿宋" w:eastAsia="仿宋_GB2312" w:cs="宋体"/>
                <w:kern w:val="0"/>
                <w:sz w:val="24"/>
              </w:rPr>
            </w:pPr>
            <w:r>
              <w:rPr>
                <w:rFonts w:hint="eastAsia" w:ascii="仿宋_GB2312" w:hAnsi="仿宋" w:eastAsia="仿宋_GB2312" w:cs="宋体"/>
                <w:kern w:val="0"/>
                <w:sz w:val="24"/>
              </w:rPr>
              <w:t>全科医学</w:t>
            </w:r>
          </w:p>
        </w:tc>
        <w:tc>
          <w:tcPr>
            <w:tcW w:w="1260" w:type="dxa"/>
            <w:vAlign w:val="center"/>
          </w:tcPr>
          <w:p>
            <w:pPr>
              <w:widowControl/>
              <w:tabs>
                <w:tab w:val="left" w:pos="420"/>
              </w:tabs>
              <w:snapToGrid w:val="0"/>
              <w:spacing w:line="370" w:lineRule="exact"/>
              <w:ind w:right="69" w:rightChars="33"/>
              <w:jc w:val="center"/>
              <w:rPr>
                <w:rFonts w:ascii="仿宋_GB2312" w:hAnsi="仿宋" w:eastAsia="仿宋_GB2312" w:cs="宋体"/>
                <w:kern w:val="0"/>
                <w:sz w:val="24"/>
              </w:rPr>
            </w:pPr>
            <w:r>
              <w:rPr>
                <w:rFonts w:hint="eastAsia" w:ascii="仿宋_GB2312" w:hAnsi="仿宋" w:eastAsia="仿宋_GB2312" w:cs="宋体"/>
                <w:kern w:val="0"/>
                <w:sz w:val="24"/>
              </w:rPr>
              <w:t>025</w:t>
            </w:r>
          </w:p>
        </w:tc>
        <w:tc>
          <w:tcPr>
            <w:tcW w:w="3802" w:type="dxa"/>
          </w:tcPr>
          <w:p>
            <w:pPr>
              <w:widowControl/>
              <w:snapToGrid w:val="0"/>
              <w:spacing w:line="370" w:lineRule="exact"/>
              <w:ind w:right="69" w:rightChars="33"/>
              <w:jc w:val="left"/>
              <w:rPr>
                <w:rFonts w:ascii="仿宋_GB2312" w:hAnsi="仿宋" w:eastAsia="仿宋_GB2312" w:cs="宋体"/>
                <w:kern w:val="0"/>
                <w:sz w:val="24"/>
              </w:rPr>
            </w:pPr>
            <w:r>
              <w:rPr>
                <w:rFonts w:hint="eastAsia" w:ascii="仿宋_GB2312" w:hAnsi="仿宋" w:eastAsia="仿宋_GB2312" w:cs="宋体"/>
                <w:kern w:val="0"/>
                <w:sz w:val="24"/>
              </w:rPr>
              <w:t>烧伤外科</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1256" w:type="dxa"/>
            <w:vAlign w:val="center"/>
          </w:tcPr>
          <w:p>
            <w:pPr>
              <w:widowControl/>
              <w:snapToGrid w:val="0"/>
              <w:spacing w:line="370" w:lineRule="exact"/>
              <w:ind w:right="69" w:rightChars="33"/>
              <w:jc w:val="center"/>
              <w:rPr>
                <w:rFonts w:ascii="仿宋_GB2312" w:hAnsi="仿宋" w:eastAsia="仿宋_GB2312" w:cs="宋体"/>
                <w:kern w:val="0"/>
                <w:sz w:val="24"/>
              </w:rPr>
            </w:pPr>
            <w:r>
              <w:rPr>
                <w:rFonts w:hint="eastAsia" w:ascii="仿宋_GB2312" w:hAnsi="仿宋" w:eastAsia="仿宋_GB2312" w:cs="宋体"/>
                <w:kern w:val="0"/>
                <w:sz w:val="24"/>
              </w:rPr>
              <w:t>002</w:t>
            </w:r>
          </w:p>
        </w:tc>
        <w:tc>
          <w:tcPr>
            <w:tcW w:w="3420" w:type="dxa"/>
          </w:tcPr>
          <w:p>
            <w:pPr>
              <w:widowControl/>
              <w:snapToGrid w:val="0"/>
              <w:spacing w:line="370" w:lineRule="exact"/>
              <w:ind w:right="69" w:rightChars="33"/>
              <w:jc w:val="left"/>
              <w:rPr>
                <w:rFonts w:ascii="仿宋_GB2312" w:hAnsi="仿宋" w:eastAsia="仿宋_GB2312" w:cs="宋体"/>
                <w:kern w:val="0"/>
                <w:sz w:val="24"/>
              </w:rPr>
            </w:pPr>
            <w:r>
              <w:rPr>
                <w:rFonts w:hint="eastAsia" w:ascii="仿宋_GB2312" w:hAnsi="仿宋" w:eastAsia="仿宋_GB2312" w:cs="宋体"/>
                <w:kern w:val="0"/>
                <w:sz w:val="24"/>
              </w:rPr>
              <w:t>普通内科</w:t>
            </w:r>
          </w:p>
        </w:tc>
        <w:tc>
          <w:tcPr>
            <w:tcW w:w="1260" w:type="dxa"/>
            <w:vAlign w:val="center"/>
          </w:tcPr>
          <w:p>
            <w:pPr>
              <w:widowControl/>
              <w:tabs>
                <w:tab w:val="left" w:pos="420"/>
              </w:tabs>
              <w:snapToGrid w:val="0"/>
              <w:spacing w:line="370" w:lineRule="exact"/>
              <w:ind w:right="69" w:rightChars="33"/>
              <w:jc w:val="center"/>
              <w:rPr>
                <w:rFonts w:ascii="仿宋_GB2312" w:hAnsi="仿宋" w:eastAsia="仿宋_GB2312" w:cs="宋体"/>
                <w:kern w:val="0"/>
                <w:sz w:val="24"/>
              </w:rPr>
            </w:pPr>
            <w:r>
              <w:rPr>
                <w:rFonts w:hint="eastAsia" w:ascii="仿宋_GB2312" w:hAnsi="仿宋" w:eastAsia="仿宋_GB2312" w:cs="宋体"/>
                <w:kern w:val="0"/>
                <w:sz w:val="24"/>
              </w:rPr>
              <w:t>026</w:t>
            </w:r>
          </w:p>
        </w:tc>
        <w:tc>
          <w:tcPr>
            <w:tcW w:w="3802" w:type="dxa"/>
          </w:tcPr>
          <w:p>
            <w:pPr>
              <w:widowControl/>
              <w:snapToGrid w:val="0"/>
              <w:spacing w:line="370" w:lineRule="exact"/>
              <w:ind w:right="69" w:rightChars="33"/>
              <w:jc w:val="left"/>
              <w:rPr>
                <w:rFonts w:ascii="仿宋_GB2312" w:hAnsi="仿宋" w:eastAsia="仿宋_GB2312" w:cs="宋体"/>
                <w:kern w:val="0"/>
                <w:sz w:val="24"/>
              </w:rPr>
            </w:pPr>
            <w:r>
              <w:rPr>
                <w:rFonts w:hint="eastAsia" w:ascii="仿宋_GB2312" w:hAnsi="仿宋" w:eastAsia="仿宋_GB2312" w:cs="宋体"/>
                <w:kern w:val="0"/>
                <w:sz w:val="24"/>
              </w:rPr>
              <w:t>整形外科</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1256" w:type="dxa"/>
            <w:vAlign w:val="center"/>
          </w:tcPr>
          <w:p>
            <w:pPr>
              <w:widowControl/>
              <w:snapToGrid w:val="0"/>
              <w:spacing w:line="370" w:lineRule="exact"/>
              <w:ind w:right="69" w:rightChars="33"/>
              <w:jc w:val="center"/>
              <w:rPr>
                <w:rFonts w:ascii="仿宋_GB2312" w:hAnsi="仿宋" w:eastAsia="仿宋_GB2312" w:cs="宋体"/>
                <w:kern w:val="0"/>
                <w:sz w:val="24"/>
              </w:rPr>
            </w:pPr>
            <w:r>
              <w:rPr>
                <w:rFonts w:hint="eastAsia" w:ascii="仿宋_GB2312" w:hAnsi="仿宋" w:eastAsia="仿宋_GB2312" w:cs="宋体"/>
                <w:kern w:val="0"/>
                <w:sz w:val="24"/>
              </w:rPr>
              <w:t>003</w:t>
            </w:r>
          </w:p>
        </w:tc>
        <w:tc>
          <w:tcPr>
            <w:tcW w:w="3420" w:type="dxa"/>
          </w:tcPr>
          <w:p>
            <w:pPr>
              <w:widowControl/>
              <w:snapToGrid w:val="0"/>
              <w:spacing w:line="370" w:lineRule="exact"/>
              <w:ind w:right="69" w:rightChars="33"/>
              <w:jc w:val="left"/>
              <w:rPr>
                <w:rFonts w:ascii="仿宋_GB2312" w:hAnsi="仿宋" w:eastAsia="仿宋_GB2312" w:cs="宋体"/>
                <w:kern w:val="0"/>
                <w:sz w:val="24"/>
              </w:rPr>
            </w:pPr>
            <w:r>
              <w:rPr>
                <w:rFonts w:hint="eastAsia" w:ascii="仿宋_GB2312" w:hAnsi="仿宋" w:eastAsia="仿宋_GB2312" w:cs="宋体"/>
                <w:kern w:val="0"/>
                <w:sz w:val="24"/>
              </w:rPr>
              <w:t>心血管内科</w:t>
            </w:r>
          </w:p>
        </w:tc>
        <w:tc>
          <w:tcPr>
            <w:tcW w:w="1260" w:type="dxa"/>
            <w:vAlign w:val="center"/>
          </w:tcPr>
          <w:p>
            <w:pPr>
              <w:widowControl/>
              <w:tabs>
                <w:tab w:val="left" w:pos="420"/>
              </w:tabs>
              <w:snapToGrid w:val="0"/>
              <w:spacing w:line="370" w:lineRule="exact"/>
              <w:ind w:right="69" w:rightChars="33"/>
              <w:jc w:val="center"/>
              <w:rPr>
                <w:rFonts w:ascii="仿宋_GB2312" w:hAnsi="仿宋" w:eastAsia="仿宋_GB2312" w:cs="宋体"/>
                <w:kern w:val="0"/>
                <w:sz w:val="24"/>
              </w:rPr>
            </w:pPr>
            <w:r>
              <w:rPr>
                <w:rFonts w:hint="eastAsia" w:ascii="仿宋_GB2312" w:hAnsi="仿宋" w:eastAsia="仿宋_GB2312" w:cs="宋体"/>
                <w:kern w:val="0"/>
                <w:sz w:val="24"/>
              </w:rPr>
              <w:t>027</w:t>
            </w:r>
          </w:p>
        </w:tc>
        <w:tc>
          <w:tcPr>
            <w:tcW w:w="3802" w:type="dxa"/>
          </w:tcPr>
          <w:p>
            <w:pPr>
              <w:widowControl/>
              <w:snapToGrid w:val="0"/>
              <w:spacing w:line="370" w:lineRule="exact"/>
              <w:ind w:right="69" w:rightChars="33"/>
              <w:jc w:val="left"/>
              <w:rPr>
                <w:rFonts w:ascii="仿宋_GB2312" w:hAnsi="仿宋" w:eastAsia="仿宋_GB2312" w:cs="宋体"/>
                <w:kern w:val="0"/>
                <w:sz w:val="24"/>
              </w:rPr>
            </w:pPr>
            <w:r>
              <w:rPr>
                <w:rFonts w:hint="eastAsia" w:ascii="仿宋_GB2312" w:hAnsi="仿宋" w:eastAsia="仿宋_GB2312" w:cs="宋体"/>
                <w:kern w:val="0"/>
                <w:sz w:val="24"/>
              </w:rPr>
              <w:t xml:space="preserve">皮肤病与性病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1256" w:type="dxa"/>
            <w:vAlign w:val="center"/>
          </w:tcPr>
          <w:p>
            <w:pPr>
              <w:widowControl/>
              <w:snapToGrid w:val="0"/>
              <w:spacing w:line="370" w:lineRule="exact"/>
              <w:ind w:right="69" w:rightChars="33"/>
              <w:jc w:val="center"/>
              <w:rPr>
                <w:rFonts w:ascii="仿宋_GB2312" w:hAnsi="仿宋" w:eastAsia="仿宋_GB2312" w:cs="宋体"/>
                <w:kern w:val="0"/>
                <w:sz w:val="24"/>
              </w:rPr>
            </w:pPr>
            <w:r>
              <w:rPr>
                <w:rFonts w:hint="eastAsia" w:ascii="仿宋_GB2312" w:hAnsi="仿宋" w:eastAsia="仿宋_GB2312" w:cs="宋体"/>
                <w:kern w:val="0"/>
                <w:sz w:val="24"/>
              </w:rPr>
              <w:t>004</w:t>
            </w:r>
          </w:p>
        </w:tc>
        <w:tc>
          <w:tcPr>
            <w:tcW w:w="3420" w:type="dxa"/>
          </w:tcPr>
          <w:p>
            <w:pPr>
              <w:widowControl/>
              <w:snapToGrid w:val="0"/>
              <w:spacing w:line="370" w:lineRule="exact"/>
              <w:ind w:right="69" w:rightChars="33"/>
              <w:jc w:val="left"/>
              <w:rPr>
                <w:rFonts w:ascii="仿宋_GB2312" w:hAnsi="仿宋" w:eastAsia="仿宋_GB2312" w:cs="宋体"/>
                <w:kern w:val="0"/>
                <w:sz w:val="24"/>
              </w:rPr>
            </w:pPr>
            <w:r>
              <w:rPr>
                <w:rFonts w:hint="eastAsia" w:ascii="仿宋_GB2312" w:hAnsi="仿宋" w:eastAsia="仿宋_GB2312" w:cs="宋体"/>
                <w:kern w:val="0"/>
                <w:sz w:val="24"/>
              </w:rPr>
              <w:t>呼吸内科</w:t>
            </w:r>
          </w:p>
        </w:tc>
        <w:tc>
          <w:tcPr>
            <w:tcW w:w="1260" w:type="dxa"/>
            <w:vAlign w:val="center"/>
          </w:tcPr>
          <w:p>
            <w:pPr>
              <w:widowControl/>
              <w:tabs>
                <w:tab w:val="left" w:pos="420"/>
              </w:tabs>
              <w:snapToGrid w:val="0"/>
              <w:spacing w:line="370" w:lineRule="exact"/>
              <w:ind w:right="69" w:rightChars="33"/>
              <w:jc w:val="center"/>
              <w:rPr>
                <w:rFonts w:ascii="仿宋_GB2312" w:hAnsi="仿宋" w:eastAsia="仿宋_GB2312" w:cs="宋体"/>
                <w:kern w:val="0"/>
                <w:sz w:val="24"/>
              </w:rPr>
            </w:pPr>
            <w:r>
              <w:rPr>
                <w:rFonts w:hint="eastAsia" w:ascii="仿宋_GB2312" w:hAnsi="仿宋" w:eastAsia="仿宋_GB2312" w:cs="宋体"/>
                <w:kern w:val="0"/>
                <w:sz w:val="24"/>
              </w:rPr>
              <w:t>028</w:t>
            </w:r>
          </w:p>
        </w:tc>
        <w:tc>
          <w:tcPr>
            <w:tcW w:w="3802" w:type="dxa"/>
          </w:tcPr>
          <w:p>
            <w:pPr>
              <w:widowControl/>
              <w:snapToGrid w:val="0"/>
              <w:spacing w:line="370" w:lineRule="exact"/>
              <w:ind w:right="69" w:rightChars="33"/>
              <w:jc w:val="left"/>
              <w:rPr>
                <w:rFonts w:ascii="仿宋_GB2312" w:hAnsi="仿宋" w:eastAsia="仿宋_GB2312" w:cs="宋体"/>
                <w:kern w:val="0"/>
                <w:sz w:val="24"/>
              </w:rPr>
            </w:pPr>
            <w:r>
              <w:rPr>
                <w:rFonts w:hint="eastAsia" w:ascii="仿宋_GB2312" w:hAnsi="仿宋" w:eastAsia="仿宋_GB2312" w:cs="宋体"/>
                <w:kern w:val="0"/>
                <w:sz w:val="24"/>
              </w:rPr>
              <w:t>麻醉</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1256" w:type="dxa"/>
            <w:vAlign w:val="center"/>
          </w:tcPr>
          <w:p>
            <w:pPr>
              <w:widowControl/>
              <w:snapToGrid w:val="0"/>
              <w:spacing w:line="370" w:lineRule="exact"/>
              <w:ind w:right="69" w:rightChars="33"/>
              <w:jc w:val="center"/>
              <w:rPr>
                <w:rFonts w:ascii="仿宋_GB2312" w:hAnsi="仿宋" w:eastAsia="仿宋_GB2312" w:cs="宋体"/>
                <w:kern w:val="0"/>
                <w:sz w:val="24"/>
              </w:rPr>
            </w:pPr>
            <w:r>
              <w:rPr>
                <w:rFonts w:hint="eastAsia" w:ascii="仿宋_GB2312" w:hAnsi="仿宋" w:eastAsia="仿宋_GB2312" w:cs="宋体"/>
                <w:kern w:val="0"/>
                <w:sz w:val="24"/>
              </w:rPr>
              <w:t>005</w:t>
            </w:r>
          </w:p>
        </w:tc>
        <w:tc>
          <w:tcPr>
            <w:tcW w:w="3420" w:type="dxa"/>
          </w:tcPr>
          <w:p>
            <w:pPr>
              <w:widowControl/>
              <w:snapToGrid w:val="0"/>
              <w:spacing w:line="370" w:lineRule="exact"/>
              <w:ind w:right="69" w:rightChars="33"/>
              <w:jc w:val="left"/>
              <w:rPr>
                <w:rFonts w:ascii="仿宋_GB2312" w:hAnsi="仿宋" w:eastAsia="仿宋_GB2312" w:cs="宋体"/>
                <w:kern w:val="0"/>
                <w:sz w:val="24"/>
              </w:rPr>
            </w:pPr>
            <w:r>
              <w:rPr>
                <w:rFonts w:hint="eastAsia" w:ascii="仿宋_GB2312" w:hAnsi="仿宋" w:eastAsia="仿宋_GB2312" w:cs="宋体"/>
                <w:kern w:val="0"/>
                <w:sz w:val="24"/>
              </w:rPr>
              <w:t>消化内科</w:t>
            </w:r>
          </w:p>
        </w:tc>
        <w:tc>
          <w:tcPr>
            <w:tcW w:w="1260" w:type="dxa"/>
            <w:vAlign w:val="center"/>
          </w:tcPr>
          <w:p>
            <w:pPr>
              <w:widowControl/>
              <w:tabs>
                <w:tab w:val="left" w:pos="420"/>
              </w:tabs>
              <w:snapToGrid w:val="0"/>
              <w:spacing w:line="370" w:lineRule="exact"/>
              <w:ind w:right="69" w:rightChars="33"/>
              <w:jc w:val="center"/>
              <w:rPr>
                <w:rFonts w:ascii="仿宋_GB2312" w:hAnsi="仿宋" w:eastAsia="仿宋_GB2312" w:cs="宋体"/>
                <w:kern w:val="0"/>
                <w:sz w:val="24"/>
              </w:rPr>
            </w:pPr>
            <w:r>
              <w:rPr>
                <w:rFonts w:hint="eastAsia" w:ascii="仿宋_GB2312" w:hAnsi="仿宋" w:eastAsia="仿宋_GB2312" w:cs="宋体"/>
                <w:kern w:val="0"/>
                <w:sz w:val="24"/>
              </w:rPr>
              <w:t>029</w:t>
            </w:r>
          </w:p>
        </w:tc>
        <w:tc>
          <w:tcPr>
            <w:tcW w:w="3802" w:type="dxa"/>
          </w:tcPr>
          <w:p>
            <w:pPr>
              <w:widowControl/>
              <w:snapToGrid w:val="0"/>
              <w:spacing w:line="370" w:lineRule="exact"/>
              <w:ind w:right="69" w:rightChars="33"/>
              <w:jc w:val="left"/>
              <w:rPr>
                <w:rFonts w:ascii="仿宋_GB2312" w:hAnsi="仿宋" w:eastAsia="仿宋_GB2312" w:cs="宋体"/>
                <w:kern w:val="0"/>
                <w:sz w:val="24"/>
              </w:rPr>
            </w:pPr>
            <w:r>
              <w:rPr>
                <w:rFonts w:hint="eastAsia" w:ascii="仿宋_GB2312" w:hAnsi="仿宋" w:eastAsia="仿宋_GB2312" w:cs="宋体"/>
                <w:kern w:val="0"/>
                <w:sz w:val="24"/>
              </w:rPr>
              <w:t>妇产科</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1256" w:type="dxa"/>
            <w:vAlign w:val="center"/>
          </w:tcPr>
          <w:p>
            <w:pPr>
              <w:widowControl/>
              <w:snapToGrid w:val="0"/>
              <w:spacing w:line="370" w:lineRule="exact"/>
              <w:ind w:right="69" w:rightChars="33"/>
              <w:jc w:val="center"/>
              <w:rPr>
                <w:rFonts w:ascii="仿宋_GB2312" w:hAnsi="仿宋" w:eastAsia="仿宋_GB2312" w:cs="宋体"/>
                <w:kern w:val="0"/>
                <w:sz w:val="24"/>
              </w:rPr>
            </w:pPr>
            <w:r>
              <w:rPr>
                <w:rFonts w:hint="eastAsia" w:ascii="仿宋_GB2312" w:hAnsi="仿宋" w:eastAsia="仿宋_GB2312" w:cs="宋体"/>
                <w:kern w:val="0"/>
                <w:sz w:val="24"/>
              </w:rPr>
              <w:t>006</w:t>
            </w:r>
          </w:p>
        </w:tc>
        <w:tc>
          <w:tcPr>
            <w:tcW w:w="3420" w:type="dxa"/>
          </w:tcPr>
          <w:p>
            <w:pPr>
              <w:widowControl/>
              <w:snapToGrid w:val="0"/>
              <w:spacing w:line="370" w:lineRule="exact"/>
              <w:ind w:right="69" w:rightChars="33"/>
              <w:jc w:val="left"/>
              <w:rPr>
                <w:rFonts w:ascii="仿宋_GB2312" w:hAnsi="仿宋" w:eastAsia="仿宋_GB2312" w:cs="宋体"/>
                <w:kern w:val="0"/>
                <w:sz w:val="24"/>
              </w:rPr>
            </w:pPr>
            <w:r>
              <w:rPr>
                <w:rFonts w:hint="eastAsia" w:ascii="仿宋_GB2312" w:hAnsi="仿宋" w:eastAsia="仿宋_GB2312" w:cs="宋体"/>
                <w:kern w:val="0"/>
                <w:sz w:val="24"/>
              </w:rPr>
              <w:t>肾内科</w:t>
            </w:r>
          </w:p>
        </w:tc>
        <w:tc>
          <w:tcPr>
            <w:tcW w:w="1260" w:type="dxa"/>
            <w:vAlign w:val="center"/>
          </w:tcPr>
          <w:p>
            <w:pPr>
              <w:widowControl/>
              <w:tabs>
                <w:tab w:val="left" w:pos="420"/>
              </w:tabs>
              <w:snapToGrid w:val="0"/>
              <w:spacing w:line="370" w:lineRule="exact"/>
              <w:ind w:right="69" w:rightChars="33"/>
              <w:jc w:val="center"/>
              <w:rPr>
                <w:rFonts w:ascii="仿宋_GB2312" w:hAnsi="仿宋" w:eastAsia="仿宋_GB2312" w:cs="宋体"/>
                <w:kern w:val="0"/>
                <w:sz w:val="24"/>
              </w:rPr>
            </w:pPr>
            <w:r>
              <w:rPr>
                <w:rFonts w:hint="eastAsia" w:ascii="仿宋_GB2312" w:hAnsi="仿宋" w:eastAsia="仿宋_GB2312" w:cs="宋体"/>
                <w:kern w:val="0"/>
                <w:sz w:val="24"/>
              </w:rPr>
              <w:t>030</w:t>
            </w:r>
          </w:p>
        </w:tc>
        <w:tc>
          <w:tcPr>
            <w:tcW w:w="3802" w:type="dxa"/>
          </w:tcPr>
          <w:p>
            <w:pPr>
              <w:widowControl/>
              <w:snapToGrid w:val="0"/>
              <w:spacing w:line="370" w:lineRule="exact"/>
              <w:ind w:right="69" w:rightChars="33"/>
              <w:jc w:val="left"/>
              <w:rPr>
                <w:rFonts w:ascii="仿宋_GB2312" w:hAnsi="仿宋" w:eastAsia="仿宋_GB2312" w:cs="宋体"/>
                <w:kern w:val="0"/>
                <w:sz w:val="24"/>
              </w:rPr>
            </w:pPr>
            <w:r>
              <w:rPr>
                <w:rFonts w:hint="eastAsia" w:ascii="仿宋_GB2312" w:hAnsi="仿宋" w:eastAsia="仿宋_GB2312" w:cs="宋体"/>
                <w:kern w:val="0"/>
                <w:sz w:val="24"/>
              </w:rPr>
              <w:t>计划生育</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1256" w:type="dxa"/>
            <w:vAlign w:val="center"/>
          </w:tcPr>
          <w:p>
            <w:pPr>
              <w:widowControl/>
              <w:snapToGrid w:val="0"/>
              <w:spacing w:line="370" w:lineRule="exact"/>
              <w:ind w:right="69" w:rightChars="33"/>
              <w:jc w:val="center"/>
              <w:rPr>
                <w:rFonts w:ascii="仿宋_GB2312" w:hAnsi="仿宋" w:eastAsia="仿宋_GB2312" w:cs="宋体"/>
                <w:kern w:val="0"/>
                <w:sz w:val="24"/>
              </w:rPr>
            </w:pPr>
            <w:r>
              <w:rPr>
                <w:rFonts w:hint="eastAsia" w:ascii="仿宋_GB2312" w:hAnsi="仿宋" w:eastAsia="仿宋_GB2312" w:cs="宋体"/>
                <w:kern w:val="0"/>
                <w:sz w:val="24"/>
              </w:rPr>
              <w:t>007</w:t>
            </w:r>
          </w:p>
        </w:tc>
        <w:tc>
          <w:tcPr>
            <w:tcW w:w="3420" w:type="dxa"/>
          </w:tcPr>
          <w:p>
            <w:pPr>
              <w:widowControl/>
              <w:snapToGrid w:val="0"/>
              <w:spacing w:line="370" w:lineRule="exact"/>
              <w:ind w:right="69" w:rightChars="33"/>
              <w:jc w:val="left"/>
              <w:rPr>
                <w:rFonts w:ascii="仿宋_GB2312" w:hAnsi="仿宋" w:eastAsia="仿宋_GB2312" w:cs="宋体"/>
                <w:kern w:val="0"/>
                <w:sz w:val="24"/>
              </w:rPr>
            </w:pPr>
            <w:r>
              <w:rPr>
                <w:rFonts w:hint="eastAsia" w:ascii="仿宋_GB2312" w:hAnsi="仿宋" w:eastAsia="仿宋_GB2312" w:cs="宋体"/>
                <w:kern w:val="0"/>
                <w:sz w:val="24"/>
              </w:rPr>
              <w:t>神经内科</w:t>
            </w:r>
          </w:p>
        </w:tc>
        <w:tc>
          <w:tcPr>
            <w:tcW w:w="1260" w:type="dxa"/>
            <w:vAlign w:val="center"/>
          </w:tcPr>
          <w:p>
            <w:pPr>
              <w:widowControl/>
              <w:tabs>
                <w:tab w:val="left" w:pos="420"/>
              </w:tabs>
              <w:snapToGrid w:val="0"/>
              <w:spacing w:line="370" w:lineRule="exact"/>
              <w:ind w:right="69" w:rightChars="33"/>
              <w:jc w:val="center"/>
              <w:rPr>
                <w:rFonts w:ascii="仿宋_GB2312" w:hAnsi="仿宋" w:eastAsia="仿宋_GB2312" w:cs="宋体"/>
                <w:kern w:val="0"/>
                <w:sz w:val="24"/>
              </w:rPr>
            </w:pPr>
            <w:r>
              <w:rPr>
                <w:rFonts w:hint="eastAsia" w:ascii="仿宋_GB2312" w:hAnsi="仿宋" w:eastAsia="仿宋_GB2312" w:cs="宋体"/>
                <w:kern w:val="0"/>
                <w:sz w:val="24"/>
              </w:rPr>
              <w:t>031</w:t>
            </w:r>
          </w:p>
        </w:tc>
        <w:tc>
          <w:tcPr>
            <w:tcW w:w="3802" w:type="dxa"/>
          </w:tcPr>
          <w:p>
            <w:pPr>
              <w:widowControl/>
              <w:snapToGrid w:val="0"/>
              <w:spacing w:line="370" w:lineRule="exact"/>
              <w:ind w:right="69" w:rightChars="33"/>
              <w:jc w:val="left"/>
              <w:rPr>
                <w:rFonts w:ascii="仿宋_GB2312" w:hAnsi="仿宋" w:eastAsia="仿宋_GB2312" w:cs="宋体"/>
                <w:kern w:val="0"/>
                <w:sz w:val="24"/>
              </w:rPr>
            </w:pPr>
            <w:r>
              <w:rPr>
                <w:rFonts w:hint="eastAsia" w:ascii="仿宋_GB2312" w:hAnsi="仿宋" w:eastAsia="仿宋_GB2312" w:cs="宋体"/>
                <w:kern w:val="0"/>
                <w:sz w:val="24"/>
              </w:rPr>
              <w:t>小儿内科</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1256" w:type="dxa"/>
            <w:vAlign w:val="center"/>
          </w:tcPr>
          <w:p>
            <w:pPr>
              <w:widowControl/>
              <w:snapToGrid w:val="0"/>
              <w:spacing w:line="370" w:lineRule="exact"/>
              <w:ind w:right="69" w:rightChars="33"/>
              <w:jc w:val="center"/>
              <w:rPr>
                <w:rFonts w:ascii="仿宋_GB2312" w:hAnsi="仿宋" w:eastAsia="仿宋_GB2312" w:cs="宋体"/>
                <w:kern w:val="0"/>
                <w:sz w:val="24"/>
              </w:rPr>
            </w:pPr>
            <w:r>
              <w:rPr>
                <w:rFonts w:hint="eastAsia" w:ascii="仿宋_GB2312" w:hAnsi="仿宋" w:eastAsia="仿宋_GB2312" w:cs="宋体"/>
                <w:kern w:val="0"/>
                <w:sz w:val="24"/>
              </w:rPr>
              <w:t>008</w:t>
            </w:r>
          </w:p>
        </w:tc>
        <w:tc>
          <w:tcPr>
            <w:tcW w:w="3420" w:type="dxa"/>
          </w:tcPr>
          <w:p>
            <w:pPr>
              <w:widowControl/>
              <w:snapToGrid w:val="0"/>
              <w:spacing w:line="370" w:lineRule="exact"/>
              <w:ind w:right="69" w:rightChars="33"/>
              <w:jc w:val="left"/>
              <w:rPr>
                <w:rFonts w:ascii="仿宋_GB2312" w:hAnsi="仿宋" w:eastAsia="仿宋_GB2312" w:cs="宋体"/>
                <w:kern w:val="0"/>
                <w:sz w:val="24"/>
              </w:rPr>
            </w:pPr>
            <w:r>
              <w:rPr>
                <w:rFonts w:hint="eastAsia" w:ascii="仿宋_GB2312" w:hAnsi="仿宋" w:eastAsia="仿宋_GB2312" w:cs="宋体"/>
                <w:kern w:val="0"/>
                <w:sz w:val="24"/>
              </w:rPr>
              <w:t>内分泌</w:t>
            </w:r>
          </w:p>
        </w:tc>
        <w:tc>
          <w:tcPr>
            <w:tcW w:w="1260" w:type="dxa"/>
            <w:vAlign w:val="center"/>
          </w:tcPr>
          <w:p>
            <w:pPr>
              <w:widowControl/>
              <w:tabs>
                <w:tab w:val="left" w:pos="420"/>
              </w:tabs>
              <w:snapToGrid w:val="0"/>
              <w:spacing w:line="370" w:lineRule="exact"/>
              <w:ind w:right="69" w:rightChars="33"/>
              <w:jc w:val="center"/>
              <w:rPr>
                <w:rFonts w:ascii="仿宋_GB2312" w:hAnsi="仿宋" w:eastAsia="仿宋_GB2312" w:cs="宋体"/>
                <w:kern w:val="0"/>
                <w:sz w:val="24"/>
              </w:rPr>
            </w:pPr>
            <w:r>
              <w:rPr>
                <w:rFonts w:hint="eastAsia" w:ascii="仿宋_GB2312" w:hAnsi="仿宋" w:eastAsia="仿宋_GB2312" w:cs="宋体"/>
                <w:kern w:val="0"/>
                <w:sz w:val="24"/>
              </w:rPr>
              <w:t>032</w:t>
            </w:r>
          </w:p>
        </w:tc>
        <w:tc>
          <w:tcPr>
            <w:tcW w:w="3802" w:type="dxa"/>
          </w:tcPr>
          <w:p>
            <w:pPr>
              <w:widowControl/>
              <w:snapToGrid w:val="0"/>
              <w:spacing w:line="370" w:lineRule="exact"/>
              <w:ind w:right="69" w:rightChars="33"/>
              <w:jc w:val="left"/>
              <w:rPr>
                <w:rFonts w:ascii="仿宋_GB2312" w:hAnsi="仿宋" w:eastAsia="仿宋_GB2312" w:cs="宋体"/>
                <w:spacing w:val="-20"/>
                <w:kern w:val="0"/>
                <w:sz w:val="24"/>
              </w:rPr>
            </w:pPr>
            <w:r>
              <w:rPr>
                <w:rFonts w:hint="eastAsia" w:ascii="仿宋_GB2312" w:hAnsi="仿宋" w:eastAsia="仿宋_GB2312" w:cs="宋体"/>
                <w:spacing w:val="-20"/>
                <w:kern w:val="0"/>
                <w:sz w:val="24"/>
              </w:rPr>
              <w:t>口腔医学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1256" w:type="dxa"/>
            <w:vAlign w:val="center"/>
          </w:tcPr>
          <w:p>
            <w:pPr>
              <w:widowControl/>
              <w:snapToGrid w:val="0"/>
              <w:spacing w:line="370" w:lineRule="exact"/>
              <w:ind w:right="69" w:rightChars="33"/>
              <w:jc w:val="center"/>
              <w:rPr>
                <w:rFonts w:ascii="仿宋_GB2312" w:hAnsi="仿宋" w:eastAsia="仿宋_GB2312" w:cs="宋体"/>
                <w:kern w:val="0"/>
                <w:sz w:val="24"/>
              </w:rPr>
            </w:pPr>
            <w:r>
              <w:rPr>
                <w:rFonts w:hint="eastAsia" w:ascii="仿宋_GB2312" w:hAnsi="仿宋" w:eastAsia="仿宋_GB2312" w:cs="宋体"/>
                <w:kern w:val="0"/>
                <w:sz w:val="24"/>
              </w:rPr>
              <w:t>009</w:t>
            </w:r>
          </w:p>
        </w:tc>
        <w:tc>
          <w:tcPr>
            <w:tcW w:w="3420" w:type="dxa"/>
          </w:tcPr>
          <w:p>
            <w:pPr>
              <w:widowControl/>
              <w:snapToGrid w:val="0"/>
              <w:spacing w:line="370" w:lineRule="exact"/>
              <w:ind w:right="69" w:rightChars="33"/>
              <w:jc w:val="left"/>
              <w:rPr>
                <w:rFonts w:ascii="仿宋_GB2312" w:hAnsi="仿宋" w:eastAsia="仿宋_GB2312" w:cs="宋体"/>
                <w:kern w:val="0"/>
                <w:sz w:val="24"/>
              </w:rPr>
            </w:pPr>
            <w:r>
              <w:rPr>
                <w:rFonts w:hint="eastAsia" w:ascii="仿宋_GB2312" w:hAnsi="仿宋" w:eastAsia="仿宋_GB2312" w:cs="宋体"/>
                <w:kern w:val="0"/>
                <w:sz w:val="24"/>
              </w:rPr>
              <w:t>血液内科</w:t>
            </w:r>
          </w:p>
        </w:tc>
        <w:tc>
          <w:tcPr>
            <w:tcW w:w="1260" w:type="dxa"/>
            <w:vAlign w:val="center"/>
          </w:tcPr>
          <w:p>
            <w:pPr>
              <w:widowControl/>
              <w:tabs>
                <w:tab w:val="left" w:pos="420"/>
              </w:tabs>
              <w:snapToGrid w:val="0"/>
              <w:spacing w:line="370" w:lineRule="exact"/>
              <w:ind w:right="69" w:rightChars="33"/>
              <w:jc w:val="center"/>
              <w:rPr>
                <w:rFonts w:ascii="仿宋_GB2312" w:hAnsi="仿宋" w:eastAsia="仿宋_GB2312" w:cs="宋体"/>
                <w:kern w:val="0"/>
                <w:sz w:val="24"/>
              </w:rPr>
            </w:pPr>
            <w:r>
              <w:rPr>
                <w:rFonts w:hint="eastAsia" w:ascii="仿宋_GB2312" w:hAnsi="仿宋" w:eastAsia="仿宋_GB2312" w:cs="宋体"/>
                <w:kern w:val="0"/>
                <w:sz w:val="24"/>
              </w:rPr>
              <w:t>033</w:t>
            </w:r>
          </w:p>
        </w:tc>
        <w:tc>
          <w:tcPr>
            <w:tcW w:w="3802" w:type="dxa"/>
          </w:tcPr>
          <w:p>
            <w:pPr>
              <w:widowControl/>
              <w:snapToGrid w:val="0"/>
              <w:spacing w:line="370" w:lineRule="exact"/>
              <w:ind w:right="69" w:rightChars="33"/>
              <w:jc w:val="left"/>
              <w:rPr>
                <w:rFonts w:ascii="仿宋_GB2312" w:hAnsi="仿宋" w:eastAsia="仿宋_GB2312" w:cs="宋体"/>
                <w:kern w:val="0"/>
                <w:sz w:val="24"/>
              </w:rPr>
            </w:pPr>
            <w:r>
              <w:rPr>
                <w:rFonts w:hint="eastAsia" w:ascii="仿宋_GB2312" w:hAnsi="仿宋" w:eastAsia="仿宋_GB2312" w:cs="宋体"/>
                <w:kern w:val="0"/>
                <w:sz w:val="24"/>
              </w:rPr>
              <w:t>口腔内科</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1256" w:type="dxa"/>
            <w:vAlign w:val="center"/>
          </w:tcPr>
          <w:p>
            <w:pPr>
              <w:widowControl/>
              <w:snapToGrid w:val="0"/>
              <w:spacing w:line="370" w:lineRule="exact"/>
              <w:ind w:right="69" w:rightChars="33"/>
              <w:jc w:val="center"/>
              <w:rPr>
                <w:rFonts w:ascii="仿宋_GB2312" w:hAnsi="仿宋" w:eastAsia="仿宋_GB2312" w:cs="宋体"/>
                <w:kern w:val="0"/>
                <w:sz w:val="24"/>
              </w:rPr>
            </w:pPr>
            <w:r>
              <w:rPr>
                <w:rFonts w:hint="eastAsia" w:ascii="仿宋_GB2312" w:hAnsi="仿宋" w:eastAsia="仿宋_GB2312" w:cs="宋体"/>
                <w:kern w:val="0"/>
                <w:sz w:val="24"/>
              </w:rPr>
              <w:t>010</w:t>
            </w:r>
          </w:p>
        </w:tc>
        <w:tc>
          <w:tcPr>
            <w:tcW w:w="3420" w:type="dxa"/>
          </w:tcPr>
          <w:p>
            <w:pPr>
              <w:widowControl/>
              <w:snapToGrid w:val="0"/>
              <w:spacing w:line="370" w:lineRule="exact"/>
              <w:ind w:right="69" w:rightChars="33"/>
              <w:jc w:val="left"/>
              <w:rPr>
                <w:rFonts w:ascii="仿宋_GB2312" w:hAnsi="仿宋" w:eastAsia="仿宋_GB2312" w:cs="宋体"/>
                <w:kern w:val="0"/>
                <w:sz w:val="24"/>
              </w:rPr>
            </w:pPr>
            <w:r>
              <w:rPr>
                <w:rFonts w:hint="eastAsia" w:ascii="仿宋_GB2312" w:hAnsi="仿宋" w:eastAsia="仿宋_GB2312" w:cs="宋体"/>
                <w:kern w:val="0"/>
                <w:sz w:val="24"/>
              </w:rPr>
              <w:t>结核病</w:t>
            </w:r>
          </w:p>
        </w:tc>
        <w:tc>
          <w:tcPr>
            <w:tcW w:w="1260" w:type="dxa"/>
            <w:vAlign w:val="center"/>
          </w:tcPr>
          <w:p>
            <w:pPr>
              <w:widowControl/>
              <w:tabs>
                <w:tab w:val="left" w:pos="420"/>
              </w:tabs>
              <w:snapToGrid w:val="0"/>
              <w:spacing w:line="370" w:lineRule="exact"/>
              <w:ind w:right="69" w:rightChars="33"/>
              <w:jc w:val="center"/>
              <w:rPr>
                <w:rFonts w:ascii="仿宋_GB2312" w:hAnsi="仿宋" w:eastAsia="仿宋_GB2312" w:cs="宋体"/>
                <w:kern w:val="0"/>
                <w:sz w:val="24"/>
              </w:rPr>
            </w:pPr>
            <w:r>
              <w:rPr>
                <w:rFonts w:hint="eastAsia" w:ascii="仿宋_GB2312" w:hAnsi="仿宋" w:eastAsia="仿宋_GB2312" w:cs="宋体"/>
                <w:kern w:val="0"/>
                <w:sz w:val="24"/>
              </w:rPr>
              <w:t>034</w:t>
            </w:r>
          </w:p>
        </w:tc>
        <w:tc>
          <w:tcPr>
            <w:tcW w:w="3802" w:type="dxa"/>
          </w:tcPr>
          <w:p>
            <w:pPr>
              <w:widowControl/>
              <w:snapToGrid w:val="0"/>
              <w:spacing w:line="370" w:lineRule="exact"/>
              <w:ind w:right="69" w:rightChars="33"/>
              <w:jc w:val="left"/>
              <w:rPr>
                <w:rFonts w:ascii="仿宋_GB2312" w:hAnsi="仿宋" w:eastAsia="仿宋_GB2312" w:cs="宋体"/>
                <w:kern w:val="0"/>
                <w:sz w:val="24"/>
              </w:rPr>
            </w:pPr>
            <w:r>
              <w:rPr>
                <w:rFonts w:hint="eastAsia" w:ascii="仿宋_GB2312" w:hAnsi="仿宋" w:eastAsia="仿宋_GB2312" w:cs="宋体"/>
                <w:kern w:val="0"/>
                <w:sz w:val="24"/>
              </w:rPr>
              <w:t>口腔颌面外科</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1256" w:type="dxa"/>
            <w:vAlign w:val="center"/>
          </w:tcPr>
          <w:p>
            <w:pPr>
              <w:widowControl/>
              <w:snapToGrid w:val="0"/>
              <w:spacing w:line="370" w:lineRule="exact"/>
              <w:ind w:right="69" w:rightChars="33"/>
              <w:jc w:val="center"/>
              <w:rPr>
                <w:rFonts w:ascii="仿宋_GB2312" w:hAnsi="仿宋" w:eastAsia="仿宋_GB2312" w:cs="宋体"/>
                <w:kern w:val="0"/>
                <w:sz w:val="24"/>
              </w:rPr>
            </w:pPr>
            <w:r>
              <w:rPr>
                <w:rFonts w:hint="eastAsia" w:ascii="仿宋_GB2312" w:hAnsi="仿宋" w:eastAsia="仿宋_GB2312" w:cs="宋体"/>
                <w:kern w:val="0"/>
                <w:sz w:val="24"/>
              </w:rPr>
              <w:t>011</w:t>
            </w:r>
          </w:p>
        </w:tc>
        <w:tc>
          <w:tcPr>
            <w:tcW w:w="3420" w:type="dxa"/>
          </w:tcPr>
          <w:p>
            <w:pPr>
              <w:widowControl/>
              <w:snapToGrid w:val="0"/>
              <w:spacing w:line="370" w:lineRule="exact"/>
              <w:ind w:right="69" w:rightChars="33"/>
              <w:jc w:val="left"/>
              <w:rPr>
                <w:rFonts w:ascii="仿宋_GB2312" w:hAnsi="仿宋" w:eastAsia="仿宋_GB2312" w:cs="宋体"/>
                <w:kern w:val="0"/>
                <w:sz w:val="24"/>
              </w:rPr>
            </w:pPr>
            <w:r>
              <w:rPr>
                <w:rFonts w:hint="eastAsia" w:ascii="仿宋_GB2312" w:hAnsi="仿宋" w:eastAsia="仿宋_GB2312" w:cs="宋体"/>
                <w:kern w:val="0"/>
                <w:sz w:val="24"/>
              </w:rPr>
              <w:t>风湿与临床免疫</w:t>
            </w:r>
          </w:p>
        </w:tc>
        <w:tc>
          <w:tcPr>
            <w:tcW w:w="1260" w:type="dxa"/>
            <w:vAlign w:val="center"/>
          </w:tcPr>
          <w:p>
            <w:pPr>
              <w:widowControl/>
              <w:tabs>
                <w:tab w:val="left" w:pos="420"/>
              </w:tabs>
              <w:snapToGrid w:val="0"/>
              <w:spacing w:line="370" w:lineRule="exact"/>
              <w:ind w:right="69" w:rightChars="33"/>
              <w:jc w:val="center"/>
              <w:rPr>
                <w:rFonts w:ascii="仿宋_GB2312" w:hAnsi="仿宋" w:eastAsia="仿宋_GB2312" w:cs="宋体"/>
                <w:kern w:val="0"/>
                <w:sz w:val="24"/>
              </w:rPr>
            </w:pPr>
            <w:r>
              <w:rPr>
                <w:rFonts w:hint="eastAsia" w:ascii="仿宋_GB2312" w:hAnsi="仿宋" w:eastAsia="仿宋_GB2312" w:cs="宋体"/>
                <w:kern w:val="0"/>
                <w:sz w:val="24"/>
              </w:rPr>
              <w:t>035</w:t>
            </w:r>
          </w:p>
        </w:tc>
        <w:tc>
          <w:tcPr>
            <w:tcW w:w="3802" w:type="dxa"/>
          </w:tcPr>
          <w:p>
            <w:pPr>
              <w:widowControl/>
              <w:snapToGrid w:val="0"/>
              <w:spacing w:line="370" w:lineRule="exact"/>
              <w:ind w:right="69" w:rightChars="33"/>
              <w:jc w:val="left"/>
              <w:rPr>
                <w:rFonts w:ascii="仿宋_GB2312" w:hAnsi="仿宋" w:eastAsia="仿宋_GB2312" w:cs="宋体"/>
                <w:kern w:val="0"/>
                <w:sz w:val="24"/>
              </w:rPr>
            </w:pPr>
            <w:r>
              <w:rPr>
                <w:rFonts w:hint="eastAsia" w:ascii="仿宋_GB2312" w:hAnsi="仿宋" w:eastAsia="仿宋_GB2312" w:cs="宋体"/>
                <w:kern w:val="0"/>
                <w:sz w:val="24"/>
              </w:rPr>
              <w:t>口腔修复</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1256" w:type="dxa"/>
            <w:vAlign w:val="center"/>
          </w:tcPr>
          <w:p>
            <w:pPr>
              <w:widowControl/>
              <w:snapToGrid w:val="0"/>
              <w:spacing w:line="370" w:lineRule="exact"/>
              <w:ind w:right="69" w:rightChars="33"/>
              <w:jc w:val="center"/>
              <w:rPr>
                <w:rFonts w:ascii="仿宋_GB2312" w:hAnsi="仿宋" w:eastAsia="仿宋_GB2312" w:cs="宋体"/>
                <w:kern w:val="0"/>
                <w:sz w:val="24"/>
              </w:rPr>
            </w:pPr>
            <w:r>
              <w:rPr>
                <w:rFonts w:hint="eastAsia" w:ascii="仿宋_GB2312" w:hAnsi="仿宋" w:eastAsia="仿宋_GB2312" w:cs="宋体"/>
                <w:kern w:val="0"/>
                <w:sz w:val="24"/>
              </w:rPr>
              <w:t>012</w:t>
            </w:r>
          </w:p>
        </w:tc>
        <w:tc>
          <w:tcPr>
            <w:tcW w:w="3420" w:type="dxa"/>
          </w:tcPr>
          <w:p>
            <w:pPr>
              <w:widowControl/>
              <w:snapToGrid w:val="0"/>
              <w:spacing w:line="370" w:lineRule="exact"/>
              <w:ind w:right="69" w:rightChars="33"/>
              <w:jc w:val="left"/>
              <w:rPr>
                <w:rFonts w:ascii="仿宋_GB2312" w:hAnsi="仿宋" w:eastAsia="仿宋_GB2312" w:cs="宋体"/>
                <w:kern w:val="0"/>
                <w:sz w:val="24"/>
              </w:rPr>
            </w:pPr>
            <w:r>
              <w:rPr>
                <w:rFonts w:hint="eastAsia" w:ascii="仿宋_GB2312" w:hAnsi="仿宋" w:eastAsia="仿宋_GB2312" w:cs="宋体"/>
                <w:kern w:val="0"/>
                <w:sz w:val="24"/>
              </w:rPr>
              <w:t>传染病</w:t>
            </w:r>
          </w:p>
        </w:tc>
        <w:tc>
          <w:tcPr>
            <w:tcW w:w="1260" w:type="dxa"/>
            <w:vAlign w:val="center"/>
          </w:tcPr>
          <w:p>
            <w:pPr>
              <w:widowControl/>
              <w:tabs>
                <w:tab w:val="left" w:pos="420"/>
              </w:tabs>
              <w:snapToGrid w:val="0"/>
              <w:spacing w:line="370" w:lineRule="exact"/>
              <w:ind w:right="69" w:rightChars="33"/>
              <w:jc w:val="center"/>
              <w:rPr>
                <w:rFonts w:ascii="仿宋_GB2312" w:hAnsi="仿宋" w:eastAsia="仿宋_GB2312" w:cs="宋体"/>
                <w:kern w:val="0"/>
                <w:sz w:val="24"/>
              </w:rPr>
            </w:pPr>
            <w:r>
              <w:rPr>
                <w:rFonts w:hint="eastAsia" w:ascii="仿宋_GB2312" w:hAnsi="仿宋" w:eastAsia="仿宋_GB2312" w:cs="宋体"/>
                <w:kern w:val="0"/>
                <w:sz w:val="24"/>
              </w:rPr>
              <w:t>036</w:t>
            </w:r>
          </w:p>
        </w:tc>
        <w:tc>
          <w:tcPr>
            <w:tcW w:w="3802" w:type="dxa"/>
          </w:tcPr>
          <w:p>
            <w:pPr>
              <w:widowControl/>
              <w:snapToGrid w:val="0"/>
              <w:spacing w:line="370" w:lineRule="exact"/>
              <w:ind w:right="69" w:rightChars="33"/>
              <w:jc w:val="left"/>
              <w:rPr>
                <w:rFonts w:ascii="仿宋_GB2312" w:hAnsi="仿宋" w:eastAsia="仿宋_GB2312" w:cs="宋体"/>
                <w:kern w:val="0"/>
                <w:sz w:val="24"/>
              </w:rPr>
            </w:pPr>
            <w:r>
              <w:rPr>
                <w:rFonts w:hint="eastAsia" w:ascii="仿宋_GB2312" w:hAnsi="仿宋" w:eastAsia="仿宋_GB2312" w:cs="宋体"/>
                <w:kern w:val="0"/>
                <w:sz w:val="24"/>
              </w:rPr>
              <w:t>口腔正畸</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1256" w:type="dxa"/>
            <w:vAlign w:val="center"/>
          </w:tcPr>
          <w:p>
            <w:pPr>
              <w:widowControl/>
              <w:snapToGrid w:val="0"/>
              <w:spacing w:line="370" w:lineRule="exact"/>
              <w:ind w:right="69" w:rightChars="33"/>
              <w:jc w:val="center"/>
              <w:rPr>
                <w:rFonts w:ascii="仿宋_GB2312" w:hAnsi="仿宋" w:eastAsia="仿宋_GB2312" w:cs="宋体"/>
                <w:kern w:val="0"/>
                <w:sz w:val="24"/>
              </w:rPr>
            </w:pPr>
            <w:r>
              <w:rPr>
                <w:rFonts w:hint="eastAsia" w:ascii="仿宋_GB2312" w:hAnsi="仿宋" w:eastAsia="仿宋_GB2312" w:cs="宋体"/>
                <w:kern w:val="0"/>
                <w:sz w:val="24"/>
              </w:rPr>
              <w:t>013</w:t>
            </w:r>
          </w:p>
        </w:tc>
        <w:tc>
          <w:tcPr>
            <w:tcW w:w="3420" w:type="dxa"/>
          </w:tcPr>
          <w:p>
            <w:pPr>
              <w:widowControl/>
              <w:snapToGrid w:val="0"/>
              <w:spacing w:line="370" w:lineRule="exact"/>
              <w:ind w:right="69" w:rightChars="33"/>
              <w:jc w:val="left"/>
              <w:rPr>
                <w:rFonts w:ascii="仿宋_GB2312" w:hAnsi="仿宋" w:eastAsia="仿宋_GB2312" w:cs="宋体"/>
                <w:kern w:val="0"/>
                <w:sz w:val="24"/>
              </w:rPr>
            </w:pPr>
            <w:r>
              <w:rPr>
                <w:rFonts w:hint="eastAsia" w:ascii="仿宋_GB2312" w:hAnsi="仿宋" w:eastAsia="仿宋_GB2312" w:cs="宋体"/>
                <w:kern w:val="0"/>
                <w:sz w:val="24"/>
              </w:rPr>
              <w:t>急诊医学</w:t>
            </w:r>
          </w:p>
        </w:tc>
        <w:tc>
          <w:tcPr>
            <w:tcW w:w="1260" w:type="dxa"/>
            <w:vAlign w:val="center"/>
          </w:tcPr>
          <w:p>
            <w:pPr>
              <w:widowControl/>
              <w:tabs>
                <w:tab w:val="left" w:pos="420"/>
              </w:tabs>
              <w:snapToGrid w:val="0"/>
              <w:spacing w:line="370" w:lineRule="exact"/>
              <w:ind w:right="69" w:rightChars="33"/>
              <w:jc w:val="center"/>
              <w:rPr>
                <w:rFonts w:ascii="仿宋_GB2312" w:hAnsi="仿宋" w:eastAsia="仿宋_GB2312" w:cs="宋体"/>
                <w:kern w:val="0"/>
                <w:sz w:val="24"/>
              </w:rPr>
            </w:pPr>
            <w:r>
              <w:rPr>
                <w:rFonts w:hint="eastAsia" w:ascii="仿宋_GB2312" w:hAnsi="仿宋" w:eastAsia="仿宋_GB2312" w:cs="宋体"/>
                <w:kern w:val="0"/>
                <w:sz w:val="24"/>
              </w:rPr>
              <w:t>037</w:t>
            </w:r>
          </w:p>
        </w:tc>
        <w:tc>
          <w:tcPr>
            <w:tcW w:w="3802" w:type="dxa"/>
          </w:tcPr>
          <w:p>
            <w:pPr>
              <w:widowControl/>
              <w:snapToGrid w:val="0"/>
              <w:spacing w:line="370" w:lineRule="exact"/>
              <w:ind w:right="69" w:rightChars="33"/>
              <w:jc w:val="left"/>
              <w:rPr>
                <w:rFonts w:ascii="仿宋_GB2312" w:hAnsi="仿宋" w:eastAsia="仿宋_GB2312" w:cs="宋体"/>
                <w:kern w:val="0"/>
                <w:sz w:val="24"/>
              </w:rPr>
            </w:pPr>
            <w:r>
              <w:rPr>
                <w:rFonts w:hint="eastAsia" w:ascii="仿宋_GB2312" w:hAnsi="仿宋" w:eastAsia="仿宋_GB2312" w:cs="宋体"/>
                <w:kern w:val="0"/>
                <w:sz w:val="24"/>
              </w:rPr>
              <w:t>眼科</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1256" w:type="dxa"/>
            <w:vAlign w:val="center"/>
          </w:tcPr>
          <w:p>
            <w:pPr>
              <w:widowControl/>
              <w:snapToGrid w:val="0"/>
              <w:spacing w:line="370" w:lineRule="exact"/>
              <w:ind w:right="69" w:rightChars="33"/>
              <w:jc w:val="center"/>
              <w:rPr>
                <w:rFonts w:ascii="仿宋_GB2312" w:hAnsi="仿宋" w:eastAsia="仿宋_GB2312" w:cs="宋体"/>
                <w:kern w:val="0"/>
                <w:sz w:val="24"/>
              </w:rPr>
            </w:pPr>
            <w:r>
              <w:rPr>
                <w:rFonts w:hint="eastAsia" w:ascii="仿宋_GB2312" w:hAnsi="仿宋" w:eastAsia="仿宋_GB2312" w:cs="宋体"/>
                <w:kern w:val="0"/>
                <w:sz w:val="24"/>
              </w:rPr>
              <w:t>014</w:t>
            </w:r>
          </w:p>
        </w:tc>
        <w:tc>
          <w:tcPr>
            <w:tcW w:w="3420" w:type="dxa"/>
          </w:tcPr>
          <w:p>
            <w:pPr>
              <w:widowControl/>
              <w:snapToGrid w:val="0"/>
              <w:spacing w:line="370" w:lineRule="exact"/>
              <w:ind w:right="69" w:rightChars="33"/>
              <w:jc w:val="left"/>
              <w:rPr>
                <w:rFonts w:ascii="仿宋_GB2312" w:hAnsi="仿宋" w:eastAsia="仿宋_GB2312" w:cs="宋体"/>
                <w:kern w:val="0"/>
                <w:sz w:val="24"/>
              </w:rPr>
            </w:pPr>
            <w:r>
              <w:rPr>
                <w:rFonts w:hint="eastAsia" w:ascii="仿宋_GB2312" w:hAnsi="仿宋" w:eastAsia="仿宋_GB2312" w:cs="宋体"/>
                <w:kern w:val="0"/>
                <w:sz w:val="24"/>
              </w:rPr>
              <w:t>重症医学</w:t>
            </w:r>
          </w:p>
        </w:tc>
        <w:tc>
          <w:tcPr>
            <w:tcW w:w="1260" w:type="dxa"/>
            <w:vAlign w:val="center"/>
          </w:tcPr>
          <w:p>
            <w:pPr>
              <w:widowControl/>
              <w:tabs>
                <w:tab w:val="left" w:pos="420"/>
              </w:tabs>
              <w:snapToGrid w:val="0"/>
              <w:spacing w:line="370" w:lineRule="exact"/>
              <w:ind w:right="69" w:rightChars="33"/>
              <w:jc w:val="center"/>
              <w:rPr>
                <w:rFonts w:ascii="仿宋_GB2312" w:hAnsi="仿宋" w:eastAsia="仿宋_GB2312" w:cs="宋体"/>
                <w:kern w:val="0"/>
                <w:sz w:val="24"/>
              </w:rPr>
            </w:pPr>
            <w:r>
              <w:rPr>
                <w:rFonts w:hint="eastAsia" w:ascii="仿宋_GB2312" w:hAnsi="仿宋" w:eastAsia="仿宋_GB2312" w:cs="宋体"/>
                <w:kern w:val="0"/>
                <w:sz w:val="24"/>
              </w:rPr>
              <w:t>038</w:t>
            </w:r>
          </w:p>
        </w:tc>
        <w:tc>
          <w:tcPr>
            <w:tcW w:w="3802" w:type="dxa"/>
          </w:tcPr>
          <w:p>
            <w:pPr>
              <w:widowControl/>
              <w:snapToGrid w:val="0"/>
              <w:spacing w:line="370" w:lineRule="exact"/>
              <w:ind w:right="69" w:rightChars="33"/>
              <w:jc w:val="left"/>
              <w:rPr>
                <w:rFonts w:ascii="仿宋_GB2312" w:hAnsi="仿宋" w:eastAsia="仿宋_GB2312" w:cs="宋体"/>
                <w:kern w:val="0"/>
                <w:sz w:val="24"/>
              </w:rPr>
            </w:pPr>
            <w:r>
              <w:rPr>
                <w:rFonts w:hint="eastAsia" w:ascii="仿宋_GB2312" w:hAnsi="仿宋" w:eastAsia="仿宋_GB2312" w:cs="宋体"/>
                <w:kern w:val="0"/>
                <w:sz w:val="24"/>
              </w:rPr>
              <w:t>耳鼻喉（头颈外科）</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1256" w:type="dxa"/>
            <w:vAlign w:val="center"/>
          </w:tcPr>
          <w:p>
            <w:pPr>
              <w:widowControl/>
              <w:snapToGrid w:val="0"/>
              <w:spacing w:line="370" w:lineRule="exact"/>
              <w:ind w:right="69" w:rightChars="33"/>
              <w:jc w:val="center"/>
              <w:rPr>
                <w:rFonts w:ascii="仿宋_GB2312" w:hAnsi="仿宋" w:eastAsia="仿宋_GB2312" w:cs="宋体"/>
                <w:kern w:val="0"/>
                <w:sz w:val="24"/>
              </w:rPr>
            </w:pPr>
            <w:r>
              <w:rPr>
                <w:rFonts w:hint="eastAsia" w:ascii="仿宋_GB2312" w:hAnsi="仿宋" w:eastAsia="仿宋_GB2312" w:cs="宋体"/>
                <w:kern w:val="0"/>
                <w:sz w:val="24"/>
              </w:rPr>
              <w:t>015</w:t>
            </w:r>
          </w:p>
        </w:tc>
        <w:tc>
          <w:tcPr>
            <w:tcW w:w="3420" w:type="dxa"/>
          </w:tcPr>
          <w:p>
            <w:pPr>
              <w:widowControl/>
              <w:snapToGrid w:val="0"/>
              <w:spacing w:line="370" w:lineRule="exact"/>
              <w:ind w:right="69" w:rightChars="33"/>
              <w:jc w:val="left"/>
              <w:rPr>
                <w:rFonts w:ascii="仿宋_GB2312" w:hAnsi="仿宋" w:eastAsia="仿宋_GB2312" w:cs="宋体"/>
                <w:kern w:val="0"/>
                <w:sz w:val="24"/>
              </w:rPr>
            </w:pPr>
            <w:r>
              <w:rPr>
                <w:rFonts w:hint="eastAsia" w:ascii="仿宋_GB2312" w:hAnsi="仿宋" w:eastAsia="仿宋_GB2312" w:cs="宋体"/>
                <w:kern w:val="0"/>
                <w:sz w:val="24"/>
              </w:rPr>
              <w:t>职业病</w:t>
            </w:r>
          </w:p>
        </w:tc>
        <w:tc>
          <w:tcPr>
            <w:tcW w:w="1260" w:type="dxa"/>
            <w:vAlign w:val="center"/>
          </w:tcPr>
          <w:p>
            <w:pPr>
              <w:widowControl/>
              <w:tabs>
                <w:tab w:val="left" w:pos="420"/>
              </w:tabs>
              <w:snapToGrid w:val="0"/>
              <w:spacing w:line="370" w:lineRule="exact"/>
              <w:ind w:right="69" w:rightChars="33"/>
              <w:jc w:val="center"/>
              <w:rPr>
                <w:rFonts w:ascii="仿宋_GB2312" w:hAnsi="仿宋" w:eastAsia="仿宋_GB2312" w:cs="宋体"/>
                <w:kern w:val="0"/>
                <w:sz w:val="24"/>
              </w:rPr>
            </w:pPr>
            <w:r>
              <w:rPr>
                <w:rFonts w:hint="eastAsia" w:ascii="仿宋_GB2312" w:hAnsi="仿宋" w:eastAsia="仿宋_GB2312" w:cs="宋体"/>
                <w:kern w:val="0"/>
                <w:sz w:val="24"/>
              </w:rPr>
              <w:t>039</w:t>
            </w:r>
          </w:p>
        </w:tc>
        <w:tc>
          <w:tcPr>
            <w:tcW w:w="3802" w:type="dxa"/>
          </w:tcPr>
          <w:p>
            <w:pPr>
              <w:widowControl/>
              <w:snapToGrid w:val="0"/>
              <w:spacing w:line="370" w:lineRule="exact"/>
              <w:ind w:right="69" w:rightChars="33"/>
              <w:jc w:val="left"/>
              <w:rPr>
                <w:rFonts w:ascii="仿宋_GB2312" w:hAnsi="仿宋" w:eastAsia="仿宋_GB2312" w:cs="宋体"/>
                <w:kern w:val="0"/>
                <w:sz w:val="24"/>
              </w:rPr>
            </w:pPr>
            <w:r>
              <w:rPr>
                <w:rFonts w:hint="eastAsia" w:ascii="仿宋_GB2312" w:hAnsi="仿宋" w:eastAsia="仿宋_GB2312" w:cs="宋体"/>
                <w:kern w:val="0"/>
                <w:sz w:val="24"/>
              </w:rPr>
              <w:t>肿瘤内科</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1256" w:type="dxa"/>
            <w:vAlign w:val="center"/>
          </w:tcPr>
          <w:p>
            <w:pPr>
              <w:widowControl/>
              <w:snapToGrid w:val="0"/>
              <w:spacing w:line="370" w:lineRule="exact"/>
              <w:ind w:right="69" w:rightChars="33"/>
              <w:jc w:val="center"/>
              <w:rPr>
                <w:rFonts w:ascii="仿宋_GB2312" w:hAnsi="仿宋" w:eastAsia="仿宋_GB2312" w:cs="宋体"/>
                <w:kern w:val="0"/>
                <w:sz w:val="24"/>
              </w:rPr>
            </w:pPr>
            <w:r>
              <w:rPr>
                <w:rFonts w:hint="eastAsia" w:ascii="仿宋_GB2312" w:hAnsi="仿宋" w:eastAsia="仿宋_GB2312" w:cs="宋体"/>
                <w:kern w:val="0"/>
                <w:sz w:val="24"/>
              </w:rPr>
              <w:t>016</w:t>
            </w:r>
          </w:p>
        </w:tc>
        <w:tc>
          <w:tcPr>
            <w:tcW w:w="3420" w:type="dxa"/>
          </w:tcPr>
          <w:p>
            <w:pPr>
              <w:widowControl/>
              <w:snapToGrid w:val="0"/>
              <w:spacing w:line="370" w:lineRule="exact"/>
              <w:ind w:right="69" w:rightChars="33"/>
              <w:jc w:val="left"/>
              <w:rPr>
                <w:rFonts w:ascii="仿宋_GB2312" w:hAnsi="仿宋" w:eastAsia="仿宋_GB2312" w:cs="宋体"/>
                <w:kern w:val="0"/>
                <w:sz w:val="24"/>
              </w:rPr>
            </w:pPr>
            <w:r>
              <w:rPr>
                <w:rFonts w:hint="eastAsia" w:ascii="仿宋_GB2312" w:hAnsi="仿宋" w:eastAsia="仿宋_GB2312" w:cs="宋体"/>
                <w:kern w:val="0"/>
                <w:sz w:val="24"/>
              </w:rPr>
              <w:t>精神病</w:t>
            </w:r>
          </w:p>
        </w:tc>
        <w:tc>
          <w:tcPr>
            <w:tcW w:w="1260" w:type="dxa"/>
            <w:vAlign w:val="center"/>
          </w:tcPr>
          <w:p>
            <w:pPr>
              <w:widowControl/>
              <w:tabs>
                <w:tab w:val="left" w:pos="420"/>
              </w:tabs>
              <w:snapToGrid w:val="0"/>
              <w:spacing w:line="370" w:lineRule="exact"/>
              <w:ind w:right="69" w:rightChars="33"/>
              <w:jc w:val="center"/>
              <w:rPr>
                <w:rFonts w:ascii="仿宋_GB2312" w:hAnsi="仿宋" w:eastAsia="仿宋_GB2312" w:cs="宋体"/>
                <w:kern w:val="0"/>
                <w:sz w:val="24"/>
              </w:rPr>
            </w:pPr>
            <w:r>
              <w:rPr>
                <w:rFonts w:hint="eastAsia" w:ascii="仿宋_GB2312" w:hAnsi="仿宋" w:eastAsia="仿宋_GB2312" w:cs="宋体"/>
                <w:kern w:val="0"/>
                <w:sz w:val="24"/>
              </w:rPr>
              <w:t>040</w:t>
            </w:r>
          </w:p>
        </w:tc>
        <w:tc>
          <w:tcPr>
            <w:tcW w:w="3802" w:type="dxa"/>
          </w:tcPr>
          <w:p>
            <w:pPr>
              <w:widowControl/>
              <w:snapToGrid w:val="0"/>
              <w:spacing w:line="370" w:lineRule="exact"/>
              <w:ind w:right="69" w:rightChars="33"/>
              <w:jc w:val="left"/>
              <w:rPr>
                <w:rFonts w:ascii="仿宋_GB2312" w:hAnsi="仿宋" w:eastAsia="仿宋_GB2312" w:cs="宋体"/>
                <w:kern w:val="0"/>
                <w:sz w:val="24"/>
              </w:rPr>
            </w:pPr>
            <w:r>
              <w:rPr>
                <w:rFonts w:hint="eastAsia" w:ascii="仿宋_GB2312" w:hAnsi="仿宋" w:eastAsia="仿宋_GB2312" w:cs="宋体"/>
                <w:kern w:val="0"/>
                <w:sz w:val="24"/>
              </w:rPr>
              <w:t>肿瘤外科</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1256" w:type="dxa"/>
            <w:vAlign w:val="center"/>
          </w:tcPr>
          <w:p>
            <w:pPr>
              <w:widowControl/>
              <w:snapToGrid w:val="0"/>
              <w:spacing w:line="370" w:lineRule="exact"/>
              <w:ind w:right="69" w:rightChars="33"/>
              <w:jc w:val="center"/>
              <w:rPr>
                <w:rFonts w:ascii="仿宋_GB2312" w:hAnsi="仿宋" w:eastAsia="仿宋_GB2312" w:cs="宋体"/>
                <w:kern w:val="0"/>
                <w:sz w:val="24"/>
              </w:rPr>
            </w:pPr>
            <w:r>
              <w:rPr>
                <w:rFonts w:hint="eastAsia" w:ascii="仿宋_GB2312" w:hAnsi="仿宋" w:eastAsia="仿宋_GB2312" w:cs="宋体"/>
                <w:kern w:val="0"/>
                <w:sz w:val="24"/>
              </w:rPr>
              <w:t>017</w:t>
            </w:r>
          </w:p>
        </w:tc>
        <w:tc>
          <w:tcPr>
            <w:tcW w:w="3420" w:type="dxa"/>
          </w:tcPr>
          <w:p>
            <w:pPr>
              <w:widowControl/>
              <w:snapToGrid w:val="0"/>
              <w:spacing w:line="370" w:lineRule="exact"/>
              <w:ind w:right="69" w:rightChars="33"/>
              <w:jc w:val="left"/>
              <w:rPr>
                <w:rFonts w:ascii="仿宋_GB2312" w:hAnsi="仿宋" w:eastAsia="仿宋_GB2312" w:cs="宋体"/>
                <w:kern w:val="0"/>
                <w:sz w:val="24"/>
              </w:rPr>
            </w:pPr>
            <w:r>
              <w:rPr>
                <w:rFonts w:hint="eastAsia" w:ascii="仿宋_GB2312" w:hAnsi="仿宋" w:eastAsia="仿宋_GB2312" w:cs="宋体"/>
                <w:kern w:val="0"/>
                <w:sz w:val="24"/>
              </w:rPr>
              <w:t>老年医学</w:t>
            </w:r>
          </w:p>
        </w:tc>
        <w:tc>
          <w:tcPr>
            <w:tcW w:w="1260" w:type="dxa"/>
            <w:vAlign w:val="center"/>
          </w:tcPr>
          <w:p>
            <w:pPr>
              <w:widowControl/>
              <w:tabs>
                <w:tab w:val="left" w:pos="420"/>
              </w:tabs>
              <w:snapToGrid w:val="0"/>
              <w:spacing w:line="370" w:lineRule="exact"/>
              <w:ind w:right="69" w:rightChars="33"/>
              <w:jc w:val="center"/>
              <w:rPr>
                <w:rFonts w:ascii="仿宋_GB2312" w:hAnsi="仿宋" w:eastAsia="仿宋_GB2312" w:cs="宋体"/>
                <w:kern w:val="0"/>
                <w:sz w:val="24"/>
              </w:rPr>
            </w:pPr>
            <w:r>
              <w:rPr>
                <w:rFonts w:hint="eastAsia" w:ascii="仿宋_GB2312" w:hAnsi="仿宋" w:eastAsia="仿宋_GB2312" w:cs="宋体"/>
                <w:kern w:val="0"/>
                <w:sz w:val="24"/>
              </w:rPr>
              <w:t>041</w:t>
            </w:r>
          </w:p>
        </w:tc>
        <w:tc>
          <w:tcPr>
            <w:tcW w:w="3802" w:type="dxa"/>
          </w:tcPr>
          <w:p>
            <w:pPr>
              <w:widowControl/>
              <w:snapToGrid w:val="0"/>
              <w:spacing w:line="370" w:lineRule="exact"/>
              <w:ind w:right="69" w:rightChars="33"/>
              <w:jc w:val="left"/>
              <w:rPr>
                <w:rFonts w:ascii="仿宋_GB2312" w:hAnsi="仿宋" w:eastAsia="仿宋_GB2312" w:cs="宋体"/>
                <w:kern w:val="0"/>
                <w:sz w:val="24"/>
              </w:rPr>
            </w:pPr>
            <w:r>
              <w:rPr>
                <w:rFonts w:hint="eastAsia" w:ascii="仿宋_GB2312" w:hAnsi="仿宋" w:eastAsia="仿宋_GB2312" w:cs="宋体"/>
                <w:kern w:val="0"/>
                <w:sz w:val="24"/>
              </w:rPr>
              <w:t>放射肿瘤治疗学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1256" w:type="dxa"/>
            <w:vAlign w:val="center"/>
          </w:tcPr>
          <w:p>
            <w:pPr>
              <w:widowControl/>
              <w:snapToGrid w:val="0"/>
              <w:spacing w:line="370" w:lineRule="exact"/>
              <w:ind w:right="69" w:rightChars="33"/>
              <w:jc w:val="center"/>
              <w:rPr>
                <w:rFonts w:ascii="仿宋_GB2312" w:hAnsi="仿宋" w:eastAsia="仿宋_GB2312" w:cs="宋体"/>
                <w:kern w:val="0"/>
                <w:sz w:val="24"/>
              </w:rPr>
            </w:pPr>
            <w:r>
              <w:rPr>
                <w:rFonts w:hint="eastAsia" w:ascii="仿宋_GB2312" w:hAnsi="仿宋" w:eastAsia="仿宋_GB2312" w:cs="宋体"/>
                <w:kern w:val="0"/>
                <w:sz w:val="24"/>
              </w:rPr>
              <w:t>018</w:t>
            </w:r>
          </w:p>
        </w:tc>
        <w:tc>
          <w:tcPr>
            <w:tcW w:w="3420" w:type="dxa"/>
          </w:tcPr>
          <w:p>
            <w:pPr>
              <w:widowControl/>
              <w:snapToGrid w:val="0"/>
              <w:spacing w:line="370" w:lineRule="exact"/>
              <w:ind w:right="69" w:rightChars="33"/>
              <w:jc w:val="left"/>
              <w:rPr>
                <w:rFonts w:ascii="仿宋_GB2312" w:hAnsi="仿宋" w:eastAsia="仿宋_GB2312" w:cs="宋体"/>
                <w:kern w:val="0"/>
                <w:sz w:val="24"/>
              </w:rPr>
            </w:pPr>
            <w:r>
              <w:rPr>
                <w:rFonts w:hint="eastAsia" w:ascii="仿宋_GB2312" w:hAnsi="仿宋" w:eastAsia="仿宋_GB2312" w:cs="宋体"/>
                <w:kern w:val="0"/>
                <w:sz w:val="24"/>
              </w:rPr>
              <w:t>康复医学</w:t>
            </w:r>
          </w:p>
        </w:tc>
        <w:tc>
          <w:tcPr>
            <w:tcW w:w="1260" w:type="dxa"/>
            <w:vAlign w:val="center"/>
          </w:tcPr>
          <w:p>
            <w:pPr>
              <w:widowControl/>
              <w:tabs>
                <w:tab w:val="left" w:pos="420"/>
              </w:tabs>
              <w:snapToGrid w:val="0"/>
              <w:spacing w:line="370" w:lineRule="exact"/>
              <w:ind w:right="69" w:rightChars="33"/>
              <w:jc w:val="center"/>
              <w:rPr>
                <w:rFonts w:ascii="仿宋_GB2312" w:hAnsi="仿宋" w:eastAsia="仿宋_GB2312" w:cs="宋体"/>
                <w:kern w:val="0"/>
                <w:sz w:val="24"/>
              </w:rPr>
            </w:pPr>
            <w:r>
              <w:rPr>
                <w:rFonts w:hint="eastAsia" w:ascii="仿宋_GB2312" w:hAnsi="仿宋" w:eastAsia="仿宋_GB2312" w:cs="宋体"/>
                <w:kern w:val="0"/>
                <w:sz w:val="24"/>
              </w:rPr>
              <w:t>042</w:t>
            </w:r>
          </w:p>
        </w:tc>
        <w:tc>
          <w:tcPr>
            <w:tcW w:w="3802" w:type="dxa"/>
          </w:tcPr>
          <w:p>
            <w:pPr>
              <w:widowControl/>
              <w:snapToGrid w:val="0"/>
              <w:spacing w:line="370" w:lineRule="exact"/>
              <w:ind w:right="69" w:rightChars="33"/>
              <w:jc w:val="left"/>
              <w:rPr>
                <w:rFonts w:ascii="仿宋_GB2312" w:hAnsi="仿宋" w:eastAsia="仿宋_GB2312" w:cs="宋体"/>
                <w:kern w:val="0"/>
                <w:sz w:val="24"/>
              </w:rPr>
            </w:pPr>
            <w:r>
              <w:rPr>
                <w:rFonts w:hint="eastAsia" w:ascii="仿宋_GB2312" w:hAnsi="仿宋" w:eastAsia="仿宋_GB2312" w:cs="宋体"/>
                <w:kern w:val="0"/>
                <w:sz w:val="24"/>
              </w:rPr>
              <w:t>介入治疗</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1256" w:type="dxa"/>
            <w:vAlign w:val="center"/>
          </w:tcPr>
          <w:p>
            <w:pPr>
              <w:widowControl/>
              <w:snapToGrid w:val="0"/>
              <w:spacing w:line="370" w:lineRule="exact"/>
              <w:ind w:right="69" w:rightChars="33"/>
              <w:jc w:val="center"/>
              <w:rPr>
                <w:rFonts w:ascii="仿宋_GB2312" w:hAnsi="仿宋" w:eastAsia="仿宋_GB2312" w:cs="宋体"/>
                <w:kern w:val="0"/>
                <w:sz w:val="24"/>
              </w:rPr>
            </w:pPr>
            <w:r>
              <w:rPr>
                <w:rFonts w:hint="eastAsia" w:ascii="仿宋_GB2312" w:hAnsi="仿宋" w:eastAsia="仿宋_GB2312" w:cs="宋体"/>
                <w:kern w:val="0"/>
                <w:sz w:val="24"/>
              </w:rPr>
              <w:t>019</w:t>
            </w:r>
          </w:p>
        </w:tc>
        <w:tc>
          <w:tcPr>
            <w:tcW w:w="3420" w:type="dxa"/>
          </w:tcPr>
          <w:p>
            <w:pPr>
              <w:widowControl/>
              <w:snapToGrid w:val="0"/>
              <w:spacing w:line="370" w:lineRule="exact"/>
              <w:ind w:right="69" w:rightChars="33"/>
              <w:jc w:val="left"/>
              <w:rPr>
                <w:rFonts w:ascii="仿宋_GB2312" w:hAnsi="仿宋" w:eastAsia="仿宋_GB2312" w:cs="宋体"/>
                <w:kern w:val="0"/>
                <w:sz w:val="24"/>
              </w:rPr>
            </w:pPr>
            <w:r>
              <w:rPr>
                <w:rFonts w:hint="eastAsia" w:ascii="仿宋_GB2312" w:hAnsi="仿宋" w:eastAsia="仿宋_GB2312" w:cs="宋体"/>
                <w:kern w:val="0"/>
                <w:sz w:val="24"/>
              </w:rPr>
              <w:t>普通外科</w:t>
            </w:r>
          </w:p>
        </w:tc>
        <w:tc>
          <w:tcPr>
            <w:tcW w:w="1260" w:type="dxa"/>
            <w:vAlign w:val="center"/>
          </w:tcPr>
          <w:p>
            <w:pPr>
              <w:widowControl/>
              <w:tabs>
                <w:tab w:val="left" w:pos="420"/>
              </w:tabs>
              <w:snapToGrid w:val="0"/>
              <w:spacing w:line="370" w:lineRule="exact"/>
              <w:ind w:right="69" w:rightChars="33"/>
              <w:jc w:val="center"/>
              <w:rPr>
                <w:rFonts w:ascii="仿宋_GB2312" w:hAnsi="仿宋" w:eastAsia="仿宋_GB2312" w:cs="宋体"/>
                <w:kern w:val="0"/>
                <w:sz w:val="24"/>
              </w:rPr>
            </w:pPr>
            <w:r>
              <w:rPr>
                <w:rFonts w:hint="eastAsia" w:ascii="仿宋_GB2312" w:hAnsi="仿宋" w:eastAsia="仿宋_GB2312" w:cs="宋体"/>
                <w:kern w:val="0"/>
                <w:sz w:val="24"/>
              </w:rPr>
              <w:t>043</w:t>
            </w:r>
          </w:p>
        </w:tc>
        <w:tc>
          <w:tcPr>
            <w:tcW w:w="3802" w:type="dxa"/>
          </w:tcPr>
          <w:p>
            <w:pPr>
              <w:widowControl/>
              <w:snapToGrid w:val="0"/>
              <w:spacing w:line="370" w:lineRule="exact"/>
              <w:ind w:right="69" w:rightChars="33"/>
              <w:jc w:val="left"/>
              <w:rPr>
                <w:rFonts w:ascii="仿宋_GB2312" w:hAnsi="仿宋" w:eastAsia="仿宋_GB2312" w:cs="宋体"/>
                <w:kern w:val="0"/>
                <w:sz w:val="24"/>
              </w:rPr>
            </w:pPr>
            <w:r>
              <w:rPr>
                <w:rFonts w:hint="eastAsia" w:ascii="仿宋_GB2312" w:hAnsi="仿宋" w:eastAsia="仿宋_GB2312" w:cs="宋体"/>
                <w:kern w:val="0"/>
                <w:sz w:val="24"/>
              </w:rPr>
              <w:t>放射医学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1256" w:type="dxa"/>
            <w:vAlign w:val="center"/>
          </w:tcPr>
          <w:p>
            <w:pPr>
              <w:widowControl/>
              <w:snapToGrid w:val="0"/>
              <w:spacing w:line="370" w:lineRule="exact"/>
              <w:ind w:right="69" w:rightChars="33"/>
              <w:jc w:val="center"/>
              <w:rPr>
                <w:rFonts w:ascii="仿宋_GB2312" w:hAnsi="仿宋" w:eastAsia="仿宋_GB2312" w:cs="宋体"/>
                <w:kern w:val="0"/>
                <w:sz w:val="24"/>
              </w:rPr>
            </w:pPr>
            <w:r>
              <w:rPr>
                <w:rFonts w:hint="eastAsia" w:ascii="仿宋_GB2312" w:hAnsi="仿宋" w:eastAsia="仿宋_GB2312" w:cs="宋体"/>
                <w:kern w:val="0"/>
                <w:sz w:val="24"/>
              </w:rPr>
              <w:t>020</w:t>
            </w:r>
          </w:p>
        </w:tc>
        <w:tc>
          <w:tcPr>
            <w:tcW w:w="3420" w:type="dxa"/>
          </w:tcPr>
          <w:p>
            <w:pPr>
              <w:widowControl/>
              <w:snapToGrid w:val="0"/>
              <w:spacing w:line="370" w:lineRule="exact"/>
              <w:ind w:right="69" w:rightChars="33"/>
              <w:jc w:val="left"/>
              <w:rPr>
                <w:rFonts w:ascii="仿宋_GB2312" w:hAnsi="仿宋" w:eastAsia="仿宋_GB2312" w:cs="宋体"/>
                <w:kern w:val="0"/>
                <w:sz w:val="24"/>
              </w:rPr>
            </w:pPr>
            <w:r>
              <w:rPr>
                <w:rFonts w:hint="eastAsia" w:ascii="仿宋_GB2312" w:hAnsi="仿宋" w:eastAsia="仿宋_GB2312" w:cs="宋体"/>
                <w:kern w:val="0"/>
                <w:sz w:val="24"/>
              </w:rPr>
              <w:t>骨外科</w:t>
            </w:r>
          </w:p>
        </w:tc>
        <w:tc>
          <w:tcPr>
            <w:tcW w:w="1260" w:type="dxa"/>
            <w:vAlign w:val="center"/>
          </w:tcPr>
          <w:p>
            <w:pPr>
              <w:widowControl/>
              <w:tabs>
                <w:tab w:val="left" w:pos="420"/>
              </w:tabs>
              <w:snapToGrid w:val="0"/>
              <w:spacing w:line="370" w:lineRule="exact"/>
              <w:ind w:right="69" w:rightChars="33"/>
              <w:jc w:val="center"/>
              <w:rPr>
                <w:rFonts w:ascii="仿宋_GB2312" w:hAnsi="仿宋" w:eastAsia="仿宋_GB2312" w:cs="宋体"/>
                <w:kern w:val="0"/>
                <w:sz w:val="24"/>
              </w:rPr>
            </w:pPr>
            <w:r>
              <w:rPr>
                <w:rFonts w:hint="eastAsia" w:ascii="仿宋_GB2312" w:hAnsi="仿宋" w:eastAsia="仿宋_GB2312" w:cs="宋体"/>
                <w:kern w:val="0"/>
                <w:sz w:val="24"/>
              </w:rPr>
              <w:t>044</w:t>
            </w:r>
          </w:p>
        </w:tc>
        <w:tc>
          <w:tcPr>
            <w:tcW w:w="3802" w:type="dxa"/>
          </w:tcPr>
          <w:p>
            <w:pPr>
              <w:widowControl/>
              <w:snapToGrid w:val="0"/>
              <w:spacing w:line="370" w:lineRule="exact"/>
              <w:ind w:right="69" w:rightChars="33"/>
              <w:jc w:val="left"/>
              <w:rPr>
                <w:rFonts w:ascii="仿宋_GB2312" w:hAnsi="仿宋" w:eastAsia="仿宋_GB2312" w:cs="宋体"/>
                <w:kern w:val="0"/>
                <w:sz w:val="24"/>
              </w:rPr>
            </w:pPr>
            <w:r>
              <w:rPr>
                <w:rFonts w:hint="eastAsia" w:ascii="仿宋_GB2312" w:hAnsi="仿宋" w:eastAsia="仿宋_GB2312" w:cs="宋体"/>
                <w:kern w:val="0"/>
                <w:sz w:val="24"/>
              </w:rPr>
              <w:t>超声医学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1256" w:type="dxa"/>
            <w:vAlign w:val="center"/>
          </w:tcPr>
          <w:p>
            <w:pPr>
              <w:widowControl/>
              <w:snapToGrid w:val="0"/>
              <w:spacing w:line="370" w:lineRule="exact"/>
              <w:ind w:right="69" w:rightChars="33"/>
              <w:jc w:val="center"/>
              <w:rPr>
                <w:rFonts w:ascii="仿宋_GB2312" w:hAnsi="仿宋" w:eastAsia="仿宋_GB2312" w:cs="宋体"/>
                <w:kern w:val="0"/>
                <w:sz w:val="24"/>
              </w:rPr>
            </w:pPr>
            <w:r>
              <w:rPr>
                <w:rFonts w:hint="eastAsia" w:ascii="仿宋_GB2312" w:hAnsi="仿宋" w:eastAsia="仿宋_GB2312" w:cs="宋体"/>
                <w:kern w:val="0"/>
                <w:sz w:val="24"/>
              </w:rPr>
              <w:t>021</w:t>
            </w:r>
          </w:p>
        </w:tc>
        <w:tc>
          <w:tcPr>
            <w:tcW w:w="3420" w:type="dxa"/>
          </w:tcPr>
          <w:p>
            <w:pPr>
              <w:widowControl/>
              <w:snapToGrid w:val="0"/>
              <w:spacing w:line="370" w:lineRule="exact"/>
              <w:ind w:right="69" w:rightChars="33"/>
              <w:jc w:val="left"/>
              <w:rPr>
                <w:rFonts w:ascii="仿宋_GB2312" w:hAnsi="仿宋" w:eastAsia="仿宋_GB2312" w:cs="宋体"/>
                <w:kern w:val="0"/>
                <w:sz w:val="24"/>
              </w:rPr>
            </w:pPr>
            <w:r>
              <w:rPr>
                <w:rFonts w:hint="eastAsia" w:ascii="仿宋_GB2312" w:hAnsi="仿宋" w:eastAsia="仿宋_GB2312" w:cs="宋体"/>
                <w:kern w:val="0"/>
                <w:sz w:val="24"/>
              </w:rPr>
              <w:t>胸心外科</w:t>
            </w:r>
          </w:p>
        </w:tc>
        <w:tc>
          <w:tcPr>
            <w:tcW w:w="1260" w:type="dxa"/>
            <w:vAlign w:val="center"/>
          </w:tcPr>
          <w:p>
            <w:pPr>
              <w:widowControl/>
              <w:tabs>
                <w:tab w:val="left" w:pos="420"/>
              </w:tabs>
              <w:snapToGrid w:val="0"/>
              <w:spacing w:line="370" w:lineRule="exact"/>
              <w:ind w:right="69" w:rightChars="33"/>
              <w:jc w:val="center"/>
              <w:rPr>
                <w:rFonts w:ascii="仿宋_GB2312" w:hAnsi="仿宋" w:eastAsia="仿宋_GB2312" w:cs="宋体"/>
                <w:kern w:val="0"/>
                <w:sz w:val="24"/>
              </w:rPr>
            </w:pPr>
            <w:r>
              <w:rPr>
                <w:rFonts w:hint="eastAsia" w:ascii="仿宋_GB2312" w:hAnsi="仿宋" w:eastAsia="仿宋_GB2312" w:cs="宋体"/>
                <w:kern w:val="0"/>
                <w:sz w:val="24"/>
              </w:rPr>
              <w:t>045</w:t>
            </w:r>
          </w:p>
        </w:tc>
        <w:tc>
          <w:tcPr>
            <w:tcW w:w="3802" w:type="dxa"/>
          </w:tcPr>
          <w:p>
            <w:pPr>
              <w:widowControl/>
              <w:snapToGrid w:val="0"/>
              <w:spacing w:line="370" w:lineRule="exact"/>
              <w:ind w:right="69" w:rightChars="33"/>
              <w:jc w:val="left"/>
              <w:rPr>
                <w:rFonts w:ascii="仿宋_GB2312" w:hAnsi="仿宋" w:eastAsia="仿宋_GB2312" w:cs="宋体"/>
                <w:kern w:val="0"/>
                <w:sz w:val="24"/>
              </w:rPr>
            </w:pPr>
            <w:r>
              <w:rPr>
                <w:rFonts w:hint="eastAsia" w:ascii="仿宋_GB2312" w:hAnsi="仿宋" w:eastAsia="仿宋_GB2312" w:cs="宋体"/>
                <w:kern w:val="0"/>
                <w:sz w:val="24"/>
              </w:rPr>
              <w:t>核医学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1256" w:type="dxa"/>
            <w:vAlign w:val="center"/>
          </w:tcPr>
          <w:p>
            <w:pPr>
              <w:widowControl/>
              <w:snapToGrid w:val="0"/>
              <w:spacing w:line="370" w:lineRule="exact"/>
              <w:ind w:right="69" w:rightChars="33"/>
              <w:jc w:val="center"/>
              <w:rPr>
                <w:rFonts w:ascii="仿宋_GB2312" w:hAnsi="仿宋" w:eastAsia="仿宋_GB2312" w:cs="宋体"/>
                <w:kern w:val="0"/>
                <w:sz w:val="24"/>
              </w:rPr>
            </w:pPr>
            <w:r>
              <w:rPr>
                <w:rFonts w:hint="eastAsia" w:ascii="仿宋_GB2312" w:hAnsi="仿宋" w:eastAsia="仿宋_GB2312" w:cs="宋体"/>
                <w:kern w:val="0"/>
                <w:sz w:val="24"/>
              </w:rPr>
              <w:t>022</w:t>
            </w:r>
          </w:p>
        </w:tc>
        <w:tc>
          <w:tcPr>
            <w:tcW w:w="3420" w:type="dxa"/>
          </w:tcPr>
          <w:p>
            <w:pPr>
              <w:widowControl/>
              <w:snapToGrid w:val="0"/>
              <w:spacing w:line="370" w:lineRule="exact"/>
              <w:ind w:right="69" w:rightChars="33"/>
              <w:jc w:val="left"/>
              <w:rPr>
                <w:rFonts w:ascii="仿宋_GB2312" w:hAnsi="仿宋" w:eastAsia="仿宋_GB2312" w:cs="宋体"/>
                <w:kern w:val="0"/>
                <w:sz w:val="24"/>
              </w:rPr>
            </w:pPr>
            <w:r>
              <w:rPr>
                <w:rFonts w:hint="eastAsia" w:ascii="仿宋_GB2312" w:hAnsi="仿宋" w:eastAsia="仿宋_GB2312" w:cs="宋体"/>
                <w:kern w:val="0"/>
                <w:sz w:val="24"/>
              </w:rPr>
              <w:t>神经外科</w:t>
            </w:r>
          </w:p>
        </w:tc>
        <w:tc>
          <w:tcPr>
            <w:tcW w:w="1260" w:type="dxa"/>
            <w:vAlign w:val="center"/>
          </w:tcPr>
          <w:p>
            <w:pPr>
              <w:widowControl/>
              <w:tabs>
                <w:tab w:val="left" w:pos="420"/>
              </w:tabs>
              <w:snapToGrid w:val="0"/>
              <w:spacing w:line="370" w:lineRule="exact"/>
              <w:ind w:right="69" w:rightChars="33"/>
              <w:jc w:val="center"/>
              <w:rPr>
                <w:rFonts w:ascii="仿宋_GB2312" w:hAnsi="仿宋" w:eastAsia="仿宋_GB2312" w:cs="宋体"/>
                <w:kern w:val="0"/>
                <w:sz w:val="24"/>
              </w:rPr>
            </w:pPr>
            <w:r>
              <w:rPr>
                <w:rFonts w:hint="eastAsia" w:ascii="仿宋_GB2312" w:hAnsi="仿宋" w:eastAsia="仿宋_GB2312" w:cs="宋体"/>
                <w:kern w:val="0"/>
                <w:sz w:val="24"/>
              </w:rPr>
              <w:t>046</w:t>
            </w:r>
          </w:p>
        </w:tc>
        <w:tc>
          <w:tcPr>
            <w:tcW w:w="3802" w:type="dxa"/>
          </w:tcPr>
          <w:p>
            <w:pPr>
              <w:widowControl/>
              <w:snapToGrid w:val="0"/>
              <w:spacing w:line="370" w:lineRule="exact"/>
              <w:ind w:right="69" w:rightChars="33"/>
              <w:jc w:val="left"/>
              <w:rPr>
                <w:rFonts w:ascii="仿宋_GB2312" w:hAnsi="仿宋" w:eastAsia="仿宋_GB2312" w:cs="宋体"/>
                <w:kern w:val="0"/>
                <w:sz w:val="24"/>
              </w:rPr>
            </w:pPr>
            <w:r>
              <w:rPr>
                <w:rFonts w:hint="eastAsia" w:ascii="仿宋_GB2312" w:hAnsi="仿宋" w:eastAsia="仿宋_GB2312" w:cs="宋体"/>
                <w:kern w:val="0"/>
                <w:sz w:val="24"/>
              </w:rPr>
              <w:t>临床医学检验</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1256" w:type="dxa"/>
            <w:vAlign w:val="center"/>
          </w:tcPr>
          <w:p>
            <w:pPr>
              <w:widowControl/>
              <w:snapToGrid w:val="0"/>
              <w:spacing w:line="370" w:lineRule="exact"/>
              <w:ind w:right="69" w:rightChars="33"/>
              <w:jc w:val="center"/>
              <w:rPr>
                <w:rFonts w:ascii="仿宋_GB2312" w:hAnsi="仿宋" w:eastAsia="仿宋_GB2312" w:cs="宋体"/>
                <w:kern w:val="0"/>
                <w:sz w:val="24"/>
              </w:rPr>
            </w:pPr>
            <w:r>
              <w:rPr>
                <w:rFonts w:hint="eastAsia" w:ascii="仿宋_GB2312" w:hAnsi="仿宋" w:eastAsia="仿宋_GB2312" w:cs="宋体"/>
                <w:kern w:val="0"/>
                <w:sz w:val="24"/>
              </w:rPr>
              <w:t>023</w:t>
            </w:r>
          </w:p>
        </w:tc>
        <w:tc>
          <w:tcPr>
            <w:tcW w:w="3420" w:type="dxa"/>
          </w:tcPr>
          <w:p>
            <w:pPr>
              <w:widowControl/>
              <w:snapToGrid w:val="0"/>
              <w:spacing w:line="370" w:lineRule="exact"/>
              <w:ind w:right="69" w:rightChars="33"/>
              <w:jc w:val="left"/>
              <w:rPr>
                <w:rFonts w:ascii="仿宋_GB2312" w:hAnsi="仿宋" w:eastAsia="仿宋_GB2312" w:cs="宋体"/>
                <w:kern w:val="0"/>
                <w:sz w:val="24"/>
              </w:rPr>
            </w:pPr>
            <w:r>
              <w:rPr>
                <w:rFonts w:hint="eastAsia" w:ascii="仿宋_GB2312" w:hAnsi="仿宋" w:eastAsia="仿宋_GB2312" w:cs="宋体"/>
                <w:kern w:val="0"/>
                <w:sz w:val="24"/>
              </w:rPr>
              <w:t>泌尿外科</w:t>
            </w:r>
          </w:p>
        </w:tc>
        <w:tc>
          <w:tcPr>
            <w:tcW w:w="1260" w:type="dxa"/>
            <w:vAlign w:val="center"/>
          </w:tcPr>
          <w:p>
            <w:pPr>
              <w:widowControl/>
              <w:tabs>
                <w:tab w:val="left" w:pos="420"/>
              </w:tabs>
              <w:snapToGrid w:val="0"/>
              <w:spacing w:line="370" w:lineRule="exact"/>
              <w:ind w:right="69" w:rightChars="33"/>
              <w:jc w:val="center"/>
              <w:rPr>
                <w:rFonts w:ascii="仿宋_GB2312" w:hAnsi="仿宋" w:eastAsia="仿宋_GB2312" w:cs="宋体"/>
                <w:kern w:val="0"/>
                <w:sz w:val="24"/>
              </w:rPr>
            </w:pPr>
            <w:r>
              <w:rPr>
                <w:rFonts w:hint="eastAsia" w:ascii="仿宋_GB2312" w:hAnsi="仿宋" w:eastAsia="仿宋_GB2312" w:cs="宋体"/>
                <w:kern w:val="0"/>
                <w:sz w:val="24"/>
              </w:rPr>
              <w:t>047</w:t>
            </w:r>
          </w:p>
        </w:tc>
        <w:tc>
          <w:tcPr>
            <w:tcW w:w="3802" w:type="dxa"/>
          </w:tcPr>
          <w:p>
            <w:pPr>
              <w:widowControl/>
              <w:snapToGrid w:val="0"/>
              <w:spacing w:line="370" w:lineRule="exact"/>
              <w:ind w:right="69" w:rightChars="33"/>
              <w:jc w:val="left"/>
              <w:rPr>
                <w:rFonts w:ascii="仿宋_GB2312" w:hAnsi="仿宋" w:eastAsia="仿宋_GB2312" w:cs="宋体"/>
                <w:kern w:val="0"/>
                <w:sz w:val="24"/>
              </w:rPr>
            </w:pPr>
            <w:r>
              <w:rPr>
                <w:rFonts w:hint="eastAsia" w:ascii="仿宋_GB2312" w:hAnsi="仿宋" w:eastAsia="仿宋_GB2312" w:cs="宋体"/>
                <w:kern w:val="0"/>
                <w:sz w:val="24"/>
              </w:rPr>
              <w:t>病理学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1256" w:type="dxa"/>
            <w:vAlign w:val="center"/>
          </w:tcPr>
          <w:p>
            <w:pPr>
              <w:widowControl/>
              <w:snapToGrid w:val="0"/>
              <w:spacing w:line="370" w:lineRule="exact"/>
              <w:ind w:right="69" w:rightChars="33"/>
              <w:jc w:val="center"/>
              <w:rPr>
                <w:rFonts w:ascii="仿宋_GB2312" w:hAnsi="仿宋" w:eastAsia="仿宋_GB2312" w:cs="宋体"/>
                <w:kern w:val="0"/>
                <w:sz w:val="24"/>
              </w:rPr>
            </w:pPr>
            <w:r>
              <w:rPr>
                <w:rFonts w:hint="eastAsia" w:ascii="仿宋_GB2312" w:hAnsi="仿宋" w:eastAsia="仿宋_GB2312" w:cs="宋体"/>
                <w:kern w:val="0"/>
                <w:sz w:val="24"/>
              </w:rPr>
              <w:t>024</w:t>
            </w:r>
          </w:p>
        </w:tc>
        <w:tc>
          <w:tcPr>
            <w:tcW w:w="3420" w:type="dxa"/>
          </w:tcPr>
          <w:p>
            <w:pPr>
              <w:widowControl/>
              <w:snapToGrid w:val="0"/>
              <w:spacing w:line="370" w:lineRule="exact"/>
              <w:ind w:right="69" w:rightChars="33"/>
              <w:jc w:val="left"/>
              <w:rPr>
                <w:rFonts w:ascii="仿宋_GB2312" w:hAnsi="仿宋" w:eastAsia="仿宋_GB2312" w:cs="宋体"/>
                <w:kern w:val="0"/>
                <w:sz w:val="24"/>
              </w:rPr>
            </w:pPr>
            <w:r>
              <w:rPr>
                <w:rFonts w:hint="eastAsia" w:ascii="仿宋_GB2312" w:hAnsi="仿宋" w:eastAsia="仿宋_GB2312" w:cs="宋体"/>
                <w:kern w:val="0"/>
                <w:sz w:val="24"/>
              </w:rPr>
              <w:t>小儿外科</w:t>
            </w:r>
          </w:p>
        </w:tc>
        <w:tc>
          <w:tcPr>
            <w:tcW w:w="1260" w:type="dxa"/>
            <w:vAlign w:val="center"/>
          </w:tcPr>
          <w:p>
            <w:pPr>
              <w:widowControl/>
              <w:tabs>
                <w:tab w:val="left" w:pos="420"/>
              </w:tabs>
              <w:snapToGrid w:val="0"/>
              <w:spacing w:line="370" w:lineRule="exact"/>
              <w:ind w:right="69" w:rightChars="33"/>
              <w:jc w:val="center"/>
              <w:rPr>
                <w:rFonts w:ascii="仿宋_GB2312" w:hAnsi="仿宋" w:eastAsia="仿宋_GB2312" w:cs="宋体"/>
                <w:kern w:val="0"/>
                <w:sz w:val="24"/>
              </w:rPr>
            </w:pPr>
          </w:p>
        </w:tc>
        <w:tc>
          <w:tcPr>
            <w:tcW w:w="3802" w:type="dxa"/>
          </w:tcPr>
          <w:p>
            <w:pPr>
              <w:widowControl/>
              <w:snapToGrid w:val="0"/>
              <w:spacing w:line="370" w:lineRule="exact"/>
              <w:ind w:right="69" w:rightChars="33"/>
              <w:jc w:val="left"/>
              <w:rPr>
                <w:rFonts w:ascii="仿宋_GB2312" w:hAnsi="仿宋" w:eastAsia="仿宋_GB2312"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450" w:hRule="atLeast"/>
          <w:jc w:val="center"/>
        </w:trPr>
        <w:tc>
          <w:tcPr>
            <w:tcW w:w="9738" w:type="dxa"/>
            <w:gridSpan w:val="4"/>
            <w:vAlign w:val="center"/>
          </w:tcPr>
          <w:p>
            <w:pPr>
              <w:widowControl/>
              <w:snapToGrid w:val="0"/>
              <w:spacing w:line="370" w:lineRule="exact"/>
              <w:ind w:right="69" w:rightChars="33"/>
              <w:jc w:val="left"/>
              <w:rPr>
                <w:rFonts w:ascii="仿宋_GB2312" w:hAnsi="宋体" w:eastAsia="仿宋_GB2312" w:cs="宋体"/>
                <w:b/>
                <w:kern w:val="0"/>
                <w:sz w:val="24"/>
              </w:rPr>
            </w:pPr>
            <w:r>
              <w:rPr>
                <w:rFonts w:hint="eastAsia" w:ascii="仿宋_GB2312" w:hAnsi="宋体" w:eastAsia="仿宋_GB2312" w:cs="宋体"/>
                <w:b/>
                <w:kern w:val="0"/>
                <w:sz w:val="24"/>
              </w:rPr>
              <w:t>预防医学专业</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1256" w:type="dxa"/>
            <w:vAlign w:val="center"/>
          </w:tcPr>
          <w:p>
            <w:pPr>
              <w:widowControl/>
              <w:snapToGrid w:val="0"/>
              <w:spacing w:line="370" w:lineRule="exact"/>
              <w:ind w:right="69" w:rightChars="33"/>
              <w:jc w:val="center"/>
              <w:rPr>
                <w:rFonts w:ascii="仿宋_GB2312" w:hAnsi="仿宋" w:eastAsia="仿宋_GB2312" w:cs="宋体"/>
                <w:kern w:val="0"/>
                <w:sz w:val="24"/>
              </w:rPr>
            </w:pPr>
            <w:r>
              <w:rPr>
                <w:rFonts w:hint="eastAsia" w:ascii="仿宋_GB2312" w:hAnsi="仿宋" w:eastAsia="仿宋_GB2312" w:cs="宋体"/>
                <w:kern w:val="0"/>
                <w:sz w:val="24"/>
              </w:rPr>
              <w:t>专业代码</w:t>
            </w:r>
          </w:p>
        </w:tc>
        <w:tc>
          <w:tcPr>
            <w:tcW w:w="3420" w:type="dxa"/>
          </w:tcPr>
          <w:p>
            <w:pPr>
              <w:widowControl/>
              <w:snapToGrid w:val="0"/>
              <w:spacing w:line="370" w:lineRule="exact"/>
              <w:ind w:right="69" w:rightChars="33"/>
              <w:jc w:val="left"/>
              <w:rPr>
                <w:rFonts w:ascii="仿宋_GB2312" w:hAnsi="仿宋" w:eastAsia="仿宋_GB2312" w:cs="宋体"/>
                <w:kern w:val="0"/>
                <w:sz w:val="24"/>
              </w:rPr>
            </w:pPr>
            <w:r>
              <w:rPr>
                <w:rFonts w:hint="eastAsia" w:ascii="仿宋_GB2312" w:hAnsi="仿宋" w:eastAsia="仿宋_GB2312" w:cs="宋体"/>
                <w:kern w:val="0"/>
                <w:sz w:val="24"/>
              </w:rPr>
              <w:t>专业名称</w:t>
            </w:r>
          </w:p>
        </w:tc>
        <w:tc>
          <w:tcPr>
            <w:tcW w:w="1260" w:type="dxa"/>
            <w:vAlign w:val="center"/>
          </w:tcPr>
          <w:p>
            <w:pPr>
              <w:widowControl/>
              <w:snapToGrid w:val="0"/>
              <w:spacing w:line="370" w:lineRule="exact"/>
              <w:ind w:right="69" w:rightChars="33"/>
              <w:jc w:val="center"/>
              <w:rPr>
                <w:rFonts w:ascii="仿宋_GB2312" w:hAnsi="仿宋" w:eastAsia="仿宋_GB2312" w:cs="宋体"/>
                <w:kern w:val="0"/>
                <w:sz w:val="24"/>
              </w:rPr>
            </w:pPr>
            <w:r>
              <w:rPr>
                <w:rFonts w:hint="eastAsia" w:ascii="仿宋_GB2312" w:hAnsi="仿宋" w:eastAsia="仿宋_GB2312" w:cs="宋体"/>
                <w:kern w:val="0"/>
                <w:sz w:val="24"/>
              </w:rPr>
              <w:t>专业代码</w:t>
            </w:r>
          </w:p>
        </w:tc>
        <w:tc>
          <w:tcPr>
            <w:tcW w:w="3802" w:type="dxa"/>
          </w:tcPr>
          <w:p>
            <w:pPr>
              <w:widowControl/>
              <w:snapToGrid w:val="0"/>
              <w:spacing w:line="370" w:lineRule="exact"/>
              <w:ind w:right="69" w:rightChars="33"/>
              <w:jc w:val="left"/>
              <w:rPr>
                <w:rFonts w:ascii="仿宋_GB2312" w:hAnsi="仿宋" w:eastAsia="仿宋_GB2312" w:cs="宋体"/>
                <w:kern w:val="0"/>
                <w:sz w:val="24"/>
              </w:rPr>
            </w:pPr>
            <w:r>
              <w:rPr>
                <w:rFonts w:hint="eastAsia" w:ascii="仿宋_GB2312" w:hAnsi="仿宋" w:eastAsia="仿宋_GB2312" w:cs="宋体"/>
                <w:kern w:val="0"/>
                <w:sz w:val="24"/>
              </w:rPr>
              <w:t>专业名称</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1256" w:type="dxa"/>
            <w:vAlign w:val="center"/>
          </w:tcPr>
          <w:p>
            <w:pPr>
              <w:widowControl/>
              <w:tabs>
                <w:tab w:val="left" w:pos="420"/>
              </w:tabs>
              <w:snapToGrid w:val="0"/>
              <w:spacing w:line="370" w:lineRule="exact"/>
              <w:ind w:right="69" w:rightChars="33"/>
              <w:jc w:val="center"/>
              <w:rPr>
                <w:rFonts w:ascii="仿宋_GB2312" w:hAnsi="仿宋" w:eastAsia="仿宋_GB2312" w:cs="宋体"/>
                <w:kern w:val="0"/>
                <w:sz w:val="24"/>
              </w:rPr>
            </w:pPr>
            <w:r>
              <w:rPr>
                <w:rFonts w:hint="eastAsia" w:ascii="仿宋_GB2312" w:hAnsi="仿宋" w:eastAsia="仿宋_GB2312" w:cs="宋体"/>
                <w:kern w:val="0"/>
                <w:sz w:val="24"/>
              </w:rPr>
              <w:t>048</w:t>
            </w:r>
          </w:p>
        </w:tc>
        <w:tc>
          <w:tcPr>
            <w:tcW w:w="3420" w:type="dxa"/>
          </w:tcPr>
          <w:p>
            <w:pPr>
              <w:widowControl/>
              <w:snapToGrid w:val="0"/>
              <w:spacing w:line="370" w:lineRule="exact"/>
              <w:ind w:right="69" w:rightChars="33"/>
              <w:jc w:val="left"/>
              <w:rPr>
                <w:rFonts w:ascii="仿宋_GB2312" w:hAnsi="仿宋" w:eastAsia="仿宋_GB2312" w:cs="宋体"/>
                <w:kern w:val="0"/>
                <w:sz w:val="24"/>
              </w:rPr>
            </w:pPr>
            <w:r>
              <w:rPr>
                <w:rFonts w:hint="eastAsia" w:ascii="仿宋_GB2312" w:hAnsi="仿宋" w:eastAsia="仿宋_GB2312" w:cs="宋体"/>
                <w:kern w:val="0"/>
                <w:sz w:val="24"/>
              </w:rPr>
              <w:t>职业卫生</w:t>
            </w:r>
          </w:p>
        </w:tc>
        <w:tc>
          <w:tcPr>
            <w:tcW w:w="1260" w:type="dxa"/>
            <w:vAlign w:val="center"/>
          </w:tcPr>
          <w:p>
            <w:pPr>
              <w:widowControl/>
              <w:tabs>
                <w:tab w:val="left" w:pos="420"/>
              </w:tabs>
              <w:snapToGrid w:val="0"/>
              <w:spacing w:line="370" w:lineRule="exact"/>
              <w:ind w:right="69" w:rightChars="33"/>
              <w:jc w:val="center"/>
              <w:rPr>
                <w:rFonts w:ascii="仿宋_GB2312" w:hAnsi="仿宋" w:eastAsia="仿宋_GB2312" w:cs="宋体"/>
                <w:kern w:val="0"/>
                <w:sz w:val="24"/>
              </w:rPr>
            </w:pPr>
            <w:r>
              <w:rPr>
                <w:rFonts w:hint="eastAsia" w:ascii="仿宋_GB2312" w:hAnsi="仿宋" w:eastAsia="仿宋_GB2312" w:cs="宋体"/>
                <w:kern w:val="0"/>
                <w:sz w:val="24"/>
              </w:rPr>
              <w:t>055</w:t>
            </w:r>
          </w:p>
        </w:tc>
        <w:tc>
          <w:tcPr>
            <w:tcW w:w="3802" w:type="dxa"/>
          </w:tcPr>
          <w:p>
            <w:pPr>
              <w:widowControl/>
              <w:snapToGrid w:val="0"/>
              <w:spacing w:line="370" w:lineRule="exact"/>
              <w:ind w:right="69" w:rightChars="33"/>
              <w:jc w:val="left"/>
              <w:rPr>
                <w:rFonts w:ascii="仿宋_GB2312" w:hAnsi="仿宋" w:eastAsia="仿宋_GB2312" w:cs="宋体"/>
                <w:kern w:val="0"/>
                <w:sz w:val="24"/>
              </w:rPr>
            </w:pPr>
            <w:r>
              <w:rPr>
                <w:rFonts w:hint="eastAsia" w:ascii="仿宋_GB2312" w:hAnsi="仿宋" w:eastAsia="仿宋_GB2312" w:cs="宋体"/>
                <w:kern w:val="0"/>
                <w:sz w:val="24"/>
              </w:rPr>
              <w:t>慢性非传染性疾病控制</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1256" w:type="dxa"/>
            <w:vAlign w:val="center"/>
          </w:tcPr>
          <w:p>
            <w:pPr>
              <w:widowControl/>
              <w:tabs>
                <w:tab w:val="left" w:pos="420"/>
              </w:tabs>
              <w:snapToGrid w:val="0"/>
              <w:spacing w:line="370" w:lineRule="exact"/>
              <w:ind w:right="69" w:rightChars="33"/>
              <w:jc w:val="center"/>
              <w:rPr>
                <w:rFonts w:ascii="仿宋_GB2312" w:hAnsi="仿宋" w:eastAsia="仿宋_GB2312" w:cs="宋体"/>
                <w:kern w:val="0"/>
                <w:sz w:val="24"/>
              </w:rPr>
            </w:pPr>
            <w:r>
              <w:rPr>
                <w:rFonts w:hint="eastAsia" w:ascii="仿宋_GB2312" w:hAnsi="仿宋" w:eastAsia="仿宋_GB2312" w:cs="宋体"/>
                <w:kern w:val="0"/>
                <w:sz w:val="24"/>
              </w:rPr>
              <w:t>049</w:t>
            </w:r>
          </w:p>
        </w:tc>
        <w:tc>
          <w:tcPr>
            <w:tcW w:w="3420" w:type="dxa"/>
          </w:tcPr>
          <w:p>
            <w:pPr>
              <w:widowControl/>
              <w:snapToGrid w:val="0"/>
              <w:spacing w:line="370" w:lineRule="exact"/>
              <w:ind w:right="69" w:rightChars="33"/>
              <w:jc w:val="left"/>
              <w:rPr>
                <w:rFonts w:ascii="仿宋_GB2312" w:hAnsi="仿宋" w:eastAsia="仿宋_GB2312" w:cs="宋体"/>
                <w:kern w:val="0"/>
                <w:sz w:val="24"/>
              </w:rPr>
            </w:pPr>
            <w:r>
              <w:rPr>
                <w:rFonts w:hint="eastAsia" w:ascii="仿宋_GB2312" w:hAnsi="仿宋" w:eastAsia="仿宋_GB2312" w:cs="宋体"/>
                <w:kern w:val="0"/>
                <w:sz w:val="24"/>
              </w:rPr>
              <w:t>环境卫生</w:t>
            </w:r>
          </w:p>
        </w:tc>
        <w:tc>
          <w:tcPr>
            <w:tcW w:w="1260" w:type="dxa"/>
            <w:vAlign w:val="center"/>
          </w:tcPr>
          <w:p>
            <w:pPr>
              <w:widowControl/>
              <w:tabs>
                <w:tab w:val="left" w:pos="420"/>
              </w:tabs>
              <w:snapToGrid w:val="0"/>
              <w:spacing w:line="370" w:lineRule="exact"/>
              <w:ind w:right="69" w:rightChars="33"/>
              <w:jc w:val="center"/>
              <w:rPr>
                <w:rFonts w:ascii="仿宋_GB2312" w:hAnsi="仿宋" w:eastAsia="仿宋_GB2312" w:cs="宋体"/>
                <w:kern w:val="0"/>
                <w:sz w:val="24"/>
              </w:rPr>
            </w:pPr>
            <w:r>
              <w:rPr>
                <w:rFonts w:hint="eastAsia" w:ascii="仿宋_GB2312" w:hAnsi="仿宋" w:eastAsia="仿宋_GB2312" w:cs="宋体"/>
                <w:kern w:val="0"/>
                <w:sz w:val="24"/>
              </w:rPr>
              <w:t>056</w:t>
            </w:r>
          </w:p>
        </w:tc>
        <w:tc>
          <w:tcPr>
            <w:tcW w:w="3802" w:type="dxa"/>
          </w:tcPr>
          <w:p>
            <w:pPr>
              <w:widowControl/>
              <w:snapToGrid w:val="0"/>
              <w:spacing w:line="370" w:lineRule="exact"/>
              <w:ind w:right="69" w:rightChars="33"/>
              <w:jc w:val="left"/>
              <w:rPr>
                <w:rFonts w:ascii="仿宋_GB2312" w:hAnsi="仿宋" w:eastAsia="仿宋_GB2312" w:cs="宋体"/>
                <w:kern w:val="0"/>
                <w:sz w:val="24"/>
              </w:rPr>
            </w:pPr>
            <w:r>
              <w:rPr>
                <w:rFonts w:hint="eastAsia" w:ascii="仿宋_GB2312" w:hAnsi="仿宋" w:eastAsia="仿宋_GB2312" w:cs="宋体"/>
                <w:kern w:val="0"/>
                <w:sz w:val="24"/>
              </w:rPr>
              <w:t>地方病控制</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1256" w:type="dxa"/>
            <w:vAlign w:val="center"/>
          </w:tcPr>
          <w:p>
            <w:pPr>
              <w:widowControl/>
              <w:tabs>
                <w:tab w:val="left" w:pos="420"/>
              </w:tabs>
              <w:snapToGrid w:val="0"/>
              <w:spacing w:line="370" w:lineRule="exact"/>
              <w:ind w:right="69" w:rightChars="33"/>
              <w:jc w:val="center"/>
              <w:rPr>
                <w:rFonts w:ascii="仿宋_GB2312" w:hAnsi="仿宋" w:eastAsia="仿宋_GB2312" w:cs="宋体"/>
                <w:kern w:val="0"/>
                <w:sz w:val="24"/>
              </w:rPr>
            </w:pPr>
            <w:r>
              <w:rPr>
                <w:rFonts w:hint="eastAsia" w:ascii="仿宋_GB2312" w:hAnsi="仿宋" w:eastAsia="仿宋_GB2312" w:cs="宋体"/>
                <w:kern w:val="0"/>
                <w:sz w:val="24"/>
              </w:rPr>
              <w:t>050</w:t>
            </w:r>
          </w:p>
        </w:tc>
        <w:tc>
          <w:tcPr>
            <w:tcW w:w="3420" w:type="dxa"/>
          </w:tcPr>
          <w:p>
            <w:pPr>
              <w:widowControl/>
              <w:snapToGrid w:val="0"/>
              <w:spacing w:line="370" w:lineRule="exact"/>
              <w:ind w:right="69" w:rightChars="33"/>
              <w:jc w:val="left"/>
              <w:rPr>
                <w:rFonts w:ascii="仿宋_GB2312" w:hAnsi="仿宋" w:eastAsia="仿宋_GB2312" w:cs="宋体"/>
                <w:kern w:val="0"/>
                <w:sz w:val="24"/>
              </w:rPr>
            </w:pPr>
            <w:r>
              <w:rPr>
                <w:rFonts w:hint="eastAsia" w:ascii="仿宋_GB2312" w:hAnsi="仿宋" w:eastAsia="仿宋_GB2312" w:cs="宋体"/>
                <w:kern w:val="0"/>
                <w:sz w:val="24"/>
              </w:rPr>
              <w:t>营养与食品卫生</w:t>
            </w:r>
          </w:p>
        </w:tc>
        <w:tc>
          <w:tcPr>
            <w:tcW w:w="1260" w:type="dxa"/>
            <w:vAlign w:val="center"/>
          </w:tcPr>
          <w:p>
            <w:pPr>
              <w:widowControl/>
              <w:tabs>
                <w:tab w:val="left" w:pos="420"/>
              </w:tabs>
              <w:snapToGrid w:val="0"/>
              <w:spacing w:line="370" w:lineRule="exact"/>
              <w:ind w:right="69" w:rightChars="33"/>
              <w:jc w:val="center"/>
              <w:rPr>
                <w:rFonts w:ascii="仿宋_GB2312" w:hAnsi="仿宋" w:eastAsia="仿宋_GB2312" w:cs="宋体"/>
                <w:kern w:val="0"/>
                <w:sz w:val="24"/>
              </w:rPr>
            </w:pPr>
            <w:r>
              <w:rPr>
                <w:rFonts w:hint="eastAsia" w:ascii="仿宋_GB2312" w:hAnsi="仿宋" w:eastAsia="仿宋_GB2312" w:cs="宋体"/>
                <w:kern w:val="0"/>
                <w:sz w:val="24"/>
              </w:rPr>
              <w:t>057</w:t>
            </w:r>
          </w:p>
        </w:tc>
        <w:tc>
          <w:tcPr>
            <w:tcW w:w="3802" w:type="dxa"/>
          </w:tcPr>
          <w:p>
            <w:pPr>
              <w:widowControl/>
              <w:snapToGrid w:val="0"/>
              <w:spacing w:line="370" w:lineRule="exact"/>
              <w:ind w:right="69" w:rightChars="33"/>
              <w:jc w:val="left"/>
              <w:rPr>
                <w:rFonts w:ascii="仿宋_GB2312" w:hAnsi="仿宋" w:eastAsia="仿宋_GB2312" w:cs="宋体"/>
                <w:kern w:val="0"/>
                <w:sz w:val="24"/>
              </w:rPr>
            </w:pPr>
            <w:r>
              <w:rPr>
                <w:rFonts w:hint="eastAsia" w:ascii="仿宋_GB2312" w:hAnsi="仿宋" w:eastAsia="仿宋_GB2312" w:cs="宋体"/>
                <w:kern w:val="0"/>
                <w:sz w:val="24"/>
              </w:rPr>
              <w:t>寄生虫病控制</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1256" w:type="dxa"/>
            <w:vAlign w:val="center"/>
          </w:tcPr>
          <w:p>
            <w:pPr>
              <w:widowControl/>
              <w:tabs>
                <w:tab w:val="left" w:pos="420"/>
              </w:tabs>
              <w:snapToGrid w:val="0"/>
              <w:spacing w:line="370" w:lineRule="exact"/>
              <w:ind w:right="69" w:rightChars="33"/>
              <w:jc w:val="center"/>
              <w:rPr>
                <w:rFonts w:ascii="仿宋_GB2312" w:hAnsi="仿宋" w:eastAsia="仿宋_GB2312" w:cs="宋体"/>
                <w:kern w:val="0"/>
                <w:sz w:val="24"/>
              </w:rPr>
            </w:pPr>
            <w:r>
              <w:rPr>
                <w:rFonts w:hint="eastAsia" w:ascii="仿宋_GB2312" w:hAnsi="仿宋" w:eastAsia="仿宋_GB2312" w:cs="宋体"/>
                <w:kern w:val="0"/>
                <w:sz w:val="24"/>
              </w:rPr>
              <w:t>051</w:t>
            </w:r>
          </w:p>
        </w:tc>
        <w:tc>
          <w:tcPr>
            <w:tcW w:w="3420" w:type="dxa"/>
          </w:tcPr>
          <w:p>
            <w:pPr>
              <w:widowControl/>
              <w:snapToGrid w:val="0"/>
              <w:spacing w:line="370" w:lineRule="exact"/>
              <w:ind w:right="69" w:rightChars="33"/>
              <w:jc w:val="left"/>
              <w:rPr>
                <w:rFonts w:ascii="仿宋_GB2312" w:hAnsi="仿宋" w:eastAsia="仿宋_GB2312" w:cs="宋体"/>
                <w:kern w:val="0"/>
                <w:sz w:val="24"/>
              </w:rPr>
            </w:pPr>
            <w:r>
              <w:rPr>
                <w:rFonts w:hint="eastAsia" w:ascii="仿宋_GB2312" w:hAnsi="仿宋" w:eastAsia="仿宋_GB2312" w:cs="宋体"/>
                <w:kern w:val="0"/>
                <w:sz w:val="24"/>
              </w:rPr>
              <w:t>学校卫生与少儿卫生</w:t>
            </w:r>
          </w:p>
        </w:tc>
        <w:tc>
          <w:tcPr>
            <w:tcW w:w="1260" w:type="dxa"/>
            <w:vAlign w:val="center"/>
          </w:tcPr>
          <w:p>
            <w:pPr>
              <w:widowControl/>
              <w:tabs>
                <w:tab w:val="left" w:pos="420"/>
              </w:tabs>
              <w:snapToGrid w:val="0"/>
              <w:spacing w:line="370" w:lineRule="exact"/>
              <w:ind w:right="69" w:rightChars="33"/>
              <w:jc w:val="center"/>
              <w:rPr>
                <w:rFonts w:ascii="仿宋_GB2312" w:hAnsi="仿宋" w:eastAsia="仿宋_GB2312" w:cs="宋体"/>
                <w:kern w:val="0"/>
                <w:sz w:val="24"/>
              </w:rPr>
            </w:pPr>
            <w:r>
              <w:rPr>
                <w:rFonts w:hint="eastAsia" w:ascii="仿宋_GB2312" w:hAnsi="仿宋" w:eastAsia="仿宋_GB2312" w:cs="宋体"/>
                <w:kern w:val="0"/>
                <w:sz w:val="24"/>
              </w:rPr>
              <w:t>058</w:t>
            </w:r>
          </w:p>
        </w:tc>
        <w:tc>
          <w:tcPr>
            <w:tcW w:w="3802" w:type="dxa"/>
          </w:tcPr>
          <w:p>
            <w:pPr>
              <w:widowControl/>
              <w:snapToGrid w:val="0"/>
              <w:spacing w:line="370" w:lineRule="exact"/>
              <w:ind w:right="69" w:rightChars="33"/>
              <w:jc w:val="left"/>
              <w:rPr>
                <w:rFonts w:ascii="仿宋_GB2312" w:hAnsi="仿宋" w:eastAsia="仿宋_GB2312" w:cs="宋体"/>
                <w:kern w:val="0"/>
                <w:sz w:val="24"/>
              </w:rPr>
            </w:pPr>
            <w:r>
              <w:rPr>
                <w:rFonts w:hint="eastAsia" w:ascii="仿宋_GB2312" w:hAnsi="仿宋" w:eastAsia="仿宋_GB2312" w:cs="宋体"/>
                <w:kern w:val="0"/>
                <w:sz w:val="24"/>
              </w:rPr>
              <w:t>健康教育与健康促进</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1256" w:type="dxa"/>
            <w:vAlign w:val="center"/>
          </w:tcPr>
          <w:p>
            <w:pPr>
              <w:widowControl/>
              <w:tabs>
                <w:tab w:val="left" w:pos="420"/>
              </w:tabs>
              <w:snapToGrid w:val="0"/>
              <w:spacing w:line="370" w:lineRule="exact"/>
              <w:ind w:right="69" w:rightChars="33"/>
              <w:jc w:val="center"/>
              <w:rPr>
                <w:rFonts w:ascii="仿宋_GB2312" w:hAnsi="仿宋" w:eastAsia="仿宋_GB2312" w:cs="宋体"/>
                <w:kern w:val="0"/>
                <w:sz w:val="24"/>
              </w:rPr>
            </w:pPr>
            <w:r>
              <w:rPr>
                <w:rFonts w:hint="eastAsia" w:ascii="仿宋_GB2312" w:hAnsi="仿宋" w:eastAsia="仿宋_GB2312" w:cs="宋体"/>
                <w:kern w:val="0"/>
                <w:sz w:val="24"/>
              </w:rPr>
              <w:t>052</w:t>
            </w:r>
          </w:p>
        </w:tc>
        <w:tc>
          <w:tcPr>
            <w:tcW w:w="3420" w:type="dxa"/>
          </w:tcPr>
          <w:p>
            <w:pPr>
              <w:widowControl/>
              <w:snapToGrid w:val="0"/>
              <w:spacing w:line="370" w:lineRule="exact"/>
              <w:ind w:right="69" w:rightChars="33"/>
              <w:jc w:val="left"/>
              <w:rPr>
                <w:rFonts w:ascii="仿宋_GB2312" w:hAnsi="仿宋" w:eastAsia="仿宋_GB2312" w:cs="宋体"/>
                <w:kern w:val="0"/>
                <w:sz w:val="24"/>
              </w:rPr>
            </w:pPr>
            <w:r>
              <w:rPr>
                <w:rFonts w:hint="eastAsia" w:ascii="仿宋_GB2312" w:hAnsi="仿宋" w:eastAsia="仿宋_GB2312" w:cs="宋体"/>
                <w:kern w:val="0"/>
                <w:sz w:val="24"/>
              </w:rPr>
              <w:t>放射卫生</w:t>
            </w:r>
          </w:p>
        </w:tc>
        <w:tc>
          <w:tcPr>
            <w:tcW w:w="1260" w:type="dxa"/>
            <w:vAlign w:val="center"/>
          </w:tcPr>
          <w:p>
            <w:pPr>
              <w:widowControl/>
              <w:tabs>
                <w:tab w:val="left" w:pos="420"/>
              </w:tabs>
              <w:snapToGrid w:val="0"/>
              <w:spacing w:line="370" w:lineRule="exact"/>
              <w:ind w:right="69" w:rightChars="33"/>
              <w:jc w:val="center"/>
              <w:rPr>
                <w:rFonts w:ascii="仿宋_GB2312" w:hAnsi="仿宋" w:eastAsia="仿宋_GB2312" w:cs="宋体"/>
                <w:kern w:val="0"/>
                <w:sz w:val="24"/>
              </w:rPr>
            </w:pPr>
            <w:r>
              <w:rPr>
                <w:rFonts w:hint="eastAsia" w:ascii="仿宋_GB2312" w:hAnsi="仿宋" w:eastAsia="仿宋_GB2312" w:cs="宋体"/>
                <w:kern w:val="0"/>
                <w:sz w:val="24"/>
              </w:rPr>
              <w:t>059</w:t>
            </w:r>
          </w:p>
        </w:tc>
        <w:tc>
          <w:tcPr>
            <w:tcW w:w="3802" w:type="dxa"/>
          </w:tcPr>
          <w:p>
            <w:pPr>
              <w:widowControl/>
              <w:snapToGrid w:val="0"/>
              <w:spacing w:line="370" w:lineRule="exact"/>
              <w:ind w:right="69" w:rightChars="33"/>
              <w:jc w:val="left"/>
              <w:rPr>
                <w:rFonts w:ascii="仿宋_GB2312" w:hAnsi="仿宋" w:eastAsia="仿宋_GB2312" w:cs="宋体"/>
                <w:kern w:val="0"/>
                <w:sz w:val="24"/>
              </w:rPr>
            </w:pPr>
            <w:r>
              <w:rPr>
                <w:rFonts w:hint="eastAsia" w:ascii="仿宋_GB2312" w:hAnsi="仿宋" w:eastAsia="仿宋_GB2312" w:cs="宋体"/>
                <w:kern w:val="0"/>
                <w:sz w:val="24"/>
              </w:rPr>
              <w:t>妇女保健</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1256" w:type="dxa"/>
            <w:vAlign w:val="center"/>
          </w:tcPr>
          <w:p>
            <w:pPr>
              <w:widowControl/>
              <w:tabs>
                <w:tab w:val="left" w:pos="420"/>
              </w:tabs>
              <w:snapToGrid w:val="0"/>
              <w:spacing w:line="370" w:lineRule="exact"/>
              <w:ind w:right="69" w:rightChars="33"/>
              <w:jc w:val="center"/>
              <w:rPr>
                <w:rFonts w:ascii="仿宋_GB2312" w:hAnsi="仿宋" w:eastAsia="仿宋_GB2312" w:cs="宋体"/>
                <w:kern w:val="0"/>
                <w:sz w:val="24"/>
              </w:rPr>
            </w:pPr>
            <w:r>
              <w:rPr>
                <w:rFonts w:hint="eastAsia" w:ascii="仿宋_GB2312" w:hAnsi="仿宋" w:eastAsia="仿宋_GB2312" w:cs="宋体"/>
                <w:kern w:val="0"/>
                <w:sz w:val="24"/>
              </w:rPr>
              <w:t>053</w:t>
            </w:r>
          </w:p>
        </w:tc>
        <w:tc>
          <w:tcPr>
            <w:tcW w:w="3420" w:type="dxa"/>
          </w:tcPr>
          <w:p>
            <w:pPr>
              <w:widowControl/>
              <w:snapToGrid w:val="0"/>
              <w:spacing w:line="370" w:lineRule="exact"/>
              <w:ind w:right="69" w:rightChars="33"/>
              <w:jc w:val="left"/>
              <w:rPr>
                <w:rFonts w:ascii="仿宋_GB2312" w:hAnsi="仿宋" w:eastAsia="仿宋_GB2312" w:cs="宋体"/>
                <w:kern w:val="0"/>
                <w:sz w:val="24"/>
              </w:rPr>
            </w:pPr>
            <w:r>
              <w:rPr>
                <w:rFonts w:hint="eastAsia" w:ascii="仿宋_GB2312" w:hAnsi="仿宋" w:eastAsia="仿宋_GB2312" w:cs="宋体"/>
                <w:kern w:val="0"/>
                <w:sz w:val="24"/>
              </w:rPr>
              <w:t>卫生毒理</w:t>
            </w:r>
          </w:p>
        </w:tc>
        <w:tc>
          <w:tcPr>
            <w:tcW w:w="1260" w:type="dxa"/>
            <w:vAlign w:val="center"/>
          </w:tcPr>
          <w:p>
            <w:pPr>
              <w:widowControl/>
              <w:tabs>
                <w:tab w:val="left" w:pos="420"/>
              </w:tabs>
              <w:snapToGrid w:val="0"/>
              <w:spacing w:line="370" w:lineRule="exact"/>
              <w:ind w:right="69" w:rightChars="33"/>
              <w:jc w:val="center"/>
              <w:rPr>
                <w:rFonts w:ascii="仿宋_GB2312" w:hAnsi="仿宋" w:eastAsia="仿宋_GB2312" w:cs="宋体"/>
                <w:kern w:val="0"/>
                <w:sz w:val="24"/>
              </w:rPr>
            </w:pPr>
            <w:r>
              <w:rPr>
                <w:rFonts w:hint="eastAsia" w:ascii="仿宋_GB2312" w:hAnsi="仿宋" w:eastAsia="仿宋_GB2312" w:cs="宋体"/>
                <w:kern w:val="0"/>
                <w:sz w:val="24"/>
              </w:rPr>
              <w:t>060</w:t>
            </w:r>
          </w:p>
        </w:tc>
        <w:tc>
          <w:tcPr>
            <w:tcW w:w="3802" w:type="dxa"/>
          </w:tcPr>
          <w:p>
            <w:pPr>
              <w:widowControl/>
              <w:snapToGrid w:val="0"/>
              <w:spacing w:line="370" w:lineRule="exact"/>
              <w:ind w:right="69" w:rightChars="33"/>
              <w:jc w:val="left"/>
              <w:rPr>
                <w:rFonts w:ascii="仿宋_GB2312" w:hAnsi="仿宋" w:eastAsia="仿宋_GB2312" w:cs="宋体"/>
                <w:kern w:val="0"/>
                <w:sz w:val="24"/>
              </w:rPr>
            </w:pPr>
            <w:r>
              <w:rPr>
                <w:rFonts w:hint="eastAsia" w:ascii="仿宋_GB2312" w:hAnsi="仿宋" w:eastAsia="仿宋_GB2312" w:cs="宋体"/>
                <w:kern w:val="0"/>
                <w:sz w:val="24"/>
              </w:rPr>
              <w:t>儿童保健</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1256" w:type="dxa"/>
            <w:vAlign w:val="center"/>
          </w:tcPr>
          <w:p>
            <w:pPr>
              <w:widowControl/>
              <w:tabs>
                <w:tab w:val="left" w:pos="420"/>
              </w:tabs>
              <w:snapToGrid w:val="0"/>
              <w:spacing w:line="370" w:lineRule="exact"/>
              <w:ind w:right="69" w:rightChars="33"/>
              <w:jc w:val="center"/>
              <w:rPr>
                <w:rFonts w:ascii="仿宋_GB2312" w:hAnsi="仿宋" w:eastAsia="仿宋_GB2312" w:cs="宋体"/>
                <w:kern w:val="0"/>
                <w:sz w:val="24"/>
              </w:rPr>
            </w:pPr>
            <w:r>
              <w:rPr>
                <w:rFonts w:hint="eastAsia" w:ascii="仿宋_GB2312" w:hAnsi="仿宋" w:eastAsia="仿宋_GB2312" w:cs="宋体"/>
                <w:kern w:val="0"/>
                <w:sz w:val="24"/>
              </w:rPr>
              <w:t>054</w:t>
            </w:r>
          </w:p>
        </w:tc>
        <w:tc>
          <w:tcPr>
            <w:tcW w:w="3420" w:type="dxa"/>
          </w:tcPr>
          <w:p>
            <w:pPr>
              <w:widowControl/>
              <w:snapToGrid w:val="0"/>
              <w:spacing w:line="370" w:lineRule="exact"/>
              <w:ind w:right="69" w:rightChars="33"/>
              <w:jc w:val="left"/>
              <w:rPr>
                <w:rFonts w:ascii="仿宋_GB2312" w:hAnsi="仿宋" w:eastAsia="仿宋_GB2312" w:cs="宋体"/>
                <w:kern w:val="0"/>
                <w:sz w:val="24"/>
              </w:rPr>
            </w:pPr>
            <w:r>
              <w:rPr>
                <w:rFonts w:hint="eastAsia" w:ascii="仿宋_GB2312" w:hAnsi="仿宋" w:eastAsia="仿宋_GB2312" w:cs="宋体"/>
                <w:kern w:val="0"/>
                <w:sz w:val="24"/>
              </w:rPr>
              <w:t>传染性疾病控制</w:t>
            </w:r>
          </w:p>
        </w:tc>
        <w:tc>
          <w:tcPr>
            <w:tcW w:w="1260" w:type="dxa"/>
            <w:vAlign w:val="center"/>
          </w:tcPr>
          <w:p>
            <w:pPr>
              <w:widowControl/>
              <w:snapToGrid w:val="0"/>
              <w:spacing w:line="370" w:lineRule="exact"/>
              <w:ind w:right="69" w:rightChars="33"/>
              <w:jc w:val="center"/>
              <w:rPr>
                <w:rFonts w:ascii="仿宋_GB2312" w:hAnsi="宋体" w:eastAsia="仿宋_GB2312" w:cs="宋体"/>
                <w:kern w:val="0"/>
                <w:sz w:val="24"/>
              </w:rPr>
            </w:pPr>
          </w:p>
        </w:tc>
        <w:tc>
          <w:tcPr>
            <w:tcW w:w="3802" w:type="dxa"/>
            <w:vAlign w:val="center"/>
          </w:tcPr>
          <w:p>
            <w:pPr>
              <w:widowControl/>
              <w:snapToGrid w:val="0"/>
              <w:spacing w:line="370" w:lineRule="exact"/>
              <w:ind w:right="69" w:rightChars="33"/>
              <w:rPr>
                <w:rFonts w:ascii="仿宋_GB2312" w:hAnsi="宋体" w:eastAsia="仿宋_GB2312"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431" w:hRule="atLeast"/>
          <w:jc w:val="center"/>
        </w:trPr>
        <w:tc>
          <w:tcPr>
            <w:tcW w:w="9738" w:type="dxa"/>
            <w:gridSpan w:val="4"/>
            <w:vAlign w:val="center"/>
          </w:tcPr>
          <w:p>
            <w:pPr>
              <w:widowControl/>
              <w:snapToGrid w:val="0"/>
              <w:spacing w:line="370" w:lineRule="exact"/>
              <w:ind w:right="69" w:rightChars="33"/>
              <w:jc w:val="left"/>
              <w:rPr>
                <w:rFonts w:ascii="仿宋_GB2312" w:hAnsi="宋体" w:eastAsia="仿宋_GB2312" w:cs="宋体"/>
                <w:b/>
                <w:kern w:val="0"/>
                <w:sz w:val="24"/>
              </w:rPr>
            </w:pPr>
            <w:r>
              <w:rPr>
                <w:rFonts w:hint="eastAsia" w:ascii="仿宋_GB2312" w:hAnsi="宋体" w:eastAsia="仿宋_GB2312" w:cs="宋体"/>
                <w:b/>
                <w:kern w:val="0"/>
                <w:sz w:val="24"/>
              </w:rPr>
              <w:t>药学专业</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1256" w:type="dxa"/>
            <w:vAlign w:val="center"/>
          </w:tcPr>
          <w:p>
            <w:pPr>
              <w:widowControl/>
              <w:snapToGrid w:val="0"/>
              <w:spacing w:line="370" w:lineRule="exact"/>
              <w:ind w:right="69" w:rightChars="33"/>
              <w:jc w:val="center"/>
              <w:rPr>
                <w:rFonts w:ascii="仿宋_GB2312" w:hAnsi="仿宋" w:eastAsia="仿宋_GB2312" w:cs="宋体"/>
                <w:kern w:val="0"/>
                <w:sz w:val="24"/>
              </w:rPr>
            </w:pPr>
            <w:r>
              <w:rPr>
                <w:rFonts w:hint="eastAsia" w:ascii="仿宋_GB2312" w:hAnsi="仿宋" w:eastAsia="仿宋_GB2312" w:cs="宋体"/>
                <w:kern w:val="0"/>
                <w:sz w:val="24"/>
              </w:rPr>
              <w:t>专业代码</w:t>
            </w:r>
          </w:p>
        </w:tc>
        <w:tc>
          <w:tcPr>
            <w:tcW w:w="3420" w:type="dxa"/>
          </w:tcPr>
          <w:p>
            <w:pPr>
              <w:widowControl/>
              <w:snapToGrid w:val="0"/>
              <w:spacing w:line="370" w:lineRule="exact"/>
              <w:ind w:right="69" w:rightChars="33"/>
              <w:jc w:val="left"/>
              <w:rPr>
                <w:rFonts w:ascii="仿宋_GB2312" w:hAnsi="仿宋" w:eastAsia="仿宋_GB2312" w:cs="宋体"/>
                <w:kern w:val="0"/>
                <w:sz w:val="24"/>
              </w:rPr>
            </w:pPr>
            <w:r>
              <w:rPr>
                <w:rFonts w:hint="eastAsia" w:ascii="仿宋_GB2312" w:hAnsi="仿宋" w:eastAsia="仿宋_GB2312" w:cs="宋体"/>
                <w:kern w:val="0"/>
                <w:sz w:val="24"/>
              </w:rPr>
              <w:t>专业名称</w:t>
            </w:r>
          </w:p>
        </w:tc>
        <w:tc>
          <w:tcPr>
            <w:tcW w:w="1260" w:type="dxa"/>
            <w:vAlign w:val="center"/>
          </w:tcPr>
          <w:p>
            <w:pPr>
              <w:widowControl/>
              <w:snapToGrid w:val="0"/>
              <w:spacing w:line="370" w:lineRule="exact"/>
              <w:ind w:right="69" w:rightChars="33"/>
              <w:jc w:val="center"/>
              <w:rPr>
                <w:rFonts w:ascii="仿宋_GB2312" w:hAnsi="仿宋" w:eastAsia="仿宋_GB2312" w:cs="宋体"/>
                <w:kern w:val="0"/>
                <w:sz w:val="24"/>
              </w:rPr>
            </w:pPr>
            <w:r>
              <w:rPr>
                <w:rFonts w:hint="eastAsia" w:ascii="仿宋_GB2312" w:hAnsi="仿宋" w:eastAsia="仿宋_GB2312" w:cs="宋体"/>
                <w:kern w:val="0"/>
                <w:sz w:val="24"/>
              </w:rPr>
              <w:t>专业代码</w:t>
            </w:r>
          </w:p>
        </w:tc>
        <w:tc>
          <w:tcPr>
            <w:tcW w:w="3802" w:type="dxa"/>
          </w:tcPr>
          <w:p>
            <w:pPr>
              <w:widowControl/>
              <w:snapToGrid w:val="0"/>
              <w:spacing w:line="370" w:lineRule="exact"/>
              <w:ind w:right="69" w:rightChars="33"/>
              <w:jc w:val="left"/>
              <w:rPr>
                <w:rFonts w:ascii="仿宋_GB2312" w:hAnsi="仿宋" w:eastAsia="仿宋_GB2312" w:cs="宋体"/>
                <w:kern w:val="0"/>
                <w:sz w:val="24"/>
              </w:rPr>
            </w:pPr>
            <w:r>
              <w:rPr>
                <w:rFonts w:hint="eastAsia" w:ascii="仿宋_GB2312" w:hAnsi="仿宋" w:eastAsia="仿宋_GB2312" w:cs="宋体"/>
                <w:kern w:val="0"/>
                <w:sz w:val="24"/>
              </w:rPr>
              <w:t>专业名称</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1256" w:type="dxa"/>
            <w:vAlign w:val="center"/>
          </w:tcPr>
          <w:p>
            <w:pPr>
              <w:widowControl/>
              <w:snapToGrid w:val="0"/>
              <w:spacing w:line="370" w:lineRule="exact"/>
              <w:ind w:right="69" w:rightChars="33"/>
              <w:jc w:val="center"/>
              <w:rPr>
                <w:rFonts w:ascii="仿宋_GB2312" w:hAnsi="仿宋" w:eastAsia="仿宋_GB2312" w:cs="宋体"/>
                <w:kern w:val="0"/>
                <w:sz w:val="24"/>
              </w:rPr>
            </w:pPr>
            <w:r>
              <w:rPr>
                <w:rFonts w:hint="eastAsia" w:ascii="仿宋_GB2312" w:hAnsi="仿宋" w:eastAsia="仿宋_GB2312" w:cs="宋体"/>
                <w:kern w:val="0"/>
                <w:sz w:val="24"/>
              </w:rPr>
              <w:t>061</w:t>
            </w:r>
          </w:p>
        </w:tc>
        <w:tc>
          <w:tcPr>
            <w:tcW w:w="3420" w:type="dxa"/>
          </w:tcPr>
          <w:p>
            <w:pPr>
              <w:widowControl/>
              <w:snapToGrid w:val="0"/>
              <w:spacing w:line="370" w:lineRule="exact"/>
              <w:ind w:right="69" w:rightChars="33"/>
              <w:jc w:val="left"/>
              <w:rPr>
                <w:rFonts w:ascii="仿宋_GB2312" w:hAnsi="仿宋" w:eastAsia="仿宋_GB2312" w:cs="宋体"/>
                <w:kern w:val="0"/>
                <w:sz w:val="24"/>
              </w:rPr>
            </w:pPr>
            <w:r>
              <w:rPr>
                <w:rFonts w:hint="eastAsia" w:ascii="仿宋_GB2312" w:hAnsi="仿宋" w:eastAsia="仿宋_GB2312" w:cs="宋体"/>
                <w:kern w:val="0"/>
                <w:sz w:val="24"/>
              </w:rPr>
              <w:t>医院药学</w:t>
            </w:r>
          </w:p>
        </w:tc>
        <w:tc>
          <w:tcPr>
            <w:tcW w:w="1260" w:type="dxa"/>
            <w:vAlign w:val="center"/>
          </w:tcPr>
          <w:p>
            <w:pPr>
              <w:widowControl/>
              <w:snapToGrid w:val="0"/>
              <w:spacing w:line="370" w:lineRule="exact"/>
              <w:ind w:right="69" w:rightChars="33"/>
              <w:jc w:val="center"/>
              <w:rPr>
                <w:rFonts w:ascii="仿宋_GB2312" w:hAnsi="仿宋" w:eastAsia="仿宋_GB2312" w:cs="宋体"/>
                <w:kern w:val="0"/>
                <w:sz w:val="24"/>
              </w:rPr>
            </w:pPr>
            <w:r>
              <w:rPr>
                <w:rFonts w:hint="eastAsia" w:ascii="仿宋_GB2312" w:hAnsi="仿宋" w:eastAsia="仿宋_GB2312" w:cs="宋体"/>
                <w:kern w:val="0"/>
                <w:sz w:val="24"/>
              </w:rPr>
              <w:t>063</w:t>
            </w:r>
          </w:p>
        </w:tc>
        <w:tc>
          <w:tcPr>
            <w:tcW w:w="3802" w:type="dxa"/>
          </w:tcPr>
          <w:p>
            <w:pPr>
              <w:widowControl/>
              <w:snapToGrid w:val="0"/>
              <w:spacing w:line="370" w:lineRule="exact"/>
              <w:ind w:right="69" w:rightChars="33"/>
              <w:jc w:val="left"/>
              <w:rPr>
                <w:rFonts w:ascii="仿宋_GB2312" w:hAnsi="仿宋" w:eastAsia="仿宋_GB2312" w:cs="宋体"/>
                <w:kern w:val="0"/>
                <w:sz w:val="24"/>
              </w:rPr>
            </w:pPr>
            <w:r>
              <w:rPr>
                <w:rFonts w:hint="eastAsia" w:ascii="仿宋_GB2312" w:hAnsi="仿宋" w:eastAsia="仿宋_GB2312" w:cs="宋体"/>
                <w:kern w:val="0"/>
                <w:sz w:val="24"/>
              </w:rPr>
              <w:t>药物分析</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1256" w:type="dxa"/>
            <w:vAlign w:val="center"/>
          </w:tcPr>
          <w:p>
            <w:pPr>
              <w:widowControl/>
              <w:snapToGrid w:val="0"/>
              <w:spacing w:line="370" w:lineRule="exact"/>
              <w:ind w:right="69" w:rightChars="33"/>
              <w:jc w:val="center"/>
              <w:rPr>
                <w:rFonts w:ascii="仿宋_GB2312" w:hAnsi="仿宋" w:eastAsia="仿宋_GB2312" w:cs="宋体"/>
                <w:kern w:val="0"/>
                <w:sz w:val="24"/>
              </w:rPr>
            </w:pPr>
            <w:r>
              <w:rPr>
                <w:rFonts w:hint="eastAsia" w:ascii="仿宋_GB2312" w:hAnsi="仿宋" w:eastAsia="仿宋_GB2312" w:cs="宋体"/>
                <w:kern w:val="0"/>
                <w:sz w:val="24"/>
              </w:rPr>
              <w:t>062</w:t>
            </w:r>
          </w:p>
        </w:tc>
        <w:tc>
          <w:tcPr>
            <w:tcW w:w="3420" w:type="dxa"/>
          </w:tcPr>
          <w:p>
            <w:pPr>
              <w:widowControl/>
              <w:snapToGrid w:val="0"/>
              <w:spacing w:line="370" w:lineRule="exact"/>
              <w:ind w:right="69" w:rightChars="33"/>
              <w:jc w:val="left"/>
              <w:rPr>
                <w:rFonts w:ascii="仿宋_GB2312" w:hAnsi="仿宋" w:eastAsia="仿宋_GB2312" w:cs="宋体"/>
                <w:kern w:val="0"/>
                <w:sz w:val="24"/>
              </w:rPr>
            </w:pPr>
            <w:r>
              <w:rPr>
                <w:rFonts w:hint="eastAsia" w:ascii="仿宋_GB2312" w:hAnsi="仿宋" w:eastAsia="仿宋_GB2312" w:cs="宋体"/>
                <w:kern w:val="0"/>
                <w:sz w:val="24"/>
              </w:rPr>
              <w:t>临床药学</w:t>
            </w:r>
          </w:p>
        </w:tc>
        <w:tc>
          <w:tcPr>
            <w:tcW w:w="1260" w:type="dxa"/>
            <w:vAlign w:val="center"/>
          </w:tcPr>
          <w:p>
            <w:pPr>
              <w:widowControl/>
              <w:snapToGrid w:val="0"/>
              <w:spacing w:line="370" w:lineRule="exact"/>
              <w:ind w:right="69" w:rightChars="33"/>
              <w:jc w:val="center"/>
              <w:rPr>
                <w:rFonts w:ascii="仿宋_GB2312" w:hAnsi="仿宋" w:eastAsia="仿宋_GB2312" w:cs="宋体"/>
                <w:kern w:val="0"/>
                <w:sz w:val="24"/>
              </w:rPr>
            </w:pPr>
          </w:p>
        </w:tc>
        <w:tc>
          <w:tcPr>
            <w:tcW w:w="3802" w:type="dxa"/>
          </w:tcPr>
          <w:p>
            <w:pPr>
              <w:widowControl/>
              <w:snapToGrid w:val="0"/>
              <w:spacing w:line="370" w:lineRule="exact"/>
              <w:ind w:right="69" w:rightChars="33"/>
              <w:jc w:val="left"/>
              <w:rPr>
                <w:rFonts w:ascii="仿宋_GB2312" w:hAnsi="仿宋" w:eastAsia="仿宋_GB2312"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425" w:hRule="atLeast"/>
          <w:jc w:val="center"/>
        </w:trPr>
        <w:tc>
          <w:tcPr>
            <w:tcW w:w="9738" w:type="dxa"/>
            <w:gridSpan w:val="4"/>
            <w:vAlign w:val="center"/>
          </w:tcPr>
          <w:p>
            <w:pPr>
              <w:widowControl/>
              <w:snapToGrid w:val="0"/>
              <w:spacing w:line="370" w:lineRule="exact"/>
              <w:ind w:right="69" w:rightChars="33"/>
              <w:jc w:val="left"/>
              <w:rPr>
                <w:rFonts w:ascii="仿宋_GB2312" w:hAnsi="宋体" w:eastAsia="仿宋_GB2312" w:cs="宋体"/>
                <w:b/>
                <w:kern w:val="0"/>
                <w:sz w:val="24"/>
              </w:rPr>
            </w:pPr>
            <w:r>
              <w:rPr>
                <w:rFonts w:hint="eastAsia" w:ascii="仿宋_GB2312" w:hAnsi="宋体" w:eastAsia="仿宋_GB2312" w:cs="宋体"/>
                <w:b/>
                <w:kern w:val="0"/>
                <w:sz w:val="24"/>
              </w:rPr>
              <w:t>护理专业</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1256" w:type="dxa"/>
            <w:vAlign w:val="center"/>
          </w:tcPr>
          <w:p>
            <w:pPr>
              <w:widowControl/>
              <w:snapToGrid w:val="0"/>
              <w:spacing w:line="370" w:lineRule="exact"/>
              <w:ind w:right="69" w:rightChars="33"/>
              <w:jc w:val="center"/>
              <w:rPr>
                <w:rFonts w:ascii="仿宋_GB2312" w:hAnsi="仿宋" w:eastAsia="仿宋_GB2312" w:cs="宋体"/>
                <w:kern w:val="0"/>
                <w:sz w:val="24"/>
              </w:rPr>
            </w:pPr>
            <w:r>
              <w:rPr>
                <w:rFonts w:hint="eastAsia" w:ascii="仿宋_GB2312" w:hAnsi="仿宋" w:eastAsia="仿宋_GB2312" w:cs="宋体"/>
                <w:kern w:val="0"/>
                <w:sz w:val="24"/>
              </w:rPr>
              <w:t>专业代码</w:t>
            </w:r>
          </w:p>
        </w:tc>
        <w:tc>
          <w:tcPr>
            <w:tcW w:w="3420" w:type="dxa"/>
          </w:tcPr>
          <w:p>
            <w:pPr>
              <w:widowControl/>
              <w:snapToGrid w:val="0"/>
              <w:spacing w:line="370" w:lineRule="exact"/>
              <w:ind w:right="69" w:rightChars="33"/>
              <w:jc w:val="left"/>
              <w:rPr>
                <w:rFonts w:ascii="仿宋_GB2312" w:hAnsi="仿宋" w:eastAsia="仿宋_GB2312" w:cs="宋体"/>
                <w:kern w:val="0"/>
                <w:sz w:val="24"/>
              </w:rPr>
            </w:pPr>
            <w:r>
              <w:rPr>
                <w:rFonts w:hint="eastAsia" w:ascii="仿宋_GB2312" w:hAnsi="仿宋" w:eastAsia="仿宋_GB2312" w:cs="宋体"/>
                <w:kern w:val="0"/>
                <w:sz w:val="24"/>
              </w:rPr>
              <w:t>专业名称</w:t>
            </w:r>
          </w:p>
        </w:tc>
        <w:tc>
          <w:tcPr>
            <w:tcW w:w="1260" w:type="dxa"/>
            <w:vAlign w:val="center"/>
          </w:tcPr>
          <w:p>
            <w:pPr>
              <w:widowControl/>
              <w:snapToGrid w:val="0"/>
              <w:spacing w:line="370" w:lineRule="exact"/>
              <w:ind w:right="69" w:rightChars="33"/>
              <w:jc w:val="center"/>
              <w:rPr>
                <w:rFonts w:ascii="仿宋_GB2312" w:hAnsi="仿宋" w:eastAsia="仿宋_GB2312" w:cs="宋体"/>
                <w:kern w:val="0"/>
                <w:sz w:val="24"/>
              </w:rPr>
            </w:pPr>
            <w:r>
              <w:rPr>
                <w:rFonts w:hint="eastAsia" w:ascii="仿宋_GB2312" w:hAnsi="仿宋" w:eastAsia="仿宋_GB2312" w:cs="宋体"/>
                <w:kern w:val="0"/>
                <w:sz w:val="24"/>
              </w:rPr>
              <w:t>专业代码</w:t>
            </w:r>
          </w:p>
        </w:tc>
        <w:tc>
          <w:tcPr>
            <w:tcW w:w="3802" w:type="dxa"/>
          </w:tcPr>
          <w:p>
            <w:pPr>
              <w:widowControl/>
              <w:snapToGrid w:val="0"/>
              <w:spacing w:line="370" w:lineRule="exact"/>
              <w:ind w:right="69" w:rightChars="33"/>
              <w:jc w:val="left"/>
              <w:rPr>
                <w:rFonts w:ascii="仿宋_GB2312" w:hAnsi="仿宋" w:eastAsia="仿宋_GB2312" w:cs="宋体"/>
                <w:kern w:val="0"/>
                <w:sz w:val="24"/>
              </w:rPr>
            </w:pPr>
            <w:r>
              <w:rPr>
                <w:rFonts w:hint="eastAsia" w:ascii="仿宋_GB2312" w:hAnsi="仿宋" w:eastAsia="仿宋_GB2312" w:cs="宋体"/>
                <w:kern w:val="0"/>
                <w:sz w:val="24"/>
              </w:rPr>
              <w:t>专业名称</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4" w:hRule="atLeast"/>
          <w:jc w:val="center"/>
        </w:trPr>
        <w:tc>
          <w:tcPr>
            <w:tcW w:w="1256" w:type="dxa"/>
            <w:vAlign w:val="center"/>
          </w:tcPr>
          <w:p>
            <w:pPr>
              <w:widowControl/>
              <w:snapToGrid w:val="0"/>
              <w:spacing w:line="370" w:lineRule="exact"/>
              <w:ind w:right="69" w:rightChars="33"/>
              <w:jc w:val="center"/>
              <w:rPr>
                <w:rFonts w:ascii="仿宋_GB2312" w:hAnsi="仿宋" w:eastAsia="仿宋_GB2312" w:cs="宋体"/>
                <w:kern w:val="0"/>
                <w:sz w:val="24"/>
              </w:rPr>
            </w:pPr>
            <w:r>
              <w:rPr>
                <w:rFonts w:hint="eastAsia" w:ascii="仿宋_GB2312" w:hAnsi="仿宋" w:eastAsia="仿宋_GB2312" w:cs="宋体"/>
                <w:kern w:val="0"/>
                <w:sz w:val="24"/>
              </w:rPr>
              <w:t>064</w:t>
            </w:r>
          </w:p>
        </w:tc>
        <w:tc>
          <w:tcPr>
            <w:tcW w:w="3420" w:type="dxa"/>
          </w:tcPr>
          <w:p>
            <w:pPr>
              <w:widowControl/>
              <w:snapToGrid w:val="0"/>
              <w:spacing w:line="370" w:lineRule="exact"/>
              <w:ind w:right="69" w:rightChars="33"/>
              <w:rPr>
                <w:rFonts w:ascii="仿宋_GB2312" w:hAnsi="仿宋" w:eastAsia="仿宋_GB2312" w:cs="宋体"/>
                <w:kern w:val="0"/>
                <w:sz w:val="24"/>
              </w:rPr>
            </w:pPr>
            <w:r>
              <w:rPr>
                <w:rFonts w:hint="eastAsia" w:ascii="仿宋_GB2312" w:hAnsi="仿宋" w:eastAsia="仿宋_GB2312" w:cs="宋体"/>
                <w:kern w:val="0"/>
                <w:sz w:val="24"/>
              </w:rPr>
              <w:t>护理学</w:t>
            </w:r>
          </w:p>
        </w:tc>
        <w:tc>
          <w:tcPr>
            <w:tcW w:w="1260" w:type="dxa"/>
            <w:vAlign w:val="center"/>
          </w:tcPr>
          <w:p>
            <w:pPr>
              <w:widowControl/>
              <w:snapToGrid w:val="0"/>
              <w:spacing w:line="370" w:lineRule="exact"/>
              <w:ind w:right="69" w:rightChars="33"/>
              <w:jc w:val="center"/>
              <w:rPr>
                <w:rFonts w:ascii="仿宋_GB2312" w:hAnsi="仿宋" w:eastAsia="仿宋_GB2312" w:cs="宋体"/>
                <w:kern w:val="0"/>
                <w:sz w:val="24"/>
              </w:rPr>
            </w:pPr>
            <w:r>
              <w:rPr>
                <w:rFonts w:hint="eastAsia" w:ascii="仿宋_GB2312" w:hAnsi="仿宋" w:eastAsia="仿宋_GB2312" w:cs="宋体"/>
                <w:kern w:val="0"/>
                <w:sz w:val="24"/>
              </w:rPr>
              <w:t>067</w:t>
            </w:r>
          </w:p>
        </w:tc>
        <w:tc>
          <w:tcPr>
            <w:tcW w:w="3802" w:type="dxa"/>
          </w:tcPr>
          <w:p>
            <w:pPr>
              <w:widowControl/>
              <w:snapToGrid w:val="0"/>
              <w:spacing w:line="370" w:lineRule="exact"/>
              <w:ind w:right="69" w:rightChars="33"/>
              <w:rPr>
                <w:rFonts w:ascii="仿宋_GB2312" w:hAnsi="仿宋" w:eastAsia="仿宋_GB2312" w:cs="宋体"/>
                <w:kern w:val="0"/>
                <w:sz w:val="24"/>
              </w:rPr>
            </w:pPr>
            <w:r>
              <w:rPr>
                <w:rFonts w:hint="eastAsia" w:ascii="仿宋_GB2312" w:hAnsi="仿宋" w:eastAsia="仿宋_GB2312" w:cs="宋体"/>
                <w:kern w:val="0"/>
                <w:sz w:val="24"/>
              </w:rPr>
              <w:t>妇产科护理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391" w:hRule="atLeast"/>
          <w:jc w:val="center"/>
        </w:trPr>
        <w:tc>
          <w:tcPr>
            <w:tcW w:w="1256" w:type="dxa"/>
            <w:vAlign w:val="center"/>
          </w:tcPr>
          <w:p>
            <w:pPr>
              <w:widowControl/>
              <w:snapToGrid w:val="0"/>
              <w:spacing w:line="370" w:lineRule="exact"/>
              <w:ind w:right="69" w:rightChars="33"/>
              <w:jc w:val="center"/>
              <w:rPr>
                <w:rFonts w:ascii="仿宋_GB2312" w:hAnsi="仿宋" w:eastAsia="仿宋_GB2312" w:cs="宋体"/>
                <w:kern w:val="0"/>
                <w:sz w:val="24"/>
              </w:rPr>
            </w:pPr>
            <w:r>
              <w:rPr>
                <w:rFonts w:hint="eastAsia" w:ascii="仿宋_GB2312" w:hAnsi="仿宋" w:eastAsia="仿宋_GB2312" w:cs="宋体"/>
                <w:kern w:val="0"/>
                <w:sz w:val="24"/>
              </w:rPr>
              <w:t>065</w:t>
            </w:r>
          </w:p>
        </w:tc>
        <w:tc>
          <w:tcPr>
            <w:tcW w:w="3420" w:type="dxa"/>
          </w:tcPr>
          <w:p>
            <w:pPr>
              <w:widowControl/>
              <w:snapToGrid w:val="0"/>
              <w:spacing w:line="370" w:lineRule="exact"/>
              <w:ind w:right="69" w:rightChars="33"/>
              <w:rPr>
                <w:rFonts w:ascii="仿宋_GB2312" w:hAnsi="仿宋" w:eastAsia="仿宋_GB2312" w:cs="宋体"/>
                <w:spacing w:val="-20"/>
                <w:kern w:val="0"/>
                <w:sz w:val="24"/>
              </w:rPr>
            </w:pPr>
            <w:r>
              <w:rPr>
                <w:rFonts w:hint="eastAsia" w:ascii="仿宋_GB2312" w:hAnsi="仿宋" w:eastAsia="仿宋_GB2312" w:cs="宋体"/>
                <w:kern w:val="0"/>
                <w:sz w:val="24"/>
              </w:rPr>
              <w:t>内科护理</w:t>
            </w:r>
          </w:p>
        </w:tc>
        <w:tc>
          <w:tcPr>
            <w:tcW w:w="1260" w:type="dxa"/>
            <w:vAlign w:val="center"/>
          </w:tcPr>
          <w:p>
            <w:pPr>
              <w:widowControl/>
              <w:tabs>
                <w:tab w:val="left" w:pos="708"/>
              </w:tabs>
              <w:snapToGrid w:val="0"/>
              <w:spacing w:line="370" w:lineRule="exact"/>
              <w:ind w:right="69" w:rightChars="33"/>
              <w:jc w:val="center"/>
              <w:rPr>
                <w:rFonts w:ascii="仿宋_GB2312" w:hAnsi="仿宋" w:eastAsia="仿宋_GB2312" w:cs="宋体"/>
                <w:kern w:val="0"/>
                <w:sz w:val="24"/>
              </w:rPr>
            </w:pPr>
            <w:r>
              <w:rPr>
                <w:rFonts w:hint="eastAsia" w:ascii="仿宋_GB2312" w:hAnsi="仿宋" w:eastAsia="仿宋_GB2312" w:cs="宋体"/>
                <w:kern w:val="0"/>
                <w:sz w:val="24"/>
              </w:rPr>
              <w:t>068</w:t>
            </w:r>
          </w:p>
        </w:tc>
        <w:tc>
          <w:tcPr>
            <w:tcW w:w="3802" w:type="dxa"/>
          </w:tcPr>
          <w:p>
            <w:pPr>
              <w:widowControl/>
              <w:snapToGrid w:val="0"/>
              <w:spacing w:line="370" w:lineRule="exact"/>
              <w:ind w:right="69" w:rightChars="33"/>
              <w:jc w:val="left"/>
              <w:rPr>
                <w:rFonts w:ascii="仿宋_GB2312" w:hAnsi="仿宋" w:eastAsia="仿宋_GB2312" w:cs="宋体"/>
                <w:spacing w:val="-20"/>
                <w:kern w:val="0"/>
                <w:sz w:val="24"/>
              </w:rPr>
            </w:pPr>
            <w:r>
              <w:rPr>
                <w:rFonts w:hint="eastAsia" w:ascii="仿宋_GB2312" w:hAnsi="仿宋" w:eastAsia="仿宋_GB2312" w:cs="宋体"/>
                <w:kern w:val="0"/>
                <w:sz w:val="24"/>
              </w:rPr>
              <w:t>儿科护理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198" w:hRule="atLeast"/>
          <w:jc w:val="center"/>
        </w:trPr>
        <w:tc>
          <w:tcPr>
            <w:tcW w:w="1256" w:type="dxa"/>
            <w:vAlign w:val="center"/>
          </w:tcPr>
          <w:p>
            <w:pPr>
              <w:widowControl/>
              <w:snapToGrid w:val="0"/>
              <w:spacing w:line="370" w:lineRule="exact"/>
              <w:ind w:right="69" w:rightChars="33"/>
              <w:jc w:val="center"/>
              <w:rPr>
                <w:rFonts w:ascii="仿宋_GB2312" w:hAnsi="仿宋" w:eastAsia="仿宋_GB2312" w:cs="宋体"/>
                <w:kern w:val="0"/>
                <w:sz w:val="24"/>
              </w:rPr>
            </w:pPr>
            <w:r>
              <w:rPr>
                <w:rFonts w:hint="eastAsia" w:ascii="仿宋_GB2312" w:hAnsi="仿宋" w:eastAsia="仿宋_GB2312" w:cs="宋体"/>
                <w:kern w:val="0"/>
                <w:sz w:val="24"/>
              </w:rPr>
              <w:t>066</w:t>
            </w:r>
          </w:p>
        </w:tc>
        <w:tc>
          <w:tcPr>
            <w:tcW w:w="3420" w:type="dxa"/>
            <w:vAlign w:val="center"/>
          </w:tcPr>
          <w:p>
            <w:pPr>
              <w:widowControl/>
              <w:snapToGrid w:val="0"/>
              <w:spacing w:line="370" w:lineRule="exact"/>
              <w:ind w:right="69" w:rightChars="33"/>
              <w:rPr>
                <w:rFonts w:ascii="仿宋_GB2312" w:hAnsi="仿宋" w:eastAsia="仿宋_GB2312" w:cs="宋体"/>
                <w:kern w:val="0"/>
                <w:sz w:val="24"/>
              </w:rPr>
            </w:pPr>
            <w:r>
              <w:rPr>
                <w:rFonts w:hint="eastAsia" w:ascii="仿宋_GB2312" w:hAnsi="仿宋" w:eastAsia="仿宋_GB2312" w:cs="宋体"/>
                <w:spacing w:val="-20"/>
                <w:kern w:val="0"/>
                <w:sz w:val="24"/>
              </w:rPr>
              <w:t>外科护理</w:t>
            </w:r>
          </w:p>
        </w:tc>
        <w:tc>
          <w:tcPr>
            <w:tcW w:w="1260" w:type="dxa"/>
            <w:vAlign w:val="center"/>
          </w:tcPr>
          <w:p>
            <w:pPr>
              <w:widowControl/>
              <w:tabs>
                <w:tab w:val="left" w:pos="708"/>
              </w:tabs>
              <w:snapToGrid w:val="0"/>
              <w:spacing w:line="370" w:lineRule="exact"/>
              <w:ind w:right="69" w:rightChars="33"/>
              <w:jc w:val="center"/>
              <w:rPr>
                <w:rFonts w:ascii="仿宋_GB2312" w:hAnsi="仿宋" w:eastAsia="仿宋_GB2312" w:cs="宋体"/>
                <w:kern w:val="0"/>
                <w:sz w:val="24"/>
              </w:rPr>
            </w:pPr>
            <w:r>
              <w:rPr>
                <w:rFonts w:hint="eastAsia" w:ascii="仿宋_GB2312" w:hAnsi="仿宋" w:eastAsia="仿宋_GB2312" w:cs="宋体"/>
                <w:kern w:val="0"/>
                <w:sz w:val="24"/>
              </w:rPr>
              <w:t>069</w:t>
            </w:r>
          </w:p>
        </w:tc>
        <w:tc>
          <w:tcPr>
            <w:tcW w:w="3802" w:type="dxa"/>
          </w:tcPr>
          <w:p>
            <w:pPr>
              <w:widowControl/>
              <w:snapToGrid w:val="0"/>
              <w:spacing w:line="370" w:lineRule="exact"/>
              <w:ind w:right="69" w:rightChars="33"/>
              <w:jc w:val="left"/>
              <w:rPr>
                <w:rFonts w:ascii="仿宋_GB2312" w:hAnsi="仿宋" w:eastAsia="仿宋_GB2312" w:cs="宋体"/>
                <w:kern w:val="0"/>
                <w:sz w:val="24"/>
              </w:rPr>
            </w:pPr>
            <w:r>
              <w:rPr>
                <w:rFonts w:hint="eastAsia" w:ascii="仿宋_GB2312" w:hAnsi="仿宋" w:eastAsia="仿宋_GB2312" w:cs="宋体"/>
                <w:kern w:val="0"/>
                <w:sz w:val="24"/>
              </w:rPr>
              <w:t>中医护理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27" w:hRule="atLeast"/>
          <w:jc w:val="center"/>
        </w:trPr>
        <w:tc>
          <w:tcPr>
            <w:tcW w:w="9738" w:type="dxa"/>
            <w:gridSpan w:val="4"/>
            <w:vAlign w:val="center"/>
          </w:tcPr>
          <w:p>
            <w:pPr>
              <w:widowControl/>
              <w:snapToGrid w:val="0"/>
              <w:spacing w:line="370" w:lineRule="exact"/>
              <w:ind w:right="69" w:rightChars="33"/>
              <w:jc w:val="left"/>
              <w:rPr>
                <w:rFonts w:ascii="仿宋_GB2312" w:hAnsi="宋体" w:eastAsia="仿宋_GB2312" w:cs="宋体"/>
                <w:b/>
                <w:kern w:val="0"/>
                <w:sz w:val="24"/>
              </w:rPr>
            </w:pPr>
            <w:r>
              <w:rPr>
                <w:rFonts w:hint="eastAsia" w:ascii="仿宋_GB2312" w:hAnsi="宋体" w:eastAsia="仿宋_GB2312" w:cs="宋体"/>
                <w:b/>
                <w:kern w:val="0"/>
                <w:sz w:val="24"/>
              </w:rPr>
              <w:t>卫生技术专业</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1256" w:type="dxa"/>
            <w:vAlign w:val="center"/>
          </w:tcPr>
          <w:p>
            <w:pPr>
              <w:widowControl/>
              <w:snapToGrid w:val="0"/>
              <w:spacing w:line="370" w:lineRule="exact"/>
              <w:ind w:right="69" w:rightChars="33"/>
              <w:jc w:val="center"/>
              <w:rPr>
                <w:rFonts w:ascii="仿宋_GB2312" w:hAnsi="仿宋" w:eastAsia="仿宋_GB2312" w:cs="宋体"/>
                <w:kern w:val="0"/>
                <w:sz w:val="24"/>
              </w:rPr>
            </w:pPr>
            <w:r>
              <w:rPr>
                <w:rFonts w:hint="eastAsia" w:ascii="仿宋_GB2312" w:hAnsi="仿宋" w:eastAsia="仿宋_GB2312" w:cs="宋体"/>
                <w:kern w:val="0"/>
                <w:sz w:val="24"/>
              </w:rPr>
              <w:t>专业代码</w:t>
            </w:r>
          </w:p>
        </w:tc>
        <w:tc>
          <w:tcPr>
            <w:tcW w:w="3420" w:type="dxa"/>
          </w:tcPr>
          <w:p>
            <w:pPr>
              <w:widowControl/>
              <w:snapToGrid w:val="0"/>
              <w:spacing w:line="370" w:lineRule="exact"/>
              <w:ind w:right="69" w:rightChars="33"/>
              <w:jc w:val="left"/>
              <w:rPr>
                <w:rFonts w:ascii="仿宋_GB2312" w:hAnsi="仿宋" w:eastAsia="仿宋_GB2312" w:cs="宋体"/>
                <w:kern w:val="0"/>
                <w:sz w:val="24"/>
              </w:rPr>
            </w:pPr>
            <w:r>
              <w:rPr>
                <w:rFonts w:hint="eastAsia" w:ascii="仿宋_GB2312" w:hAnsi="仿宋" w:eastAsia="仿宋_GB2312" w:cs="宋体"/>
                <w:kern w:val="0"/>
                <w:sz w:val="24"/>
              </w:rPr>
              <w:t>专业名称</w:t>
            </w:r>
          </w:p>
        </w:tc>
        <w:tc>
          <w:tcPr>
            <w:tcW w:w="1260" w:type="dxa"/>
            <w:vAlign w:val="center"/>
          </w:tcPr>
          <w:p>
            <w:pPr>
              <w:widowControl/>
              <w:snapToGrid w:val="0"/>
              <w:spacing w:line="370" w:lineRule="exact"/>
              <w:ind w:right="69" w:rightChars="33"/>
              <w:jc w:val="center"/>
              <w:rPr>
                <w:rFonts w:ascii="仿宋_GB2312" w:hAnsi="仿宋" w:eastAsia="仿宋_GB2312" w:cs="宋体"/>
                <w:kern w:val="0"/>
                <w:sz w:val="24"/>
              </w:rPr>
            </w:pPr>
            <w:r>
              <w:rPr>
                <w:rFonts w:hint="eastAsia" w:ascii="仿宋_GB2312" w:hAnsi="仿宋" w:eastAsia="仿宋_GB2312" w:cs="宋体"/>
                <w:kern w:val="0"/>
                <w:sz w:val="24"/>
              </w:rPr>
              <w:t>专业代码</w:t>
            </w:r>
          </w:p>
        </w:tc>
        <w:tc>
          <w:tcPr>
            <w:tcW w:w="3802" w:type="dxa"/>
          </w:tcPr>
          <w:p>
            <w:pPr>
              <w:widowControl/>
              <w:snapToGrid w:val="0"/>
              <w:spacing w:line="370" w:lineRule="exact"/>
              <w:ind w:right="69" w:rightChars="33"/>
              <w:jc w:val="left"/>
              <w:rPr>
                <w:rFonts w:ascii="仿宋_GB2312" w:hAnsi="仿宋" w:eastAsia="仿宋_GB2312" w:cs="宋体"/>
                <w:kern w:val="0"/>
                <w:sz w:val="24"/>
              </w:rPr>
            </w:pPr>
            <w:r>
              <w:rPr>
                <w:rFonts w:hint="eastAsia" w:ascii="仿宋_GB2312" w:hAnsi="仿宋" w:eastAsia="仿宋_GB2312" w:cs="宋体"/>
                <w:kern w:val="0"/>
                <w:sz w:val="24"/>
              </w:rPr>
              <w:t>专业名称</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1256" w:type="dxa"/>
            <w:vAlign w:val="center"/>
          </w:tcPr>
          <w:p>
            <w:pPr>
              <w:widowControl/>
              <w:tabs>
                <w:tab w:val="left" w:pos="708"/>
              </w:tabs>
              <w:snapToGrid w:val="0"/>
              <w:spacing w:line="370" w:lineRule="exact"/>
              <w:ind w:right="69" w:rightChars="33"/>
              <w:jc w:val="center"/>
              <w:rPr>
                <w:rFonts w:ascii="仿宋_GB2312" w:hAnsi="仿宋" w:eastAsia="仿宋_GB2312" w:cs="宋体"/>
                <w:kern w:val="0"/>
                <w:sz w:val="24"/>
              </w:rPr>
            </w:pPr>
            <w:r>
              <w:rPr>
                <w:rFonts w:hint="eastAsia" w:ascii="仿宋_GB2312" w:hAnsi="仿宋" w:eastAsia="仿宋_GB2312" w:cs="宋体"/>
                <w:kern w:val="0"/>
                <w:sz w:val="24"/>
              </w:rPr>
              <w:t>070</w:t>
            </w:r>
          </w:p>
        </w:tc>
        <w:tc>
          <w:tcPr>
            <w:tcW w:w="3420" w:type="dxa"/>
          </w:tcPr>
          <w:p>
            <w:pPr>
              <w:widowControl/>
              <w:snapToGrid w:val="0"/>
              <w:spacing w:line="370" w:lineRule="exact"/>
              <w:ind w:right="69" w:rightChars="33"/>
              <w:jc w:val="left"/>
              <w:rPr>
                <w:rFonts w:ascii="仿宋_GB2312" w:hAnsi="仿宋" w:eastAsia="仿宋_GB2312" w:cs="宋体"/>
                <w:kern w:val="0"/>
                <w:sz w:val="24"/>
              </w:rPr>
            </w:pPr>
            <w:r>
              <w:rPr>
                <w:rFonts w:hint="eastAsia" w:ascii="仿宋_GB2312" w:hAnsi="仿宋" w:eastAsia="仿宋_GB2312" w:cs="宋体"/>
                <w:kern w:val="0"/>
                <w:sz w:val="24"/>
              </w:rPr>
              <w:t>医学检验技术</w:t>
            </w:r>
          </w:p>
        </w:tc>
        <w:tc>
          <w:tcPr>
            <w:tcW w:w="1260" w:type="dxa"/>
            <w:vAlign w:val="center"/>
          </w:tcPr>
          <w:p>
            <w:pPr>
              <w:widowControl/>
              <w:tabs>
                <w:tab w:val="left" w:pos="420"/>
              </w:tabs>
              <w:snapToGrid w:val="0"/>
              <w:spacing w:line="370" w:lineRule="exact"/>
              <w:ind w:right="69" w:rightChars="33"/>
              <w:jc w:val="center"/>
              <w:rPr>
                <w:rFonts w:ascii="仿宋_GB2312" w:hAnsi="仿宋" w:eastAsia="仿宋_GB2312" w:cs="宋体"/>
                <w:kern w:val="0"/>
                <w:sz w:val="24"/>
              </w:rPr>
            </w:pPr>
            <w:r>
              <w:rPr>
                <w:rFonts w:hint="eastAsia" w:ascii="仿宋_GB2312" w:hAnsi="仿宋" w:eastAsia="仿宋_GB2312" w:cs="宋体"/>
                <w:kern w:val="0"/>
                <w:sz w:val="24"/>
              </w:rPr>
              <w:t>078</w:t>
            </w:r>
          </w:p>
        </w:tc>
        <w:tc>
          <w:tcPr>
            <w:tcW w:w="3802" w:type="dxa"/>
          </w:tcPr>
          <w:p>
            <w:pPr>
              <w:widowControl/>
              <w:snapToGrid w:val="0"/>
              <w:spacing w:line="370" w:lineRule="exact"/>
              <w:ind w:right="69" w:rightChars="33"/>
              <w:jc w:val="left"/>
              <w:rPr>
                <w:rFonts w:ascii="仿宋_GB2312" w:hAnsi="仿宋" w:eastAsia="仿宋_GB2312" w:cs="宋体"/>
                <w:kern w:val="0"/>
                <w:sz w:val="24"/>
              </w:rPr>
            </w:pPr>
            <w:r>
              <w:rPr>
                <w:rFonts w:hint="eastAsia" w:ascii="仿宋_GB2312" w:hAnsi="仿宋" w:eastAsia="仿宋_GB2312" w:cs="宋体"/>
                <w:kern w:val="0"/>
                <w:sz w:val="24"/>
              </w:rPr>
              <w:t>输血技术</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1256" w:type="dxa"/>
            <w:vAlign w:val="center"/>
          </w:tcPr>
          <w:p>
            <w:pPr>
              <w:widowControl/>
              <w:tabs>
                <w:tab w:val="left" w:pos="708"/>
              </w:tabs>
              <w:snapToGrid w:val="0"/>
              <w:spacing w:line="370" w:lineRule="exact"/>
              <w:ind w:right="69" w:rightChars="33"/>
              <w:jc w:val="center"/>
              <w:rPr>
                <w:rFonts w:ascii="仿宋_GB2312" w:hAnsi="仿宋" w:eastAsia="仿宋_GB2312" w:cs="宋体"/>
                <w:kern w:val="0"/>
                <w:sz w:val="24"/>
              </w:rPr>
            </w:pPr>
            <w:r>
              <w:rPr>
                <w:rFonts w:hint="eastAsia" w:ascii="仿宋_GB2312" w:hAnsi="仿宋" w:eastAsia="仿宋_GB2312" w:cs="宋体"/>
                <w:kern w:val="0"/>
                <w:sz w:val="24"/>
              </w:rPr>
              <w:t>071</w:t>
            </w:r>
          </w:p>
        </w:tc>
        <w:tc>
          <w:tcPr>
            <w:tcW w:w="3420" w:type="dxa"/>
          </w:tcPr>
          <w:p>
            <w:pPr>
              <w:widowControl/>
              <w:snapToGrid w:val="0"/>
              <w:spacing w:line="370" w:lineRule="exact"/>
              <w:ind w:right="69" w:rightChars="33"/>
              <w:jc w:val="left"/>
              <w:rPr>
                <w:rFonts w:ascii="仿宋_GB2312" w:hAnsi="仿宋" w:eastAsia="仿宋_GB2312" w:cs="宋体"/>
                <w:kern w:val="0"/>
                <w:sz w:val="24"/>
              </w:rPr>
            </w:pPr>
            <w:r>
              <w:rPr>
                <w:rFonts w:hint="eastAsia" w:ascii="仿宋_GB2312" w:hAnsi="仿宋" w:eastAsia="仿宋_GB2312" w:cs="宋体"/>
                <w:kern w:val="0"/>
                <w:sz w:val="24"/>
              </w:rPr>
              <w:t>放射医学技术</w:t>
            </w:r>
          </w:p>
        </w:tc>
        <w:tc>
          <w:tcPr>
            <w:tcW w:w="1260" w:type="dxa"/>
            <w:vAlign w:val="center"/>
          </w:tcPr>
          <w:p>
            <w:pPr>
              <w:widowControl/>
              <w:tabs>
                <w:tab w:val="left" w:pos="420"/>
              </w:tabs>
              <w:snapToGrid w:val="0"/>
              <w:spacing w:line="370" w:lineRule="exact"/>
              <w:ind w:right="69" w:rightChars="33"/>
              <w:jc w:val="center"/>
              <w:rPr>
                <w:rFonts w:ascii="仿宋_GB2312" w:hAnsi="仿宋" w:eastAsia="仿宋_GB2312" w:cs="宋体"/>
                <w:kern w:val="0"/>
                <w:sz w:val="24"/>
              </w:rPr>
            </w:pPr>
            <w:r>
              <w:rPr>
                <w:rFonts w:hint="eastAsia" w:ascii="仿宋_GB2312" w:hAnsi="仿宋" w:eastAsia="仿宋_GB2312" w:cs="宋体"/>
                <w:kern w:val="0"/>
                <w:sz w:val="24"/>
              </w:rPr>
              <w:t>079</w:t>
            </w:r>
          </w:p>
        </w:tc>
        <w:tc>
          <w:tcPr>
            <w:tcW w:w="3802" w:type="dxa"/>
          </w:tcPr>
          <w:p>
            <w:pPr>
              <w:widowControl/>
              <w:snapToGrid w:val="0"/>
              <w:spacing w:line="370" w:lineRule="exact"/>
              <w:ind w:right="69" w:rightChars="33"/>
              <w:jc w:val="left"/>
              <w:rPr>
                <w:rFonts w:ascii="仿宋_GB2312" w:hAnsi="仿宋" w:eastAsia="仿宋_GB2312" w:cs="宋体"/>
                <w:kern w:val="0"/>
                <w:sz w:val="24"/>
              </w:rPr>
            </w:pPr>
            <w:r>
              <w:rPr>
                <w:rFonts w:hint="eastAsia" w:ascii="仿宋_GB2312" w:hAnsi="仿宋" w:eastAsia="仿宋_GB2312" w:cs="宋体"/>
                <w:kern w:val="0"/>
                <w:sz w:val="24"/>
              </w:rPr>
              <w:t>微生物检验技术</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1256" w:type="dxa"/>
            <w:vAlign w:val="center"/>
          </w:tcPr>
          <w:p>
            <w:pPr>
              <w:widowControl/>
              <w:tabs>
                <w:tab w:val="left" w:pos="708"/>
              </w:tabs>
              <w:snapToGrid w:val="0"/>
              <w:spacing w:line="370" w:lineRule="exact"/>
              <w:ind w:right="69" w:rightChars="33"/>
              <w:jc w:val="center"/>
              <w:rPr>
                <w:rFonts w:ascii="仿宋_GB2312" w:hAnsi="仿宋" w:eastAsia="仿宋_GB2312" w:cs="宋体"/>
                <w:kern w:val="0"/>
                <w:sz w:val="24"/>
              </w:rPr>
            </w:pPr>
            <w:r>
              <w:rPr>
                <w:rFonts w:hint="eastAsia" w:ascii="仿宋_GB2312" w:hAnsi="仿宋" w:eastAsia="仿宋_GB2312" w:cs="宋体"/>
                <w:kern w:val="0"/>
                <w:sz w:val="24"/>
              </w:rPr>
              <w:t>072</w:t>
            </w:r>
          </w:p>
        </w:tc>
        <w:tc>
          <w:tcPr>
            <w:tcW w:w="3420" w:type="dxa"/>
          </w:tcPr>
          <w:p>
            <w:pPr>
              <w:widowControl/>
              <w:snapToGrid w:val="0"/>
              <w:spacing w:line="370" w:lineRule="exact"/>
              <w:ind w:right="69" w:rightChars="33"/>
              <w:jc w:val="left"/>
              <w:rPr>
                <w:rFonts w:ascii="仿宋_GB2312" w:hAnsi="仿宋" w:eastAsia="仿宋_GB2312" w:cs="宋体"/>
                <w:kern w:val="0"/>
                <w:sz w:val="24"/>
              </w:rPr>
            </w:pPr>
            <w:r>
              <w:rPr>
                <w:rFonts w:hint="eastAsia" w:ascii="仿宋_GB2312" w:hAnsi="仿宋" w:eastAsia="仿宋_GB2312" w:cs="宋体"/>
                <w:kern w:val="0"/>
                <w:sz w:val="24"/>
              </w:rPr>
              <w:t>超声医学技术</w:t>
            </w:r>
          </w:p>
        </w:tc>
        <w:tc>
          <w:tcPr>
            <w:tcW w:w="1260" w:type="dxa"/>
            <w:vAlign w:val="center"/>
          </w:tcPr>
          <w:p>
            <w:pPr>
              <w:widowControl/>
              <w:tabs>
                <w:tab w:val="left" w:pos="420"/>
              </w:tabs>
              <w:snapToGrid w:val="0"/>
              <w:spacing w:line="370" w:lineRule="exact"/>
              <w:ind w:right="69" w:rightChars="33"/>
              <w:jc w:val="center"/>
              <w:rPr>
                <w:rFonts w:ascii="仿宋_GB2312" w:hAnsi="仿宋" w:eastAsia="仿宋_GB2312" w:cs="宋体"/>
                <w:kern w:val="0"/>
                <w:sz w:val="24"/>
              </w:rPr>
            </w:pPr>
            <w:r>
              <w:rPr>
                <w:rFonts w:hint="eastAsia" w:ascii="仿宋_GB2312" w:hAnsi="仿宋" w:eastAsia="仿宋_GB2312" w:cs="宋体"/>
                <w:kern w:val="0"/>
                <w:sz w:val="24"/>
              </w:rPr>
              <w:t>080</w:t>
            </w:r>
          </w:p>
        </w:tc>
        <w:tc>
          <w:tcPr>
            <w:tcW w:w="3802" w:type="dxa"/>
          </w:tcPr>
          <w:p>
            <w:pPr>
              <w:widowControl/>
              <w:snapToGrid w:val="0"/>
              <w:spacing w:line="370" w:lineRule="exact"/>
              <w:ind w:right="69" w:rightChars="33"/>
              <w:jc w:val="left"/>
              <w:rPr>
                <w:rFonts w:ascii="仿宋_GB2312" w:hAnsi="仿宋" w:eastAsia="仿宋_GB2312" w:cs="宋体"/>
                <w:kern w:val="0"/>
                <w:sz w:val="24"/>
              </w:rPr>
            </w:pPr>
            <w:r>
              <w:rPr>
                <w:rFonts w:hint="eastAsia" w:ascii="仿宋_GB2312" w:hAnsi="仿宋" w:eastAsia="仿宋_GB2312" w:cs="宋体"/>
                <w:kern w:val="0"/>
                <w:sz w:val="24"/>
              </w:rPr>
              <w:t>理化检验技术</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1256" w:type="dxa"/>
            <w:vAlign w:val="center"/>
          </w:tcPr>
          <w:p>
            <w:pPr>
              <w:widowControl/>
              <w:tabs>
                <w:tab w:val="left" w:pos="708"/>
              </w:tabs>
              <w:snapToGrid w:val="0"/>
              <w:spacing w:line="370" w:lineRule="exact"/>
              <w:ind w:right="69" w:rightChars="33"/>
              <w:jc w:val="center"/>
              <w:rPr>
                <w:rFonts w:ascii="仿宋_GB2312" w:hAnsi="仿宋" w:eastAsia="仿宋_GB2312" w:cs="宋体"/>
                <w:kern w:val="0"/>
                <w:sz w:val="24"/>
              </w:rPr>
            </w:pPr>
            <w:r>
              <w:rPr>
                <w:rFonts w:hint="eastAsia" w:ascii="仿宋_GB2312" w:hAnsi="仿宋" w:eastAsia="仿宋_GB2312" w:cs="宋体"/>
                <w:kern w:val="0"/>
                <w:sz w:val="24"/>
              </w:rPr>
              <w:t>073</w:t>
            </w:r>
          </w:p>
        </w:tc>
        <w:tc>
          <w:tcPr>
            <w:tcW w:w="3420" w:type="dxa"/>
          </w:tcPr>
          <w:p>
            <w:pPr>
              <w:widowControl/>
              <w:snapToGrid w:val="0"/>
              <w:spacing w:line="370" w:lineRule="exact"/>
              <w:ind w:right="69" w:rightChars="33"/>
              <w:jc w:val="left"/>
              <w:rPr>
                <w:rFonts w:ascii="仿宋_GB2312" w:hAnsi="仿宋" w:eastAsia="仿宋_GB2312" w:cs="宋体"/>
                <w:kern w:val="0"/>
                <w:sz w:val="24"/>
              </w:rPr>
            </w:pPr>
            <w:r>
              <w:rPr>
                <w:rFonts w:hint="eastAsia" w:ascii="仿宋_GB2312" w:hAnsi="仿宋" w:eastAsia="仿宋_GB2312" w:cs="宋体"/>
                <w:kern w:val="0"/>
                <w:sz w:val="24"/>
              </w:rPr>
              <w:t>核医学技术</w:t>
            </w:r>
          </w:p>
        </w:tc>
        <w:tc>
          <w:tcPr>
            <w:tcW w:w="1260" w:type="dxa"/>
            <w:vAlign w:val="center"/>
          </w:tcPr>
          <w:p>
            <w:pPr>
              <w:widowControl/>
              <w:tabs>
                <w:tab w:val="left" w:pos="420"/>
              </w:tabs>
              <w:snapToGrid w:val="0"/>
              <w:spacing w:line="370" w:lineRule="exact"/>
              <w:ind w:right="69" w:rightChars="33"/>
              <w:jc w:val="center"/>
              <w:rPr>
                <w:rFonts w:ascii="仿宋_GB2312" w:hAnsi="仿宋" w:eastAsia="仿宋_GB2312" w:cs="宋体"/>
                <w:kern w:val="0"/>
                <w:sz w:val="24"/>
              </w:rPr>
            </w:pPr>
            <w:r>
              <w:rPr>
                <w:rFonts w:hint="eastAsia" w:ascii="仿宋_GB2312" w:hAnsi="仿宋" w:eastAsia="仿宋_GB2312" w:cs="宋体"/>
                <w:kern w:val="0"/>
                <w:sz w:val="24"/>
              </w:rPr>
              <w:t>081</w:t>
            </w:r>
          </w:p>
        </w:tc>
        <w:tc>
          <w:tcPr>
            <w:tcW w:w="3802" w:type="dxa"/>
          </w:tcPr>
          <w:p>
            <w:pPr>
              <w:widowControl/>
              <w:snapToGrid w:val="0"/>
              <w:spacing w:line="370" w:lineRule="exact"/>
              <w:ind w:right="69" w:rightChars="33"/>
              <w:jc w:val="left"/>
              <w:rPr>
                <w:rFonts w:ascii="仿宋_GB2312" w:hAnsi="仿宋" w:eastAsia="仿宋_GB2312" w:cs="宋体"/>
                <w:kern w:val="0"/>
                <w:sz w:val="24"/>
              </w:rPr>
            </w:pPr>
            <w:r>
              <w:rPr>
                <w:rFonts w:hint="eastAsia" w:ascii="仿宋_GB2312" w:hAnsi="仿宋" w:eastAsia="仿宋_GB2312" w:cs="宋体"/>
                <w:kern w:val="0"/>
                <w:sz w:val="24"/>
              </w:rPr>
              <w:t>病媒生物控制技术</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1256" w:type="dxa"/>
            <w:vAlign w:val="center"/>
          </w:tcPr>
          <w:p>
            <w:pPr>
              <w:widowControl/>
              <w:tabs>
                <w:tab w:val="left" w:pos="708"/>
              </w:tabs>
              <w:snapToGrid w:val="0"/>
              <w:spacing w:line="370" w:lineRule="exact"/>
              <w:ind w:right="69" w:rightChars="33"/>
              <w:jc w:val="center"/>
              <w:rPr>
                <w:rFonts w:ascii="仿宋_GB2312" w:hAnsi="仿宋" w:eastAsia="仿宋_GB2312" w:cs="宋体"/>
                <w:kern w:val="0"/>
                <w:sz w:val="24"/>
              </w:rPr>
            </w:pPr>
            <w:r>
              <w:rPr>
                <w:rFonts w:hint="eastAsia" w:ascii="仿宋_GB2312" w:hAnsi="仿宋" w:eastAsia="仿宋_GB2312" w:cs="宋体"/>
                <w:kern w:val="0"/>
                <w:sz w:val="24"/>
              </w:rPr>
              <w:t>074</w:t>
            </w:r>
          </w:p>
        </w:tc>
        <w:tc>
          <w:tcPr>
            <w:tcW w:w="3420" w:type="dxa"/>
          </w:tcPr>
          <w:p>
            <w:pPr>
              <w:widowControl/>
              <w:snapToGrid w:val="0"/>
              <w:spacing w:line="370" w:lineRule="exact"/>
              <w:ind w:right="69" w:rightChars="33"/>
              <w:jc w:val="left"/>
              <w:rPr>
                <w:rFonts w:ascii="仿宋_GB2312" w:hAnsi="仿宋" w:eastAsia="仿宋_GB2312" w:cs="宋体"/>
                <w:kern w:val="0"/>
                <w:sz w:val="24"/>
              </w:rPr>
            </w:pPr>
            <w:r>
              <w:rPr>
                <w:rFonts w:hint="eastAsia" w:ascii="仿宋_GB2312" w:hAnsi="仿宋" w:eastAsia="仿宋_GB2312" w:cs="宋体"/>
                <w:kern w:val="0"/>
                <w:sz w:val="24"/>
              </w:rPr>
              <w:t>口腔医学技术</w:t>
            </w:r>
          </w:p>
        </w:tc>
        <w:tc>
          <w:tcPr>
            <w:tcW w:w="1260" w:type="dxa"/>
            <w:vAlign w:val="center"/>
          </w:tcPr>
          <w:p>
            <w:pPr>
              <w:widowControl/>
              <w:tabs>
                <w:tab w:val="left" w:pos="420"/>
              </w:tabs>
              <w:snapToGrid w:val="0"/>
              <w:spacing w:line="370" w:lineRule="exact"/>
              <w:ind w:right="69" w:rightChars="33"/>
              <w:jc w:val="center"/>
              <w:rPr>
                <w:rFonts w:ascii="仿宋_GB2312" w:hAnsi="仿宋" w:eastAsia="仿宋_GB2312" w:cs="宋体"/>
                <w:kern w:val="0"/>
                <w:sz w:val="24"/>
              </w:rPr>
            </w:pPr>
            <w:r>
              <w:rPr>
                <w:rFonts w:hint="eastAsia" w:ascii="仿宋_GB2312" w:hAnsi="仿宋" w:eastAsia="仿宋_GB2312" w:cs="宋体"/>
                <w:kern w:val="0"/>
                <w:sz w:val="24"/>
              </w:rPr>
              <w:t>082</w:t>
            </w:r>
          </w:p>
        </w:tc>
        <w:tc>
          <w:tcPr>
            <w:tcW w:w="3802" w:type="dxa"/>
          </w:tcPr>
          <w:p>
            <w:pPr>
              <w:widowControl/>
              <w:snapToGrid w:val="0"/>
              <w:spacing w:line="370" w:lineRule="exact"/>
              <w:ind w:right="69" w:rightChars="33"/>
              <w:jc w:val="left"/>
              <w:rPr>
                <w:rFonts w:ascii="仿宋_GB2312" w:hAnsi="仿宋" w:eastAsia="仿宋_GB2312" w:cs="宋体"/>
                <w:kern w:val="0"/>
                <w:sz w:val="24"/>
              </w:rPr>
            </w:pPr>
            <w:r>
              <w:rPr>
                <w:rFonts w:hint="eastAsia" w:ascii="仿宋_GB2312" w:hAnsi="仿宋" w:eastAsia="仿宋_GB2312" w:cs="宋体"/>
                <w:kern w:val="0"/>
                <w:sz w:val="24"/>
              </w:rPr>
              <w:t>医疗器械维修（医学工程）</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1256" w:type="dxa"/>
            <w:vAlign w:val="center"/>
          </w:tcPr>
          <w:p>
            <w:pPr>
              <w:widowControl/>
              <w:tabs>
                <w:tab w:val="left" w:pos="708"/>
              </w:tabs>
              <w:snapToGrid w:val="0"/>
              <w:spacing w:line="370" w:lineRule="exact"/>
              <w:ind w:right="69" w:rightChars="33"/>
              <w:jc w:val="center"/>
              <w:rPr>
                <w:rFonts w:ascii="仿宋_GB2312" w:hAnsi="仿宋" w:eastAsia="仿宋_GB2312" w:cs="宋体"/>
                <w:kern w:val="0"/>
                <w:sz w:val="24"/>
              </w:rPr>
            </w:pPr>
            <w:r>
              <w:rPr>
                <w:rFonts w:hint="eastAsia" w:ascii="仿宋_GB2312" w:hAnsi="仿宋" w:eastAsia="仿宋_GB2312" w:cs="宋体"/>
                <w:kern w:val="0"/>
                <w:sz w:val="24"/>
              </w:rPr>
              <w:t>075</w:t>
            </w:r>
          </w:p>
        </w:tc>
        <w:tc>
          <w:tcPr>
            <w:tcW w:w="3420" w:type="dxa"/>
          </w:tcPr>
          <w:p>
            <w:pPr>
              <w:widowControl/>
              <w:snapToGrid w:val="0"/>
              <w:spacing w:line="370" w:lineRule="exact"/>
              <w:ind w:right="69" w:rightChars="33"/>
              <w:jc w:val="left"/>
              <w:rPr>
                <w:rFonts w:ascii="仿宋_GB2312" w:hAnsi="仿宋" w:eastAsia="仿宋_GB2312" w:cs="宋体"/>
                <w:kern w:val="0"/>
                <w:sz w:val="24"/>
              </w:rPr>
            </w:pPr>
            <w:r>
              <w:rPr>
                <w:rFonts w:hint="eastAsia" w:ascii="仿宋_GB2312" w:hAnsi="仿宋" w:eastAsia="仿宋_GB2312" w:cs="宋体"/>
                <w:kern w:val="0"/>
                <w:sz w:val="24"/>
              </w:rPr>
              <w:t>病理学技术</w:t>
            </w:r>
          </w:p>
        </w:tc>
        <w:tc>
          <w:tcPr>
            <w:tcW w:w="1260" w:type="dxa"/>
            <w:vAlign w:val="center"/>
          </w:tcPr>
          <w:p>
            <w:pPr>
              <w:widowControl/>
              <w:tabs>
                <w:tab w:val="left" w:pos="420"/>
              </w:tabs>
              <w:snapToGrid w:val="0"/>
              <w:spacing w:line="370" w:lineRule="exact"/>
              <w:ind w:right="69" w:rightChars="33"/>
              <w:jc w:val="center"/>
              <w:rPr>
                <w:rFonts w:ascii="仿宋_GB2312" w:hAnsi="仿宋" w:eastAsia="仿宋_GB2312" w:cs="宋体"/>
                <w:kern w:val="0"/>
                <w:sz w:val="24"/>
              </w:rPr>
            </w:pPr>
            <w:r>
              <w:rPr>
                <w:rFonts w:hint="eastAsia" w:ascii="仿宋_GB2312" w:hAnsi="仿宋" w:eastAsia="仿宋_GB2312" w:cs="宋体"/>
                <w:kern w:val="0"/>
                <w:sz w:val="24"/>
              </w:rPr>
              <w:t>083</w:t>
            </w:r>
          </w:p>
        </w:tc>
        <w:tc>
          <w:tcPr>
            <w:tcW w:w="3802" w:type="dxa"/>
          </w:tcPr>
          <w:p>
            <w:pPr>
              <w:widowControl/>
              <w:snapToGrid w:val="0"/>
              <w:spacing w:line="370" w:lineRule="exact"/>
              <w:ind w:right="69" w:rightChars="33"/>
              <w:jc w:val="left"/>
              <w:rPr>
                <w:rFonts w:ascii="仿宋_GB2312" w:hAnsi="仿宋" w:eastAsia="仿宋_GB2312" w:cs="宋体"/>
                <w:kern w:val="0"/>
                <w:sz w:val="24"/>
              </w:rPr>
            </w:pPr>
            <w:r>
              <w:rPr>
                <w:rFonts w:hint="eastAsia" w:ascii="仿宋_GB2312" w:hAnsi="仿宋" w:eastAsia="仿宋_GB2312" w:cs="宋体"/>
                <w:kern w:val="0"/>
                <w:sz w:val="24"/>
              </w:rPr>
              <w:t>心电图技术</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1256" w:type="dxa"/>
            <w:vAlign w:val="center"/>
          </w:tcPr>
          <w:p>
            <w:pPr>
              <w:widowControl/>
              <w:tabs>
                <w:tab w:val="left" w:pos="708"/>
              </w:tabs>
              <w:snapToGrid w:val="0"/>
              <w:spacing w:line="370" w:lineRule="exact"/>
              <w:ind w:right="69" w:rightChars="33"/>
              <w:jc w:val="center"/>
              <w:rPr>
                <w:rFonts w:ascii="仿宋_GB2312" w:hAnsi="仿宋" w:eastAsia="仿宋_GB2312" w:cs="宋体"/>
                <w:kern w:val="0"/>
                <w:sz w:val="24"/>
              </w:rPr>
            </w:pPr>
            <w:r>
              <w:rPr>
                <w:rFonts w:hint="eastAsia" w:ascii="仿宋_GB2312" w:hAnsi="仿宋" w:eastAsia="仿宋_GB2312" w:cs="宋体"/>
                <w:kern w:val="0"/>
                <w:sz w:val="24"/>
              </w:rPr>
              <w:t>076</w:t>
            </w:r>
          </w:p>
        </w:tc>
        <w:tc>
          <w:tcPr>
            <w:tcW w:w="3420" w:type="dxa"/>
          </w:tcPr>
          <w:p>
            <w:pPr>
              <w:widowControl/>
              <w:snapToGrid w:val="0"/>
              <w:spacing w:line="370" w:lineRule="exact"/>
              <w:ind w:right="69" w:rightChars="33"/>
              <w:jc w:val="left"/>
              <w:rPr>
                <w:rFonts w:ascii="仿宋_GB2312" w:hAnsi="仿宋" w:eastAsia="仿宋_GB2312" w:cs="宋体"/>
                <w:kern w:val="0"/>
                <w:sz w:val="24"/>
              </w:rPr>
            </w:pPr>
            <w:r>
              <w:rPr>
                <w:rFonts w:hint="eastAsia" w:ascii="仿宋_GB2312" w:hAnsi="仿宋" w:eastAsia="仿宋_GB2312" w:cs="宋体"/>
                <w:kern w:val="0"/>
                <w:sz w:val="24"/>
              </w:rPr>
              <w:t>康复医学治疗技术</w:t>
            </w:r>
          </w:p>
        </w:tc>
        <w:tc>
          <w:tcPr>
            <w:tcW w:w="1260" w:type="dxa"/>
            <w:vAlign w:val="center"/>
          </w:tcPr>
          <w:p>
            <w:pPr>
              <w:widowControl/>
              <w:tabs>
                <w:tab w:val="left" w:pos="420"/>
              </w:tabs>
              <w:snapToGrid w:val="0"/>
              <w:spacing w:line="370" w:lineRule="exact"/>
              <w:ind w:right="69" w:rightChars="33"/>
              <w:jc w:val="center"/>
              <w:rPr>
                <w:rFonts w:ascii="仿宋_GB2312" w:hAnsi="仿宋" w:eastAsia="仿宋_GB2312" w:cs="宋体"/>
                <w:kern w:val="0"/>
                <w:sz w:val="24"/>
              </w:rPr>
            </w:pPr>
            <w:r>
              <w:rPr>
                <w:rFonts w:hint="eastAsia" w:ascii="仿宋_GB2312" w:hAnsi="仿宋" w:eastAsia="仿宋_GB2312" w:cs="宋体"/>
                <w:kern w:val="0"/>
                <w:sz w:val="24"/>
              </w:rPr>
              <w:t>084</w:t>
            </w:r>
          </w:p>
        </w:tc>
        <w:tc>
          <w:tcPr>
            <w:tcW w:w="3802" w:type="dxa"/>
          </w:tcPr>
          <w:p>
            <w:pPr>
              <w:widowControl/>
              <w:snapToGrid w:val="0"/>
              <w:spacing w:line="370" w:lineRule="exact"/>
              <w:ind w:right="69" w:rightChars="33"/>
              <w:jc w:val="left"/>
              <w:rPr>
                <w:rFonts w:ascii="仿宋_GB2312" w:hAnsi="仿宋" w:eastAsia="仿宋_GB2312" w:cs="宋体"/>
                <w:kern w:val="0"/>
                <w:sz w:val="24"/>
              </w:rPr>
            </w:pPr>
            <w:r>
              <w:rPr>
                <w:rFonts w:hint="eastAsia" w:ascii="仿宋_GB2312" w:hAnsi="仿宋" w:eastAsia="仿宋_GB2312" w:cs="宋体"/>
                <w:kern w:val="0"/>
                <w:sz w:val="24"/>
              </w:rPr>
              <w:t>脑电图技术</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1256" w:type="dxa"/>
            <w:vAlign w:val="center"/>
          </w:tcPr>
          <w:p>
            <w:pPr>
              <w:widowControl/>
              <w:tabs>
                <w:tab w:val="left" w:pos="420"/>
              </w:tabs>
              <w:snapToGrid w:val="0"/>
              <w:spacing w:line="370" w:lineRule="exact"/>
              <w:ind w:right="69" w:rightChars="33"/>
              <w:jc w:val="center"/>
              <w:rPr>
                <w:rFonts w:ascii="仿宋_GB2312" w:hAnsi="仿宋" w:eastAsia="仿宋_GB2312" w:cs="宋体"/>
                <w:kern w:val="0"/>
                <w:sz w:val="24"/>
              </w:rPr>
            </w:pPr>
            <w:r>
              <w:rPr>
                <w:rFonts w:hint="eastAsia" w:ascii="仿宋_GB2312" w:hAnsi="仿宋" w:eastAsia="仿宋_GB2312" w:cs="宋体"/>
                <w:kern w:val="0"/>
                <w:sz w:val="24"/>
              </w:rPr>
              <w:t>077</w:t>
            </w:r>
          </w:p>
        </w:tc>
        <w:tc>
          <w:tcPr>
            <w:tcW w:w="3420" w:type="dxa"/>
          </w:tcPr>
          <w:p>
            <w:pPr>
              <w:widowControl/>
              <w:snapToGrid w:val="0"/>
              <w:spacing w:line="370" w:lineRule="exact"/>
              <w:ind w:right="69" w:rightChars="33"/>
              <w:jc w:val="left"/>
              <w:rPr>
                <w:rFonts w:ascii="仿宋_GB2312" w:hAnsi="仿宋" w:eastAsia="仿宋_GB2312" w:cs="宋体"/>
                <w:kern w:val="0"/>
                <w:sz w:val="24"/>
              </w:rPr>
            </w:pPr>
            <w:r>
              <w:rPr>
                <w:rFonts w:hint="eastAsia" w:ascii="仿宋_GB2312" w:hAnsi="仿宋" w:eastAsia="仿宋_GB2312" w:cs="宋体"/>
                <w:kern w:val="0"/>
                <w:sz w:val="24"/>
              </w:rPr>
              <w:t>临床营养</w:t>
            </w:r>
          </w:p>
        </w:tc>
        <w:tc>
          <w:tcPr>
            <w:tcW w:w="1260" w:type="dxa"/>
            <w:vAlign w:val="center"/>
          </w:tcPr>
          <w:p>
            <w:pPr>
              <w:widowControl/>
              <w:tabs>
                <w:tab w:val="left" w:pos="420"/>
              </w:tabs>
              <w:snapToGrid w:val="0"/>
              <w:spacing w:line="370" w:lineRule="exact"/>
              <w:ind w:right="69" w:rightChars="33"/>
              <w:jc w:val="center"/>
              <w:rPr>
                <w:rFonts w:ascii="仿宋_GB2312" w:hAnsi="仿宋" w:eastAsia="仿宋_GB2312" w:cs="宋体"/>
                <w:kern w:val="0"/>
                <w:sz w:val="24"/>
              </w:rPr>
            </w:pPr>
            <w:r>
              <w:rPr>
                <w:rFonts w:hint="eastAsia" w:ascii="仿宋_GB2312" w:hAnsi="仿宋" w:eastAsia="仿宋_GB2312" w:cs="宋体"/>
                <w:kern w:val="0"/>
                <w:sz w:val="24"/>
              </w:rPr>
              <w:t>085</w:t>
            </w:r>
          </w:p>
        </w:tc>
        <w:tc>
          <w:tcPr>
            <w:tcW w:w="3802" w:type="dxa"/>
          </w:tcPr>
          <w:p>
            <w:pPr>
              <w:widowControl/>
              <w:snapToGrid w:val="0"/>
              <w:spacing w:line="370" w:lineRule="exact"/>
              <w:ind w:right="69" w:rightChars="33"/>
              <w:jc w:val="left"/>
              <w:rPr>
                <w:rFonts w:ascii="仿宋_GB2312" w:hAnsi="仿宋" w:eastAsia="仿宋_GB2312" w:cs="宋体"/>
                <w:kern w:val="0"/>
                <w:sz w:val="24"/>
              </w:rPr>
            </w:pPr>
            <w:r>
              <w:rPr>
                <w:rFonts w:hint="eastAsia" w:ascii="仿宋_GB2312" w:hAnsi="仿宋" w:eastAsia="仿宋_GB2312" w:cs="宋体"/>
                <w:kern w:val="0"/>
                <w:sz w:val="24"/>
              </w:rPr>
              <w:t>病案信息技术</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9738" w:type="dxa"/>
            <w:gridSpan w:val="4"/>
            <w:vAlign w:val="center"/>
          </w:tcPr>
          <w:p>
            <w:pPr>
              <w:widowControl/>
              <w:snapToGrid w:val="0"/>
              <w:spacing w:line="370" w:lineRule="exact"/>
              <w:ind w:left="-567" w:leftChars="-270" w:right="69" w:rightChars="33" w:firstLine="602" w:firstLineChars="250"/>
              <w:jc w:val="left"/>
              <w:rPr>
                <w:rFonts w:ascii="仿宋_GB2312" w:hAnsi="宋体" w:eastAsia="仿宋_GB2312" w:cs="宋体"/>
                <w:b/>
                <w:kern w:val="0"/>
                <w:sz w:val="24"/>
              </w:rPr>
            </w:pPr>
            <w:r>
              <w:rPr>
                <w:rFonts w:hint="eastAsia" w:ascii="仿宋_GB2312" w:hAnsi="宋体" w:eastAsia="仿宋_GB2312" w:cs="宋体"/>
                <w:b/>
                <w:kern w:val="0"/>
                <w:sz w:val="24"/>
              </w:rPr>
              <w:t>中医专业</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1256" w:type="dxa"/>
            <w:vAlign w:val="center"/>
          </w:tcPr>
          <w:p>
            <w:pPr>
              <w:widowControl/>
              <w:tabs>
                <w:tab w:val="left" w:pos="420"/>
              </w:tabs>
              <w:snapToGrid w:val="0"/>
              <w:spacing w:line="370" w:lineRule="exact"/>
              <w:ind w:right="69" w:rightChars="33"/>
              <w:jc w:val="center"/>
              <w:rPr>
                <w:rFonts w:ascii="仿宋_GB2312" w:hAnsi="仿宋" w:eastAsia="仿宋_GB2312" w:cs="宋体"/>
                <w:kern w:val="0"/>
                <w:sz w:val="24"/>
              </w:rPr>
            </w:pPr>
            <w:r>
              <w:rPr>
                <w:rFonts w:hint="eastAsia" w:ascii="仿宋_GB2312" w:hAnsi="仿宋" w:eastAsia="仿宋_GB2312" w:cs="宋体"/>
                <w:kern w:val="0"/>
                <w:sz w:val="24"/>
              </w:rPr>
              <w:t>086</w:t>
            </w:r>
          </w:p>
        </w:tc>
        <w:tc>
          <w:tcPr>
            <w:tcW w:w="3420" w:type="dxa"/>
          </w:tcPr>
          <w:p>
            <w:pPr>
              <w:widowControl/>
              <w:snapToGrid w:val="0"/>
              <w:spacing w:line="370" w:lineRule="exact"/>
              <w:ind w:right="69" w:rightChars="33"/>
              <w:jc w:val="left"/>
              <w:rPr>
                <w:rFonts w:ascii="仿宋_GB2312" w:hAnsi="仿宋" w:eastAsia="仿宋_GB2312" w:cs="宋体"/>
                <w:kern w:val="0"/>
                <w:sz w:val="24"/>
              </w:rPr>
            </w:pPr>
            <w:r>
              <w:rPr>
                <w:rFonts w:hint="eastAsia" w:ascii="仿宋_GB2312" w:hAnsi="仿宋" w:eastAsia="仿宋_GB2312" w:cs="宋体"/>
                <w:kern w:val="0"/>
                <w:sz w:val="24"/>
              </w:rPr>
              <w:t>中医内科</w:t>
            </w:r>
          </w:p>
        </w:tc>
        <w:tc>
          <w:tcPr>
            <w:tcW w:w="1260" w:type="dxa"/>
            <w:vAlign w:val="center"/>
          </w:tcPr>
          <w:p>
            <w:pPr>
              <w:widowControl/>
              <w:tabs>
                <w:tab w:val="left" w:pos="420"/>
              </w:tabs>
              <w:snapToGrid w:val="0"/>
              <w:spacing w:line="370" w:lineRule="exact"/>
              <w:ind w:right="69" w:rightChars="33"/>
              <w:jc w:val="center"/>
              <w:rPr>
                <w:rFonts w:ascii="仿宋_GB2312" w:hAnsi="仿宋" w:eastAsia="仿宋_GB2312" w:cs="宋体"/>
                <w:kern w:val="0"/>
                <w:sz w:val="24"/>
              </w:rPr>
            </w:pPr>
            <w:r>
              <w:rPr>
                <w:rFonts w:hint="eastAsia" w:ascii="仿宋_GB2312" w:hAnsi="仿宋" w:eastAsia="仿宋_GB2312" w:cs="宋体"/>
                <w:kern w:val="0"/>
                <w:sz w:val="24"/>
              </w:rPr>
              <w:t>094</w:t>
            </w:r>
          </w:p>
        </w:tc>
        <w:tc>
          <w:tcPr>
            <w:tcW w:w="3802" w:type="dxa"/>
          </w:tcPr>
          <w:p>
            <w:pPr>
              <w:widowControl/>
              <w:snapToGrid w:val="0"/>
              <w:spacing w:line="370" w:lineRule="exact"/>
              <w:ind w:right="69" w:rightChars="33"/>
              <w:jc w:val="left"/>
              <w:rPr>
                <w:rFonts w:ascii="仿宋_GB2312" w:hAnsi="仿宋" w:eastAsia="仿宋_GB2312" w:cs="宋体"/>
                <w:kern w:val="0"/>
                <w:sz w:val="24"/>
              </w:rPr>
            </w:pPr>
            <w:r>
              <w:rPr>
                <w:rFonts w:hint="eastAsia" w:ascii="仿宋_GB2312" w:hAnsi="仿宋" w:eastAsia="仿宋_GB2312" w:cs="宋体"/>
                <w:kern w:val="0"/>
                <w:sz w:val="24"/>
              </w:rPr>
              <w:t>中医耳鼻喉科</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1256" w:type="dxa"/>
            <w:vAlign w:val="center"/>
          </w:tcPr>
          <w:p>
            <w:pPr>
              <w:widowControl/>
              <w:tabs>
                <w:tab w:val="left" w:pos="420"/>
              </w:tabs>
              <w:snapToGrid w:val="0"/>
              <w:spacing w:line="370" w:lineRule="exact"/>
              <w:ind w:right="69" w:rightChars="33"/>
              <w:jc w:val="center"/>
              <w:rPr>
                <w:rFonts w:ascii="仿宋_GB2312" w:hAnsi="仿宋" w:eastAsia="仿宋_GB2312" w:cs="宋体"/>
                <w:kern w:val="0"/>
                <w:sz w:val="24"/>
              </w:rPr>
            </w:pPr>
            <w:r>
              <w:rPr>
                <w:rFonts w:hint="eastAsia" w:ascii="仿宋_GB2312" w:hAnsi="仿宋" w:eastAsia="仿宋_GB2312" w:cs="宋体"/>
                <w:kern w:val="0"/>
                <w:sz w:val="24"/>
              </w:rPr>
              <w:t>087</w:t>
            </w:r>
          </w:p>
        </w:tc>
        <w:tc>
          <w:tcPr>
            <w:tcW w:w="3420" w:type="dxa"/>
          </w:tcPr>
          <w:p>
            <w:pPr>
              <w:widowControl/>
              <w:snapToGrid w:val="0"/>
              <w:spacing w:line="370" w:lineRule="exact"/>
              <w:ind w:right="69" w:rightChars="33"/>
              <w:jc w:val="left"/>
              <w:rPr>
                <w:rFonts w:ascii="仿宋_GB2312" w:hAnsi="仿宋" w:eastAsia="仿宋_GB2312" w:cs="宋体"/>
                <w:kern w:val="0"/>
                <w:sz w:val="24"/>
              </w:rPr>
            </w:pPr>
            <w:r>
              <w:rPr>
                <w:rFonts w:hint="eastAsia" w:ascii="仿宋_GB2312" w:hAnsi="仿宋" w:eastAsia="仿宋_GB2312" w:cs="宋体"/>
                <w:kern w:val="0"/>
                <w:sz w:val="24"/>
              </w:rPr>
              <w:t>中医外科</w:t>
            </w:r>
          </w:p>
        </w:tc>
        <w:tc>
          <w:tcPr>
            <w:tcW w:w="1260" w:type="dxa"/>
            <w:vAlign w:val="center"/>
          </w:tcPr>
          <w:p>
            <w:pPr>
              <w:widowControl/>
              <w:tabs>
                <w:tab w:val="left" w:pos="420"/>
              </w:tabs>
              <w:snapToGrid w:val="0"/>
              <w:spacing w:line="370" w:lineRule="exact"/>
              <w:ind w:right="69" w:rightChars="33"/>
              <w:jc w:val="center"/>
              <w:rPr>
                <w:rFonts w:ascii="仿宋_GB2312" w:hAnsi="仿宋" w:eastAsia="仿宋_GB2312" w:cs="宋体"/>
                <w:kern w:val="0"/>
                <w:sz w:val="24"/>
              </w:rPr>
            </w:pPr>
            <w:r>
              <w:rPr>
                <w:rFonts w:hint="eastAsia" w:ascii="仿宋_GB2312" w:hAnsi="仿宋" w:eastAsia="仿宋_GB2312" w:cs="宋体"/>
                <w:kern w:val="0"/>
                <w:sz w:val="24"/>
              </w:rPr>
              <w:t>095</w:t>
            </w:r>
          </w:p>
        </w:tc>
        <w:tc>
          <w:tcPr>
            <w:tcW w:w="3802" w:type="dxa"/>
          </w:tcPr>
          <w:p>
            <w:pPr>
              <w:widowControl/>
              <w:snapToGrid w:val="0"/>
              <w:spacing w:line="370" w:lineRule="exact"/>
              <w:ind w:right="69" w:rightChars="33"/>
              <w:jc w:val="left"/>
              <w:rPr>
                <w:rFonts w:ascii="仿宋_GB2312" w:hAnsi="仿宋" w:eastAsia="仿宋_GB2312" w:cs="宋体"/>
                <w:kern w:val="0"/>
                <w:sz w:val="24"/>
              </w:rPr>
            </w:pPr>
            <w:r>
              <w:rPr>
                <w:rFonts w:hint="eastAsia" w:ascii="仿宋_GB2312" w:hAnsi="仿宋" w:eastAsia="仿宋_GB2312" w:cs="宋体"/>
                <w:kern w:val="0"/>
                <w:sz w:val="24"/>
              </w:rPr>
              <w:t>针灸</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1256" w:type="dxa"/>
            <w:vAlign w:val="center"/>
          </w:tcPr>
          <w:p>
            <w:pPr>
              <w:widowControl/>
              <w:tabs>
                <w:tab w:val="left" w:pos="420"/>
              </w:tabs>
              <w:snapToGrid w:val="0"/>
              <w:spacing w:line="370" w:lineRule="exact"/>
              <w:ind w:right="69" w:rightChars="33"/>
              <w:jc w:val="center"/>
              <w:rPr>
                <w:rFonts w:ascii="仿宋_GB2312" w:hAnsi="仿宋" w:eastAsia="仿宋_GB2312" w:cs="宋体"/>
                <w:kern w:val="0"/>
                <w:sz w:val="24"/>
              </w:rPr>
            </w:pPr>
            <w:r>
              <w:rPr>
                <w:rFonts w:hint="eastAsia" w:ascii="仿宋_GB2312" w:hAnsi="仿宋" w:eastAsia="仿宋_GB2312" w:cs="宋体"/>
                <w:kern w:val="0"/>
                <w:sz w:val="24"/>
              </w:rPr>
              <w:t>088</w:t>
            </w:r>
          </w:p>
        </w:tc>
        <w:tc>
          <w:tcPr>
            <w:tcW w:w="3420" w:type="dxa"/>
          </w:tcPr>
          <w:p>
            <w:pPr>
              <w:widowControl/>
              <w:snapToGrid w:val="0"/>
              <w:spacing w:line="370" w:lineRule="exact"/>
              <w:ind w:right="69" w:rightChars="33"/>
              <w:jc w:val="left"/>
              <w:rPr>
                <w:rFonts w:ascii="仿宋_GB2312" w:hAnsi="仿宋" w:eastAsia="仿宋_GB2312" w:cs="宋体"/>
                <w:kern w:val="0"/>
                <w:sz w:val="24"/>
              </w:rPr>
            </w:pPr>
            <w:r>
              <w:rPr>
                <w:rFonts w:hint="eastAsia" w:ascii="仿宋_GB2312" w:hAnsi="仿宋" w:eastAsia="仿宋_GB2312" w:cs="宋体"/>
                <w:kern w:val="0"/>
                <w:sz w:val="24"/>
              </w:rPr>
              <w:t>中医肛肠科</w:t>
            </w:r>
          </w:p>
        </w:tc>
        <w:tc>
          <w:tcPr>
            <w:tcW w:w="1260" w:type="dxa"/>
            <w:vAlign w:val="center"/>
          </w:tcPr>
          <w:p>
            <w:pPr>
              <w:widowControl/>
              <w:tabs>
                <w:tab w:val="left" w:pos="420"/>
              </w:tabs>
              <w:snapToGrid w:val="0"/>
              <w:spacing w:line="370" w:lineRule="exact"/>
              <w:ind w:right="69" w:rightChars="33"/>
              <w:jc w:val="center"/>
              <w:rPr>
                <w:rFonts w:ascii="仿宋_GB2312" w:hAnsi="仿宋" w:eastAsia="仿宋_GB2312" w:cs="宋体"/>
                <w:kern w:val="0"/>
                <w:sz w:val="24"/>
              </w:rPr>
            </w:pPr>
            <w:r>
              <w:rPr>
                <w:rFonts w:hint="eastAsia" w:ascii="仿宋_GB2312" w:hAnsi="仿宋" w:eastAsia="仿宋_GB2312" w:cs="宋体"/>
                <w:kern w:val="0"/>
                <w:sz w:val="24"/>
              </w:rPr>
              <w:t>096</w:t>
            </w:r>
          </w:p>
        </w:tc>
        <w:tc>
          <w:tcPr>
            <w:tcW w:w="3802" w:type="dxa"/>
          </w:tcPr>
          <w:p>
            <w:pPr>
              <w:widowControl/>
              <w:snapToGrid w:val="0"/>
              <w:spacing w:line="370" w:lineRule="exact"/>
              <w:ind w:right="69" w:rightChars="33"/>
              <w:jc w:val="left"/>
              <w:rPr>
                <w:rFonts w:ascii="仿宋_GB2312" w:hAnsi="仿宋" w:eastAsia="仿宋_GB2312" w:cs="宋体"/>
                <w:kern w:val="0"/>
                <w:sz w:val="24"/>
              </w:rPr>
            </w:pPr>
            <w:r>
              <w:rPr>
                <w:rFonts w:hint="eastAsia" w:ascii="仿宋_GB2312" w:hAnsi="仿宋" w:eastAsia="仿宋_GB2312" w:cs="宋体"/>
                <w:kern w:val="0"/>
                <w:sz w:val="24"/>
              </w:rPr>
              <w:t>中西医结合内科</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1256" w:type="dxa"/>
            <w:vAlign w:val="center"/>
          </w:tcPr>
          <w:p>
            <w:pPr>
              <w:widowControl/>
              <w:tabs>
                <w:tab w:val="left" w:pos="420"/>
              </w:tabs>
              <w:snapToGrid w:val="0"/>
              <w:spacing w:line="370" w:lineRule="exact"/>
              <w:ind w:right="69" w:rightChars="33"/>
              <w:jc w:val="center"/>
              <w:rPr>
                <w:rFonts w:ascii="仿宋_GB2312" w:hAnsi="仿宋" w:eastAsia="仿宋_GB2312" w:cs="宋体"/>
                <w:kern w:val="0"/>
                <w:sz w:val="24"/>
              </w:rPr>
            </w:pPr>
            <w:r>
              <w:rPr>
                <w:rFonts w:hint="eastAsia" w:ascii="仿宋_GB2312" w:hAnsi="仿宋" w:eastAsia="仿宋_GB2312" w:cs="宋体"/>
                <w:kern w:val="0"/>
                <w:sz w:val="24"/>
              </w:rPr>
              <w:t>089</w:t>
            </w:r>
          </w:p>
        </w:tc>
        <w:tc>
          <w:tcPr>
            <w:tcW w:w="3420" w:type="dxa"/>
          </w:tcPr>
          <w:p>
            <w:pPr>
              <w:widowControl/>
              <w:snapToGrid w:val="0"/>
              <w:spacing w:line="370" w:lineRule="exact"/>
              <w:ind w:right="69" w:rightChars="33"/>
              <w:jc w:val="left"/>
              <w:rPr>
                <w:rFonts w:ascii="仿宋_GB2312" w:hAnsi="仿宋" w:eastAsia="仿宋_GB2312" w:cs="宋体"/>
                <w:kern w:val="0"/>
                <w:sz w:val="24"/>
              </w:rPr>
            </w:pPr>
            <w:r>
              <w:rPr>
                <w:rFonts w:hint="eastAsia" w:ascii="仿宋_GB2312" w:hAnsi="仿宋" w:eastAsia="仿宋_GB2312" w:cs="宋体"/>
                <w:kern w:val="0"/>
                <w:sz w:val="24"/>
              </w:rPr>
              <w:t>中医儿科</w:t>
            </w:r>
          </w:p>
        </w:tc>
        <w:tc>
          <w:tcPr>
            <w:tcW w:w="1260" w:type="dxa"/>
            <w:vAlign w:val="center"/>
          </w:tcPr>
          <w:p>
            <w:pPr>
              <w:widowControl/>
              <w:tabs>
                <w:tab w:val="left" w:pos="420"/>
              </w:tabs>
              <w:snapToGrid w:val="0"/>
              <w:spacing w:line="370" w:lineRule="exact"/>
              <w:ind w:right="69" w:rightChars="33"/>
              <w:jc w:val="center"/>
              <w:rPr>
                <w:rFonts w:ascii="仿宋_GB2312" w:hAnsi="仿宋" w:eastAsia="仿宋_GB2312" w:cs="宋体"/>
                <w:kern w:val="0"/>
                <w:sz w:val="24"/>
              </w:rPr>
            </w:pPr>
            <w:r>
              <w:rPr>
                <w:rFonts w:hint="eastAsia" w:ascii="仿宋_GB2312" w:hAnsi="仿宋" w:eastAsia="仿宋_GB2312" w:cs="宋体"/>
                <w:kern w:val="0"/>
                <w:sz w:val="24"/>
              </w:rPr>
              <w:t>097</w:t>
            </w:r>
          </w:p>
        </w:tc>
        <w:tc>
          <w:tcPr>
            <w:tcW w:w="3802" w:type="dxa"/>
          </w:tcPr>
          <w:p>
            <w:pPr>
              <w:widowControl/>
              <w:snapToGrid w:val="0"/>
              <w:spacing w:line="370" w:lineRule="exact"/>
              <w:ind w:right="69" w:rightChars="33"/>
              <w:jc w:val="left"/>
              <w:rPr>
                <w:rFonts w:ascii="仿宋_GB2312" w:hAnsi="仿宋" w:eastAsia="仿宋_GB2312" w:cs="宋体"/>
                <w:kern w:val="0"/>
                <w:sz w:val="24"/>
              </w:rPr>
            </w:pPr>
            <w:r>
              <w:rPr>
                <w:rFonts w:hint="eastAsia" w:ascii="仿宋_GB2312" w:hAnsi="仿宋" w:eastAsia="仿宋_GB2312" w:cs="宋体"/>
                <w:kern w:val="0"/>
                <w:sz w:val="24"/>
              </w:rPr>
              <w:t>中西医结合外科</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1256" w:type="dxa"/>
            <w:vAlign w:val="center"/>
          </w:tcPr>
          <w:p>
            <w:pPr>
              <w:widowControl/>
              <w:tabs>
                <w:tab w:val="left" w:pos="420"/>
              </w:tabs>
              <w:snapToGrid w:val="0"/>
              <w:spacing w:line="370" w:lineRule="exact"/>
              <w:ind w:right="69" w:rightChars="33"/>
              <w:jc w:val="center"/>
              <w:rPr>
                <w:rFonts w:ascii="仿宋_GB2312" w:hAnsi="仿宋" w:eastAsia="仿宋_GB2312" w:cs="宋体"/>
                <w:kern w:val="0"/>
                <w:sz w:val="24"/>
              </w:rPr>
            </w:pPr>
            <w:r>
              <w:rPr>
                <w:rFonts w:hint="eastAsia" w:ascii="仿宋_GB2312" w:hAnsi="仿宋" w:eastAsia="仿宋_GB2312" w:cs="宋体"/>
                <w:kern w:val="0"/>
                <w:sz w:val="24"/>
              </w:rPr>
              <w:t>090</w:t>
            </w:r>
          </w:p>
        </w:tc>
        <w:tc>
          <w:tcPr>
            <w:tcW w:w="3420" w:type="dxa"/>
          </w:tcPr>
          <w:p>
            <w:pPr>
              <w:widowControl/>
              <w:snapToGrid w:val="0"/>
              <w:spacing w:line="370" w:lineRule="exact"/>
              <w:ind w:right="69" w:rightChars="33"/>
              <w:jc w:val="left"/>
              <w:rPr>
                <w:rFonts w:ascii="仿宋_GB2312" w:hAnsi="仿宋" w:eastAsia="仿宋_GB2312" w:cs="宋体"/>
                <w:kern w:val="0"/>
                <w:sz w:val="24"/>
              </w:rPr>
            </w:pPr>
            <w:r>
              <w:rPr>
                <w:rFonts w:hint="eastAsia" w:ascii="仿宋_GB2312" w:hAnsi="仿宋" w:eastAsia="仿宋_GB2312" w:cs="宋体"/>
                <w:kern w:val="0"/>
                <w:sz w:val="24"/>
              </w:rPr>
              <w:t>中医妇产科</w:t>
            </w:r>
          </w:p>
        </w:tc>
        <w:tc>
          <w:tcPr>
            <w:tcW w:w="1260" w:type="dxa"/>
            <w:vAlign w:val="center"/>
          </w:tcPr>
          <w:p>
            <w:pPr>
              <w:widowControl/>
              <w:snapToGrid w:val="0"/>
              <w:spacing w:line="370" w:lineRule="exact"/>
              <w:ind w:right="69" w:rightChars="33"/>
              <w:jc w:val="center"/>
              <w:rPr>
                <w:rFonts w:ascii="仿宋_GB2312" w:hAnsi="仿宋" w:eastAsia="仿宋_GB2312" w:cs="宋体"/>
                <w:kern w:val="0"/>
                <w:sz w:val="24"/>
              </w:rPr>
            </w:pPr>
            <w:r>
              <w:rPr>
                <w:rFonts w:hint="eastAsia" w:ascii="仿宋_GB2312" w:hAnsi="仿宋" w:eastAsia="仿宋_GB2312" w:cs="宋体"/>
                <w:kern w:val="0"/>
                <w:sz w:val="24"/>
              </w:rPr>
              <w:t>098</w:t>
            </w:r>
          </w:p>
        </w:tc>
        <w:tc>
          <w:tcPr>
            <w:tcW w:w="3802" w:type="dxa"/>
          </w:tcPr>
          <w:p>
            <w:pPr>
              <w:widowControl/>
              <w:snapToGrid w:val="0"/>
              <w:spacing w:line="370" w:lineRule="exact"/>
              <w:ind w:right="69" w:rightChars="33"/>
              <w:jc w:val="left"/>
              <w:rPr>
                <w:rFonts w:ascii="仿宋_GB2312" w:hAnsi="仿宋" w:eastAsia="仿宋_GB2312" w:cs="宋体"/>
                <w:kern w:val="0"/>
                <w:sz w:val="24"/>
              </w:rPr>
            </w:pPr>
            <w:r>
              <w:rPr>
                <w:rFonts w:hint="eastAsia" w:ascii="仿宋_GB2312" w:hAnsi="仿宋" w:eastAsia="仿宋_GB2312" w:cs="宋体"/>
                <w:kern w:val="0"/>
                <w:sz w:val="24"/>
              </w:rPr>
              <w:t>中西医结合儿科</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1256" w:type="dxa"/>
            <w:vAlign w:val="center"/>
          </w:tcPr>
          <w:p>
            <w:pPr>
              <w:widowControl/>
              <w:tabs>
                <w:tab w:val="left" w:pos="420"/>
              </w:tabs>
              <w:snapToGrid w:val="0"/>
              <w:spacing w:line="370" w:lineRule="exact"/>
              <w:ind w:right="69" w:rightChars="33"/>
              <w:jc w:val="center"/>
              <w:rPr>
                <w:rFonts w:ascii="仿宋_GB2312" w:hAnsi="仿宋" w:eastAsia="仿宋_GB2312" w:cs="宋体"/>
                <w:kern w:val="0"/>
                <w:sz w:val="24"/>
              </w:rPr>
            </w:pPr>
            <w:r>
              <w:rPr>
                <w:rFonts w:hint="eastAsia" w:ascii="仿宋_GB2312" w:hAnsi="仿宋" w:eastAsia="仿宋_GB2312" w:cs="宋体"/>
                <w:kern w:val="0"/>
                <w:sz w:val="24"/>
              </w:rPr>
              <w:t>091</w:t>
            </w:r>
          </w:p>
        </w:tc>
        <w:tc>
          <w:tcPr>
            <w:tcW w:w="3420" w:type="dxa"/>
          </w:tcPr>
          <w:p>
            <w:pPr>
              <w:widowControl/>
              <w:snapToGrid w:val="0"/>
              <w:spacing w:line="370" w:lineRule="exact"/>
              <w:ind w:right="69" w:rightChars="33"/>
              <w:jc w:val="left"/>
              <w:rPr>
                <w:rFonts w:ascii="仿宋_GB2312" w:hAnsi="仿宋" w:eastAsia="仿宋_GB2312" w:cs="宋体"/>
                <w:kern w:val="0"/>
                <w:sz w:val="24"/>
              </w:rPr>
            </w:pPr>
            <w:r>
              <w:rPr>
                <w:rFonts w:hint="eastAsia" w:ascii="仿宋_GB2312" w:hAnsi="仿宋" w:eastAsia="仿宋_GB2312" w:cs="宋体"/>
                <w:kern w:val="0"/>
                <w:sz w:val="24"/>
              </w:rPr>
              <w:t>中医骨伤科</w:t>
            </w:r>
          </w:p>
        </w:tc>
        <w:tc>
          <w:tcPr>
            <w:tcW w:w="1260" w:type="dxa"/>
            <w:vAlign w:val="center"/>
          </w:tcPr>
          <w:p>
            <w:pPr>
              <w:widowControl/>
              <w:snapToGrid w:val="0"/>
              <w:spacing w:line="370" w:lineRule="exact"/>
              <w:ind w:right="69" w:rightChars="33"/>
              <w:jc w:val="center"/>
              <w:rPr>
                <w:rFonts w:ascii="仿宋_GB2312" w:hAnsi="仿宋" w:eastAsia="仿宋_GB2312" w:cs="宋体"/>
                <w:kern w:val="0"/>
                <w:sz w:val="24"/>
              </w:rPr>
            </w:pPr>
            <w:r>
              <w:rPr>
                <w:rFonts w:hint="eastAsia" w:ascii="仿宋_GB2312" w:hAnsi="仿宋" w:eastAsia="仿宋_GB2312" w:cs="宋体"/>
                <w:kern w:val="0"/>
                <w:sz w:val="24"/>
              </w:rPr>
              <w:t>099</w:t>
            </w:r>
          </w:p>
        </w:tc>
        <w:tc>
          <w:tcPr>
            <w:tcW w:w="3802" w:type="dxa"/>
          </w:tcPr>
          <w:p>
            <w:pPr>
              <w:widowControl/>
              <w:snapToGrid w:val="0"/>
              <w:spacing w:line="370" w:lineRule="exact"/>
              <w:ind w:right="69" w:rightChars="33"/>
              <w:jc w:val="left"/>
              <w:rPr>
                <w:rFonts w:ascii="仿宋_GB2312" w:hAnsi="仿宋" w:eastAsia="仿宋_GB2312" w:cs="宋体"/>
                <w:kern w:val="0"/>
                <w:sz w:val="24"/>
              </w:rPr>
            </w:pPr>
            <w:r>
              <w:rPr>
                <w:rFonts w:hint="eastAsia" w:ascii="仿宋_GB2312" w:hAnsi="仿宋" w:eastAsia="仿宋_GB2312" w:cs="宋体"/>
                <w:kern w:val="0"/>
                <w:sz w:val="24"/>
              </w:rPr>
              <w:t>中西医结合妇产科</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1256" w:type="dxa"/>
            <w:vAlign w:val="center"/>
          </w:tcPr>
          <w:p>
            <w:pPr>
              <w:widowControl/>
              <w:tabs>
                <w:tab w:val="left" w:pos="420"/>
              </w:tabs>
              <w:snapToGrid w:val="0"/>
              <w:spacing w:line="370" w:lineRule="exact"/>
              <w:ind w:right="69" w:rightChars="33"/>
              <w:jc w:val="center"/>
              <w:rPr>
                <w:rFonts w:ascii="仿宋_GB2312" w:hAnsi="仿宋" w:eastAsia="仿宋_GB2312" w:cs="宋体"/>
                <w:kern w:val="0"/>
                <w:sz w:val="24"/>
              </w:rPr>
            </w:pPr>
            <w:r>
              <w:rPr>
                <w:rFonts w:hint="eastAsia" w:ascii="仿宋_GB2312" w:hAnsi="仿宋" w:eastAsia="仿宋_GB2312" w:cs="宋体"/>
                <w:kern w:val="0"/>
                <w:sz w:val="24"/>
              </w:rPr>
              <w:t>092</w:t>
            </w:r>
          </w:p>
        </w:tc>
        <w:tc>
          <w:tcPr>
            <w:tcW w:w="3420" w:type="dxa"/>
          </w:tcPr>
          <w:p>
            <w:pPr>
              <w:widowControl/>
              <w:snapToGrid w:val="0"/>
              <w:spacing w:line="370" w:lineRule="exact"/>
              <w:ind w:right="69" w:rightChars="33"/>
              <w:jc w:val="left"/>
              <w:rPr>
                <w:rFonts w:ascii="仿宋_GB2312" w:hAnsi="仿宋" w:eastAsia="仿宋_GB2312" w:cs="宋体"/>
                <w:kern w:val="0"/>
                <w:sz w:val="24"/>
              </w:rPr>
            </w:pPr>
            <w:r>
              <w:rPr>
                <w:rFonts w:hint="eastAsia" w:ascii="仿宋_GB2312" w:hAnsi="仿宋" w:eastAsia="仿宋_GB2312" w:cs="宋体"/>
                <w:kern w:val="0"/>
                <w:sz w:val="24"/>
              </w:rPr>
              <w:t>中医皮肤科</w:t>
            </w:r>
          </w:p>
        </w:tc>
        <w:tc>
          <w:tcPr>
            <w:tcW w:w="1260" w:type="dxa"/>
            <w:vAlign w:val="center"/>
          </w:tcPr>
          <w:p>
            <w:pPr>
              <w:widowControl/>
              <w:snapToGrid w:val="0"/>
              <w:spacing w:line="370" w:lineRule="exact"/>
              <w:ind w:right="69" w:rightChars="33"/>
              <w:jc w:val="center"/>
              <w:rPr>
                <w:rFonts w:ascii="仿宋_GB2312" w:hAnsi="仿宋" w:eastAsia="仿宋_GB2312" w:cs="宋体"/>
                <w:kern w:val="0"/>
                <w:sz w:val="24"/>
              </w:rPr>
            </w:pPr>
            <w:r>
              <w:rPr>
                <w:rFonts w:hint="eastAsia" w:ascii="仿宋_GB2312" w:hAnsi="仿宋" w:eastAsia="仿宋_GB2312" w:cs="宋体"/>
                <w:kern w:val="0"/>
                <w:sz w:val="24"/>
              </w:rPr>
              <w:t>100</w:t>
            </w:r>
          </w:p>
        </w:tc>
        <w:tc>
          <w:tcPr>
            <w:tcW w:w="3802" w:type="dxa"/>
          </w:tcPr>
          <w:p>
            <w:pPr>
              <w:widowControl/>
              <w:snapToGrid w:val="0"/>
              <w:spacing w:line="370" w:lineRule="exact"/>
              <w:ind w:right="69" w:rightChars="33"/>
              <w:jc w:val="left"/>
              <w:rPr>
                <w:rFonts w:ascii="仿宋_GB2312" w:hAnsi="仿宋" w:eastAsia="仿宋_GB2312" w:cs="宋体"/>
                <w:kern w:val="0"/>
                <w:sz w:val="24"/>
              </w:rPr>
            </w:pPr>
            <w:r>
              <w:rPr>
                <w:rFonts w:hint="eastAsia" w:ascii="仿宋_GB2312" w:hAnsi="仿宋" w:eastAsia="仿宋_GB2312" w:cs="宋体"/>
                <w:kern w:val="0"/>
                <w:sz w:val="24"/>
              </w:rPr>
              <w:t>推拿（按摩）科</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1256" w:type="dxa"/>
            <w:vAlign w:val="center"/>
          </w:tcPr>
          <w:p>
            <w:pPr>
              <w:widowControl/>
              <w:tabs>
                <w:tab w:val="left" w:pos="420"/>
              </w:tabs>
              <w:snapToGrid w:val="0"/>
              <w:spacing w:line="370" w:lineRule="exact"/>
              <w:ind w:right="69" w:rightChars="33"/>
              <w:jc w:val="center"/>
              <w:rPr>
                <w:rFonts w:ascii="仿宋_GB2312" w:hAnsi="仿宋" w:eastAsia="仿宋_GB2312" w:cs="宋体"/>
                <w:kern w:val="0"/>
                <w:sz w:val="24"/>
              </w:rPr>
            </w:pPr>
            <w:r>
              <w:rPr>
                <w:rFonts w:hint="eastAsia" w:ascii="仿宋_GB2312" w:hAnsi="仿宋" w:eastAsia="仿宋_GB2312" w:cs="宋体"/>
                <w:kern w:val="0"/>
                <w:sz w:val="24"/>
              </w:rPr>
              <w:t>093</w:t>
            </w:r>
          </w:p>
        </w:tc>
        <w:tc>
          <w:tcPr>
            <w:tcW w:w="3420" w:type="dxa"/>
          </w:tcPr>
          <w:p>
            <w:pPr>
              <w:widowControl/>
              <w:snapToGrid w:val="0"/>
              <w:spacing w:line="370" w:lineRule="exact"/>
              <w:ind w:right="69" w:rightChars="33"/>
              <w:jc w:val="left"/>
              <w:rPr>
                <w:rFonts w:ascii="仿宋_GB2312" w:hAnsi="仿宋" w:eastAsia="仿宋_GB2312" w:cs="宋体"/>
                <w:kern w:val="0"/>
                <w:sz w:val="24"/>
              </w:rPr>
            </w:pPr>
            <w:r>
              <w:rPr>
                <w:rFonts w:hint="eastAsia" w:ascii="仿宋_GB2312" w:hAnsi="仿宋" w:eastAsia="仿宋_GB2312" w:cs="宋体"/>
                <w:kern w:val="0"/>
                <w:sz w:val="24"/>
              </w:rPr>
              <w:t>中医眼科</w:t>
            </w:r>
          </w:p>
        </w:tc>
        <w:tc>
          <w:tcPr>
            <w:tcW w:w="1260" w:type="dxa"/>
            <w:vAlign w:val="center"/>
          </w:tcPr>
          <w:p>
            <w:pPr>
              <w:widowControl/>
              <w:snapToGrid w:val="0"/>
              <w:spacing w:line="370" w:lineRule="exact"/>
              <w:ind w:right="69" w:rightChars="33"/>
              <w:jc w:val="center"/>
              <w:rPr>
                <w:rFonts w:ascii="仿宋_GB2312" w:hAnsi="仿宋" w:eastAsia="仿宋_GB2312" w:cs="宋体"/>
                <w:kern w:val="0"/>
                <w:sz w:val="24"/>
              </w:rPr>
            </w:pPr>
            <w:r>
              <w:rPr>
                <w:rFonts w:hint="eastAsia" w:ascii="仿宋_GB2312" w:hAnsi="仿宋" w:eastAsia="仿宋_GB2312" w:cs="宋体"/>
                <w:kern w:val="0"/>
                <w:sz w:val="24"/>
              </w:rPr>
              <w:t>101</w:t>
            </w:r>
          </w:p>
        </w:tc>
        <w:tc>
          <w:tcPr>
            <w:tcW w:w="3802" w:type="dxa"/>
          </w:tcPr>
          <w:p>
            <w:pPr>
              <w:widowControl/>
              <w:snapToGrid w:val="0"/>
              <w:spacing w:line="370" w:lineRule="exact"/>
              <w:ind w:right="69" w:rightChars="33"/>
              <w:jc w:val="left"/>
              <w:rPr>
                <w:rFonts w:ascii="仿宋_GB2312" w:hAnsi="仿宋" w:eastAsia="仿宋_GB2312" w:cs="宋体"/>
                <w:kern w:val="0"/>
                <w:sz w:val="24"/>
              </w:rPr>
            </w:pPr>
            <w:r>
              <w:rPr>
                <w:rFonts w:hint="eastAsia" w:ascii="仿宋_GB2312" w:hAnsi="仿宋" w:eastAsia="仿宋_GB2312" w:cs="宋体"/>
                <w:kern w:val="0"/>
                <w:sz w:val="24"/>
              </w:rPr>
              <w:t>中药学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9738" w:type="dxa"/>
            <w:gridSpan w:val="4"/>
            <w:vAlign w:val="center"/>
          </w:tcPr>
          <w:p>
            <w:pPr>
              <w:widowControl/>
              <w:snapToGrid w:val="0"/>
              <w:spacing w:line="370" w:lineRule="exact"/>
              <w:ind w:right="69" w:rightChars="33"/>
              <w:jc w:val="left"/>
              <w:rPr>
                <w:rFonts w:ascii="仿宋_GB2312" w:eastAsia="仿宋_GB2312" w:cs="宋体" w:hAnsiTheme="minorEastAsia"/>
                <w:b/>
                <w:kern w:val="0"/>
                <w:sz w:val="24"/>
                <w:szCs w:val="24"/>
              </w:rPr>
            </w:pPr>
            <w:r>
              <w:rPr>
                <w:rFonts w:hint="eastAsia" w:ascii="仿宋_GB2312" w:eastAsia="仿宋_GB2312" w:cs="宋体" w:hAnsiTheme="minorEastAsia"/>
                <w:b/>
                <w:kern w:val="0"/>
                <w:sz w:val="24"/>
                <w:szCs w:val="24"/>
              </w:rPr>
              <w:t>计划生育专业</w:t>
            </w:r>
            <w:r>
              <w:rPr>
                <w:rFonts w:hint="eastAsia" w:ascii="仿宋_GB2312" w:eastAsia="仿宋_GB2312" w:hAnsiTheme="minorEastAsia"/>
                <w:b/>
                <w:sz w:val="24"/>
                <w:szCs w:val="24"/>
              </w:rPr>
              <w:t>（现未合并的计划生育单位人员）</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1256" w:type="dxa"/>
            <w:vAlign w:val="center"/>
          </w:tcPr>
          <w:p>
            <w:pPr>
              <w:widowControl/>
              <w:tabs>
                <w:tab w:val="left" w:pos="420"/>
              </w:tabs>
              <w:snapToGrid w:val="0"/>
              <w:spacing w:line="370" w:lineRule="exact"/>
              <w:ind w:right="69" w:rightChars="33"/>
              <w:jc w:val="center"/>
              <w:rPr>
                <w:rFonts w:ascii="仿宋_GB2312" w:hAnsi="仿宋" w:eastAsia="仿宋_GB2312" w:cs="宋体"/>
                <w:kern w:val="0"/>
                <w:sz w:val="24"/>
              </w:rPr>
            </w:pPr>
            <w:r>
              <w:rPr>
                <w:rFonts w:hint="eastAsia" w:ascii="仿宋_GB2312" w:hAnsi="仿宋" w:eastAsia="仿宋_GB2312" w:cs="宋体"/>
                <w:kern w:val="0"/>
                <w:sz w:val="24"/>
              </w:rPr>
              <w:t>102</w:t>
            </w:r>
          </w:p>
        </w:tc>
        <w:tc>
          <w:tcPr>
            <w:tcW w:w="3420" w:type="dxa"/>
          </w:tcPr>
          <w:p>
            <w:pPr>
              <w:widowControl/>
              <w:snapToGrid w:val="0"/>
              <w:spacing w:line="370" w:lineRule="exact"/>
              <w:ind w:right="69" w:rightChars="33"/>
              <w:jc w:val="left"/>
              <w:rPr>
                <w:rFonts w:ascii="仿宋_GB2312" w:hAnsi="仿宋" w:eastAsia="仿宋_GB2312" w:cs="宋体"/>
                <w:kern w:val="0"/>
                <w:sz w:val="24"/>
              </w:rPr>
            </w:pPr>
            <w:r>
              <w:rPr>
                <w:rFonts w:hint="eastAsia" w:ascii="仿宋_GB2312" w:hAnsi="仿宋" w:eastAsia="仿宋_GB2312" w:cs="宋体"/>
                <w:kern w:val="0"/>
                <w:sz w:val="24"/>
              </w:rPr>
              <w:t>节育技术</w:t>
            </w:r>
          </w:p>
        </w:tc>
        <w:tc>
          <w:tcPr>
            <w:tcW w:w="1260" w:type="dxa"/>
            <w:vAlign w:val="center"/>
          </w:tcPr>
          <w:p>
            <w:pPr>
              <w:widowControl/>
              <w:snapToGrid w:val="0"/>
              <w:spacing w:line="370" w:lineRule="exact"/>
              <w:ind w:right="69" w:rightChars="33"/>
              <w:jc w:val="center"/>
              <w:rPr>
                <w:rFonts w:ascii="仿宋_GB2312" w:hAnsi="仿宋" w:eastAsia="仿宋_GB2312" w:cs="宋体"/>
                <w:kern w:val="0"/>
                <w:sz w:val="24"/>
              </w:rPr>
            </w:pPr>
            <w:r>
              <w:rPr>
                <w:rFonts w:hint="eastAsia" w:ascii="仿宋_GB2312" w:hAnsi="仿宋" w:eastAsia="仿宋_GB2312" w:cs="宋体"/>
                <w:kern w:val="0"/>
                <w:sz w:val="24"/>
              </w:rPr>
              <w:t>103</w:t>
            </w:r>
          </w:p>
        </w:tc>
        <w:tc>
          <w:tcPr>
            <w:tcW w:w="3802" w:type="dxa"/>
          </w:tcPr>
          <w:p>
            <w:pPr>
              <w:widowControl/>
              <w:snapToGrid w:val="0"/>
              <w:spacing w:line="370" w:lineRule="exact"/>
              <w:ind w:right="69" w:rightChars="33"/>
              <w:jc w:val="left"/>
              <w:rPr>
                <w:rFonts w:ascii="仿宋_GB2312" w:hAnsi="仿宋" w:eastAsia="仿宋_GB2312" w:cs="宋体"/>
                <w:kern w:val="0"/>
                <w:sz w:val="24"/>
              </w:rPr>
            </w:pPr>
            <w:r>
              <w:rPr>
                <w:rFonts w:hint="eastAsia" w:ascii="仿宋_GB2312" w:hAnsi="仿宋" w:eastAsia="仿宋_GB2312" w:cs="宋体"/>
                <w:kern w:val="0"/>
                <w:sz w:val="24"/>
              </w:rPr>
              <w:t>药具专业</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1256" w:type="dxa"/>
            <w:vAlign w:val="center"/>
          </w:tcPr>
          <w:p>
            <w:pPr>
              <w:widowControl/>
              <w:tabs>
                <w:tab w:val="left" w:pos="420"/>
              </w:tabs>
              <w:snapToGrid w:val="0"/>
              <w:spacing w:line="370" w:lineRule="exact"/>
              <w:ind w:right="69" w:rightChars="33"/>
              <w:jc w:val="center"/>
              <w:rPr>
                <w:rFonts w:ascii="仿宋_GB2312" w:hAnsi="仿宋" w:eastAsia="仿宋_GB2312" w:cs="宋体"/>
                <w:kern w:val="0"/>
                <w:sz w:val="24"/>
              </w:rPr>
            </w:pPr>
            <w:r>
              <w:rPr>
                <w:rFonts w:hint="eastAsia" w:ascii="仿宋_GB2312" w:hAnsi="仿宋" w:eastAsia="仿宋_GB2312" w:cs="宋体"/>
                <w:kern w:val="0"/>
                <w:sz w:val="24"/>
              </w:rPr>
              <w:t>104</w:t>
            </w:r>
          </w:p>
        </w:tc>
        <w:tc>
          <w:tcPr>
            <w:tcW w:w="3420" w:type="dxa"/>
          </w:tcPr>
          <w:p>
            <w:pPr>
              <w:widowControl/>
              <w:snapToGrid w:val="0"/>
              <w:spacing w:line="370" w:lineRule="exact"/>
              <w:ind w:right="69" w:rightChars="33"/>
              <w:jc w:val="left"/>
              <w:rPr>
                <w:rFonts w:ascii="仿宋_GB2312" w:hAnsi="仿宋" w:eastAsia="仿宋_GB2312" w:cs="宋体"/>
                <w:kern w:val="0"/>
                <w:sz w:val="24"/>
              </w:rPr>
            </w:pPr>
            <w:r>
              <w:rPr>
                <w:rFonts w:hint="eastAsia" w:ascii="仿宋_GB2312" w:hAnsi="仿宋" w:eastAsia="仿宋_GB2312" w:cs="宋体"/>
                <w:kern w:val="0"/>
                <w:sz w:val="24"/>
              </w:rPr>
              <w:t>生殖健康咨询（未设正高）</w:t>
            </w:r>
          </w:p>
        </w:tc>
        <w:tc>
          <w:tcPr>
            <w:tcW w:w="1260" w:type="dxa"/>
            <w:vAlign w:val="center"/>
          </w:tcPr>
          <w:p>
            <w:pPr>
              <w:widowControl/>
              <w:snapToGrid w:val="0"/>
              <w:spacing w:line="370" w:lineRule="exact"/>
              <w:ind w:right="69" w:rightChars="33"/>
              <w:jc w:val="center"/>
              <w:rPr>
                <w:rFonts w:ascii="仿宋_GB2312" w:hAnsi="仿宋" w:eastAsia="仿宋_GB2312" w:cs="宋体"/>
                <w:kern w:val="0"/>
                <w:sz w:val="24"/>
              </w:rPr>
            </w:pPr>
            <w:r>
              <w:rPr>
                <w:rFonts w:hint="eastAsia" w:ascii="仿宋_GB2312" w:hAnsi="仿宋" w:eastAsia="仿宋_GB2312" w:cs="宋体"/>
                <w:kern w:val="0"/>
                <w:sz w:val="24"/>
              </w:rPr>
              <w:t>105</w:t>
            </w:r>
          </w:p>
        </w:tc>
        <w:tc>
          <w:tcPr>
            <w:tcW w:w="3802" w:type="dxa"/>
          </w:tcPr>
          <w:p>
            <w:pPr>
              <w:widowControl/>
              <w:snapToGrid w:val="0"/>
              <w:spacing w:line="370" w:lineRule="exact"/>
              <w:ind w:right="69" w:rightChars="33"/>
              <w:jc w:val="left"/>
              <w:rPr>
                <w:rFonts w:ascii="仿宋_GB2312" w:hAnsi="仿宋" w:eastAsia="仿宋_GB2312" w:cs="宋体"/>
                <w:kern w:val="0"/>
                <w:sz w:val="24"/>
              </w:rPr>
            </w:pPr>
            <w:r>
              <w:rPr>
                <w:rFonts w:hint="eastAsia" w:ascii="仿宋_GB2312" w:hAnsi="仿宋" w:eastAsia="仿宋_GB2312" w:cs="宋体"/>
                <w:kern w:val="0"/>
                <w:sz w:val="24"/>
              </w:rPr>
              <w:t>护理专业</w:t>
            </w:r>
          </w:p>
        </w:tc>
      </w:tr>
    </w:tbl>
    <w:p>
      <w:pPr>
        <w:rPr>
          <w:rFonts w:ascii="仿宋_GB2312" w:eastAsia="仿宋_GB2312"/>
        </w:rPr>
      </w:pPr>
    </w:p>
    <w:p>
      <w:pPr>
        <w:rPr>
          <w:rFonts w:ascii="仿宋_GB2312" w:eastAsia="仿宋_GB2312"/>
        </w:rPr>
      </w:pPr>
    </w:p>
    <w:p>
      <w:pPr>
        <w:spacing w:line="500" w:lineRule="exact"/>
        <w:rPr>
          <w:rFonts w:ascii="仿宋_GB2312" w:eastAsia="仿宋_GB2312"/>
          <w:sz w:val="32"/>
          <w:szCs w:val="32"/>
        </w:rPr>
      </w:pPr>
      <w:r>
        <w:rPr>
          <w:rFonts w:hint="eastAsia" w:ascii="仿宋_GB2312" w:eastAsia="仿宋_GB2312"/>
          <w:sz w:val="32"/>
          <w:szCs w:val="32"/>
        </w:rPr>
        <w:t>附件</w:t>
      </w:r>
      <w:r>
        <w:rPr>
          <w:rFonts w:hint="eastAsia" w:ascii="仿宋_GB2312" w:eastAsia="仿宋_GB2312"/>
          <w:sz w:val="32"/>
          <w:szCs w:val="32"/>
          <w:lang w:val="en-US" w:eastAsia="zh-CN"/>
        </w:rPr>
        <w:t>7</w:t>
      </w:r>
      <w:r>
        <w:rPr>
          <w:rFonts w:hint="eastAsia" w:ascii="仿宋_GB2312" w:eastAsia="仿宋_GB2312"/>
          <w:sz w:val="32"/>
          <w:szCs w:val="32"/>
        </w:rPr>
        <w:t>：</w:t>
      </w:r>
    </w:p>
    <w:p>
      <w:pPr>
        <w:spacing w:line="500" w:lineRule="exact"/>
        <w:jc w:val="center"/>
        <w:rPr>
          <w:rFonts w:hint="eastAsia" w:ascii="宋体" w:hAnsi="宋体" w:eastAsia="宋体" w:cs="宋体"/>
          <w:b/>
          <w:bCs/>
          <w:sz w:val="44"/>
          <w:szCs w:val="44"/>
        </w:rPr>
      </w:pPr>
      <w:r>
        <w:rPr>
          <w:rFonts w:hint="eastAsia" w:ascii="宋体" w:hAnsi="宋体" w:eastAsia="宋体" w:cs="宋体"/>
          <w:b/>
          <w:bCs/>
          <w:sz w:val="44"/>
          <w:szCs w:val="44"/>
        </w:rPr>
        <w:t>评审材料目录</w:t>
      </w:r>
    </w:p>
    <w:p>
      <w:pPr>
        <w:spacing w:line="500" w:lineRule="exact"/>
        <w:ind w:firstLine="660"/>
        <w:rPr>
          <w:rFonts w:ascii="仿宋_GB2312" w:eastAsia="仿宋_GB2312"/>
          <w:sz w:val="28"/>
          <w:szCs w:val="28"/>
        </w:rPr>
      </w:pPr>
      <w:r>
        <w:rPr>
          <w:rFonts w:hint="eastAsia" w:ascii="仿宋_GB2312" w:eastAsia="仿宋_GB2312"/>
          <w:sz w:val="28"/>
          <w:szCs w:val="28"/>
        </w:rPr>
        <w:t>地市（厅局）：                    单位：</w:t>
      </w:r>
    </w:p>
    <w:tbl>
      <w:tblPr>
        <w:tblStyle w:val="9"/>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2"/>
        <w:gridCol w:w="398"/>
        <w:gridCol w:w="108"/>
        <w:gridCol w:w="1045"/>
        <w:gridCol w:w="1000"/>
        <w:gridCol w:w="1454"/>
        <w:gridCol w:w="904"/>
        <w:gridCol w:w="478"/>
        <w:gridCol w:w="378"/>
        <w:gridCol w:w="1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1582" w:type="dxa"/>
            <w:vAlign w:val="center"/>
          </w:tcPr>
          <w:p>
            <w:pPr>
              <w:spacing w:line="500" w:lineRule="exact"/>
              <w:jc w:val="center"/>
              <w:rPr>
                <w:rFonts w:ascii="仿宋_GB2312" w:eastAsia="仿宋_GB2312"/>
                <w:sz w:val="28"/>
                <w:szCs w:val="28"/>
              </w:rPr>
            </w:pPr>
            <w:r>
              <w:rPr>
                <w:rFonts w:hint="eastAsia" w:ascii="仿宋_GB2312" w:eastAsia="仿宋_GB2312"/>
                <w:sz w:val="28"/>
                <w:szCs w:val="28"/>
              </w:rPr>
              <w:t>姓   名</w:t>
            </w:r>
          </w:p>
        </w:tc>
        <w:tc>
          <w:tcPr>
            <w:tcW w:w="1551" w:type="dxa"/>
            <w:gridSpan w:val="3"/>
            <w:vAlign w:val="center"/>
          </w:tcPr>
          <w:p>
            <w:pPr>
              <w:spacing w:line="500" w:lineRule="exact"/>
              <w:jc w:val="center"/>
              <w:rPr>
                <w:rFonts w:ascii="仿宋_GB2312" w:eastAsia="仿宋_GB2312"/>
                <w:sz w:val="28"/>
                <w:szCs w:val="28"/>
              </w:rPr>
            </w:pPr>
          </w:p>
        </w:tc>
        <w:tc>
          <w:tcPr>
            <w:tcW w:w="1000" w:type="dxa"/>
            <w:vAlign w:val="center"/>
          </w:tcPr>
          <w:p>
            <w:pPr>
              <w:spacing w:line="500" w:lineRule="exact"/>
              <w:jc w:val="center"/>
              <w:rPr>
                <w:rFonts w:ascii="仿宋_GB2312" w:eastAsia="仿宋_GB2312"/>
                <w:sz w:val="28"/>
                <w:szCs w:val="28"/>
              </w:rPr>
            </w:pPr>
            <w:r>
              <w:rPr>
                <w:rFonts w:hint="eastAsia" w:ascii="仿宋_GB2312" w:eastAsia="仿宋_GB2312"/>
                <w:sz w:val="28"/>
                <w:szCs w:val="28"/>
              </w:rPr>
              <w:t>性别</w:t>
            </w:r>
          </w:p>
        </w:tc>
        <w:tc>
          <w:tcPr>
            <w:tcW w:w="1454" w:type="dxa"/>
            <w:vAlign w:val="center"/>
          </w:tcPr>
          <w:p>
            <w:pPr>
              <w:spacing w:line="500" w:lineRule="exact"/>
              <w:jc w:val="center"/>
              <w:rPr>
                <w:rFonts w:ascii="仿宋_GB2312" w:eastAsia="仿宋_GB2312"/>
                <w:sz w:val="28"/>
                <w:szCs w:val="28"/>
              </w:rPr>
            </w:pPr>
          </w:p>
        </w:tc>
        <w:tc>
          <w:tcPr>
            <w:tcW w:w="904" w:type="dxa"/>
            <w:vAlign w:val="center"/>
          </w:tcPr>
          <w:p>
            <w:pPr>
              <w:spacing w:line="500" w:lineRule="exact"/>
              <w:jc w:val="center"/>
              <w:rPr>
                <w:rFonts w:ascii="仿宋_GB2312" w:eastAsia="仿宋_GB2312"/>
                <w:sz w:val="28"/>
                <w:szCs w:val="28"/>
              </w:rPr>
            </w:pPr>
            <w:r>
              <w:rPr>
                <w:rFonts w:hint="eastAsia" w:ascii="仿宋_GB2312" w:eastAsia="仿宋_GB2312"/>
                <w:sz w:val="28"/>
                <w:szCs w:val="28"/>
              </w:rPr>
              <w:t>出生</w:t>
            </w:r>
          </w:p>
          <w:p>
            <w:pPr>
              <w:spacing w:line="500" w:lineRule="exact"/>
              <w:jc w:val="center"/>
              <w:rPr>
                <w:rFonts w:ascii="仿宋_GB2312" w:eastAsia="仿宋_GB2312"/>
                <w:sz w:val="28"/>
                <w:szCs w:val="28"/>
              </w:rPr>
            </w:pPr>
            <w:r>
              <w:rPr>
                <w:rFonts w:hint="eastAsia" w:ascii="仿宋_GB2312" w:eastAsia="仿宋_GB2312"/>
                <w:sz w:val="28"/>
                <w:szCs w:val="28"/>
              </w:rPr>
              <w:t>年月</w:t>
            </w:r>
          </w:p>
        </w:tc>
        <w:tc>
          <w:tcPr>
            <w:tcW w:w="2257" w:type="dxa"/>
            <w:gridSpan w:val="3"/>
            <w:vAlign w:val="center"/>
          </w:tcPr>
          <w:p>
            <w:pPr>
              <w:spacing w:line="500" w:lineRule="exact"/>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1582" w:type="dxa"/>
            <w:vAlign w:val="center"/>
          </w:tcPr>
          <w:p>
            <w:pPr>
              <w:spacing w:line="500" w:lineRule="exact"/>
              <w:jc w:val="center"/>
              <w:rPr>
                <w:rFonts w:ascii="仿宋_GB2312" w:eastAsia="仿宋_GB2312"/>
                <w:sz w:val="28"/>
                <w:szCs w:val="28"/>
              </w:rPr>
            </w:pPr>
            <w:r>
              <w:rPr>
                <w:rFonts w:hint="eastAsia" w:ascii="仿宋_GB2312" w:eastAsia="仿宋_GB2312"/>
                <w:sz w:val="28"/>
                <w:szCs w:val="28"/>
              </w:rPr>
              <w:t>现专业</w:t>
            </w:r>
          </w:p>
        </w:tc>
        <w:tc>
          <w:tcPr>
            <w:tcW w:w="1551" w:type="dxa"/>
            <w:gridSpan w:val="3"/>
            <w:vAlign w:val="center"/>
          </w:tcPr>
          <w:p>
            <w:pPr>
              <w:spacing w:line="500" w:lineRule="exact"/>
              <w:jc w:val="center"/>
              <w:rPr>
                <w:rFonts w:ascii="仿宋_GB2312" w:eastAsia="仿宋_GB2312"/>
                <w:sz w:val="28"/>
                <w:szCs w:val="28"/>
              </w:rPr>
            </w:pPr>
          </w:p>
        </w:tc>
        <w:tc>
          <w:tcPr>
            <w:tcW w:w="1000" w:type="dxa"/>
            <w:vMerge w:val="restart"/>
            <w:vAlign w:val="center"/>
          </w:tcPr>
          <w:p>
            <w:pPr>
              <w:spacing w:line="500" w:lineRule="exact"/>
              <w:jc w:val="center"/>
              <w:rPr>
                <w:rFonts w:ascii="仿宋_GB2312" w:eastAsia="仿宋_GB2312"/>
                <w:sz w:val="28"/>
                <w:szCs w:val="28"/>
              </w:rPr>
            </w:pPr>
            <w:r>
              <w:rPr>
                <w:rFonts w:hint="eastAsia" w:ascii="仿宋_GB2312" w:eastAsia="仿宋_GB2312"/>
                <w:sz w:val="28"/>
                <w:szCs w:val="28"/>
              </w:rPr>
              <w:t>所在</w:t>
            </w:r>
          </w:p>
          <w:p>
            <w:pPr>
              <w:spacing w:line="500" w:lineRule="exact"/>
              <w:jc w:val="center"/>
              <w:rPr>
                <w:rFonts w:ascii="仿宋_GB2312" w:eastAsia="仿宋_GB2312"/>
                <w:sz w:val="28"/>
                <w:szCs w:val="28"/>
              </w:rPr>
            </w:pPr>
            <w:r>
              <w:rPr>
                <w:rFonts w:hint="eastAsia" w:ascii="仿宋_GB2312" w:eastAsia="仿宋_GB2312"/>
                <w:sz w:val="28"/>
                <w:szCs w:val="28"/>
              </w:rPr>
              <w:t>科室</w:t>
            </w:r>
          </w:p>
        </w:tc>
        <w:tc>
          <w:tcPr>
            <w:tcW w:w="1454" w:type="dxa"/>
            <w:vMerge w:val="restart"/>
            <w:vAlign w:val="center"/>
          </w:tcPr>
          <w:p>
            <w:pPr>
              <w:spacing w:line="500" w:lineRule="exact"/>
              <w:jc w:val="center"/>
              <w:rPr>
                <w:rFonts w:ascii="仿宋_GB2312" w:eastAsia="仿宋_GB2312"/>
                <w:sz w:val="28"/>
                <w:szCs w:val="28"/>
              </w:rPr>
            </w:pPr>
          </w:p>
        </w:tc>
        <w:tc>
          <w:tcPr>
            <w:tcW w:w="1382" w:type="dxa"/>
            <w:gridSpan w:val="2"/>
            <w:vAlign w:val="center"/>
          </w:tcPr>
          <w:p>
            <w:pPr>
              <w:spacing w:line="500" w:lineRule="exact"/>
              <w:jc w:val="center"/>
              <w:rPr>
                <w:rFonts w:ascii="仿宋_GB2312" w:eastAsia="仿宋_GB2312"/>
                <w:sz w:val="32"/>
                <w:szCs w:val="32"/>
              </w:rPr>
            </w:pPr>
            <w:r>
              <w:rPr>
                <w:rFonts w:hint="eastAsia" w:ascii="仿宋_GB2312" w:eastAsia="仿宋_GB2312"/>
                <w:sz w:val="28"/>
                <w:szCs w:val="28"/>
              </w:rPr>
              <w:t>申报专业</w:t>
            </w:r>
          </w:p>
        </w:tc>
        <w:tc>
          <w:tcPr>
            <w:tcW w:w="1779" w:type="dxa"/>
            <w:gridSpan w:val="2"/>
          </w:tcPr>
          <w:p>
            <w:pPr>
              <w:spacing w:line="50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trPr>
        <w:tc>
          <w:tcPr>
            <w:tcW w:w="1582" w:type="dxa"/>
            <w:vAlign w:val="center"/>
          </w:tcPr>
          <w:p>
            <w:pPr>
              <w:spacing w:line="500" w:lineRule="exact"/>
              <w:jc w:val="center"/>
              <w:rPr>
                <w:rFonts w:ascii="仿宋_GB2312" w:eastAsia="仿宋_GB2312"/>
                <w:sz w:val="28"/>
                <w:szCs w:val="28"/>
              </w:rPr>
            </w:pPr>
            <w:r>
              <w:rPr>
                <w:rFonts w:hint="eastAsia" w:ascii="仿宋_GB2312" w:eastAsia="仿宋_GB2312"/>
                <w:sz w:val="28"/>
                <w:szCs w:val="28"/>
              </w:rPr>
              <w:t>现专业</w:t>
            </w:r>
          </w:p>
          <w:p>
            <w:pPr>
              <w:spacing w:line="500" w:lineRule="exact"/>
              <w:jc w:val="center"/>
              <w:rPr>
                <w:rFonts w:ascii="仿宋_GB2312" w:eastAsia="仿宋_GB2312"/>
                <w:sz w:val="28"/>
                <w:szCs w:val="28"/>
              </w:rPr>
            </w:pPr>
            <w:r>
              <w:rPr>
                <w:rFonts w:hint="eastAsia" w:ascii="仿宋_GB2312" w:eastAsia="仿宋_GB2312"/>
                <w:sz w:val="28"/>
                <w:szCs w:val="28"/>
              </w:rPr>
              <w:t>技术职务</w:t>
            </w:r>
          </w:p>
        </w:tc>
        <w:tc>
          <w:tcPr>
            <w:tcW w:w="1551" w:type="dxa"/>
            <w:gridSpan w:val="3"/>
            <w:vAlign w:val="center"/>
          </w:tcPr>
          <w:p>
            <w:pPr>
              <w:spacing w:line="500" w:lineRule="exact"/>
              <w:jc w:val="center"/>
              <w:rPr>
                <w:rFonts w:ascii="仿宋_GB2312" w:eastAsia="仿宋_GB2312"/>
                <w:sz w:val="28"/>
                <w:szCs w:val="28"/>
              </w:rPr>
            </w:pPr>
          </w:p>
        </w:tc>
        <w:tc>
          <w:tcPr>
            <w:tcW w:w="1000" w:type="dxa"/>
            <w:vMerge w:val="continue"/>
            <w:vAlign w:val="center"/>
          </w:tcPr>
          <w:p>
            <w:pPr>
              <w:spacing w:line="500" w:lineRule="exact"/>
              <w:jc w:val="center"/>
              <w:rPr>
                <w:rFonts w:ascii="仿宋_GB2312" w:eastAsia="仿宋_GB2312"/>
                <w:sz w:val="28"/>
                <w:szCs w:val="28"/>
              </w:rPr>
            </w:pPr>
          </w:p>
        </w:tc>
        <w:tc>
          <w:tcPr>
            <w:tcW w:w="1454" w:type="dxa"/>
            <w:vMerge w:val="continue"/>
            <w:vAlign w:val="center"/>
          </w:tcPr>
          <w:p>
            <w:pPr>
              <w:spacing w:line="500" w:lineRule="exact"/>
              <w:jc w:val="center"/>
              <w:rPr>
                <w:rFonts w:ascii="仿宋_GB2312" w:eastAsia="仿宋_GB2312"/>
                <w:sz w:val="28"/>
                <w:szCs w:val="28"/>
              </w:rPr>
            </w:pPr>
          </w:p>
        </w:tc>
        <w:tc>
          <w:tcPr>
            <w:tcW w:w="1382" w:type="dxa"/>
            <w:gridSpan w:val="2"/>
            <w:vAlign w:val="center"/>
          </w:tcPr>
          <w:p>
            <w:pPr>
              <w:spacing w:line="500" w:lineRule="exact"/>
              <w:jc w:val="center"/>
              <w:rPr>
                <w:rFonts w:ascii="仿宋_GB2312" w:eastAsia="仿宋_GB2312"/>
                <w:sz w:val="32"/>
                <w:szCs w:val="32"/>
              </w:rPr>
            </w:pPr>
            <w:r>
              <w:rPr>
                <w:rFonts w:hint="eastAsia" w:ascii="仿宋_GB2312" w:eastAsia="仿宋_GB2312"/>
                <w:sz w:val="28"/>
                <w:szCs w:val="28"/>
              </w:rPr>
              <w:t>申报资格</w:t>
            </w:r>
          </w:p>
        </w:tc>
        <w:tc>
          <w:tcPr>
            <w:tcW w:w="1779" w:type="dxa"/>
            <w:gridSpan w:val="2"/>
          </w:tcPr>
          <w:p>
            <w:pPr>
              <w:spacing w:line="50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088" w:type="dxa"/>
            <w:gridSpan w:val="3"/>
          </w:tcPr>
          <w:p>
            <w:pPr>
              <w:spacing w:line="500" w:lineRule="exact"/>
              <w:ind w:firstLine="140" w:firstLineChars="50"/>
              <w:rPr>
                <w:rFonts w:ascii="仿宋_GB2312" w:eastAsia="仿宋_GB2312"/>
                <w:sz w:val="28"/>
                <w:szCs w:val="28"/>
              </w:rPr>
            </w:pPr>
            <w:r>
              <w:rPr>
                <w:rFonts w:hint="eastAsia" w:ascii="仿宋_GB2312" w:eastAsia="仿宋_GB2312"/>
                <w:sz w:val="28"/>
                <w:szCs w:val="28"/>
              </w:rPr>
              <w:t>项       目</w:t>
            </w:r>
          </w:p>
        </w:tc>
        <w:tc>
          <w:tcPr>
            <w:tcW w:w="5259" w:type="dxa"/>
            <w:gridSpan w:val="6"/>
          </w:tcPr>
          <w:p>
            <w:pPr>
              <w:spacing w:line="500" w:lineRule="exact"/>
              <w:jc w:val="center"/>
              <w:rPr>
                <w:rFonts w:ascii="仿宋_GB2312" w:eastAsia="仿宋_GB2312"/>
                <w:sz w:val="28"/>
                <w:szCs w:val="28"/>
              </w:rPr>
            </w:pPr>
            <w:r>
              <w:rPr>
                <w:rFonts w:hint="eastAsia" w:ascii="仿宋_GB2312" w:eastAsia="仿宋_GB2312"/>
                <w:sz w:val="28"/>
                <w:szCs w:val="28"/>
              </w:rPr>
              <w:t>内              容</w:t>
            </w:r>
          </w:p>
        </w:tc>
        <w:tc>
          <w:tcPr>
            <w:tcW w:w="1401" w:type="dxa"/>
            <w:vAlign w:val="center"/>
          </w:tcPr>
          <w:p>
            <w:pPr>
              <w:spacing w:line="500" w:lineRule="exact"/>
              <w:jc w:val="center"/>
              <w:rPr>
                <w:rFonts w:ascii="仿宋_GB2312" w:eastAsia="仿宋_GB2312"/>
                <w:sz w:val="28"/>
                <w:szCs w:val="28"/>
              </w:rPr>
            </w:pPr>
            <w:r>
              <w:rPr>
                <w:rFonts w:hint="eastAsia" w:ascii="仿宋_GB2312" w:eastAsia="仿宋_GB2312"/>
                <w:sz w:val="28"/>
                <w:szCs w:val="28"/>
              </w:rPr>
              <w:t>份数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trPr>
        <w:tc>
          <w:tcPr>
            <w:tcW w:w="2088" w:type="dxa"/>
            <w:gridSpan w:val="3"/>
          </w:tcPr>
          <w:p>
            <w:pPr>
              <w:spacing w:line="500" w:lineRule="exact"/>
              <w:ind w:firstLine="140" w:firstLineChars="50"/>
              <w:rPr>
                <w:rFonts w:ascii="仿宋_GB2312" w:eastAsia="仿宋_GB2312"/>
                <w:sz w:val="28"/>
                <w:szCs w:val="28"/>
              </w:rPr>
            </w:pPr>
            <w:r>
              <w:rPr>
                <w:rFonts w:hint="eastAsia" w:ascii="仿宋_GB2312" w:eastAsia="仿宋_GB2312"/>
                <w:sz w:val="28"/>
                <w:szCs w:val="28"/>
              </w:rPr>
              <w:t>学 历 证 件</w:t>
            </w:r>
          </w:p>
        </w:tc>
        <w:tc>
          <w:tcPr>
            <w:tcW w:w="5259" w:type="dxa"/>
            <w:gridSpan w:val="6"/>
          </w:tcPr>
          <w:p>
            <w:pPr>
              <w:spacing w:line="500" w:lineRule="exact"/>
              <w:rPr>
                <w:rFonts w:ascii="仿宋_GB2312" w:eastAsia="仿宋_GB2312"/>
                <w:sz w:val="28"/>
                <w:szCs w:val="28"/>
              </w:rPr>
            </w:pPr>
          </w:p>
        </w:tc>
        <w:tc>
          <w:tcPr>
            <w:tcW w:w="1401" w:type="dxa"/>
          </w:tcPr>
          <w:p>
            <w:pPr>
              <w:spacing w:line="50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8" w:type="dxa"/>
            <w:gridSpan w:val="3"/>
          </w:tcPr>
          <w:p>
            <w:pPr>
              <w:spacing w:line="500" w:lineRule="exact"/>
              <w:jc w:val="center"/>
              <w:rPr>
                <w:rFonts w:ascii="仿宋_GB2312" w:eastAsia="仿宋_GB2312"/>
                <w:sz w:val="28"/>
                <w:szCs w:val="28"/>
              </w:rPr>
            </w:pPr>
            <w:r>
              <w:rPr>
                <w:rFonts w:hint="eastAsia" w:ascii="仿宋_GB2312" w:eastAsia="仿宋_GB2312"/>
                <w:sz w:val="28"/>
                <w:szCs w:val="28"/>
              </w:rPr>
              <w:t>任职资格证书</w:t>
            </w:r>
          </w:p>
        </w:tc>
        <w:tc>
          <w:tcPr>
            <w:tcW w:w="5259" w:type="dxa"/>
            <w:gridSpan w:val="6"/>
          </w:tcPr>
          <w:p>
            <w:pPr>
              <w:spacing w:line="500" w:lineRule="exact"/>
              <w:rPr>
                <w:rFonts w:ascii="仿宋_GB2312" w:eastAsia="仿宋_GB2312"/>
                <w:sz w:val="28"/>
                <w:szCs w:val="28"/>
              </w:rPr>
            </w:pPr>
          </w:p>
        </w:tc>
        <w:tc>
          <w:tcPr>
            <w:tcW w:w="1401" w:type="dxa"/>
          </w:tcPr>
          <w:p>
            <w:pPr>
              <w:spacing w:line="50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8" w:type="dxa"/>
            <w:gridSpan w:val="3"/>
          </w:tcPr>
          <w:p>
            <w:pPr>
              <w:spacing w:line="500" w:lineRule="exact"/>
              <w:jc w:val="center"/>
              <w:rPr>
                <w:rFonts w:ascii="仿宋_GB2312" w:eastAsia="仿宋_GB2312"/>
                <w:sz w:val="28"/>
                <w:szCs w:val="28"/>
              </w:rPr>
            </w:pPr>
            <w:r>
              <w:rPr>
                <w:rFonts w:hint="eastAsia" w:ascii="仿宋_GB2312" w:eastAsia="仿宋_GB2312"/>
                <w:sz w:val="28"/>
                <w:szCs w:val="28"/>
              </w:rPr>
              <w:t>聘        书</w:t>
            </w:r>
          </w:p>
        </w:tc>
        <w:tc>
          <w:tcPr>
            <w:tcW w:w="5259" w:type="dxa"/>
            <w:gridSpan w:val="6"/>
          </w:tcPr>
          <w:p>
            <w:pPr>
              <w:spacing w:line="500" w:lineRule="exact"/>
              <w:rPr>
                <w:rFonts w:ascii="仿宋_GB2312" w:eastAsia="仿宋_GB2312"/>
                <w:sz w:val="28"/>
                <w:szCs w:val="28"/>
              </w:rPr>
            </w:pPr>
          </w:p>
        </w:tc>
        <w:tc>
          <w:tcPr>
            <w:tcW w:w="1401" w:type="dxa"/>
          </w:tcPr>
          <w:p>
            <w:pPr>
              <w:spacing w:line="50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8" w:type="dxa"/>
            <w:gridSpan w:val="3"/>
          </w:tcPr>
          <w:p>
            <w:pPr>
              <w:spacing w:line="500" w:lineRule="exact"/>
              <w:jc w:val="center"/>
              <w:rPr>
                <w:rFonts w:ascii="仿宋_GB2312" w:eastAsia="仿宋_GB2312"/>
                <w:sz w:val="28"/>
                <w:szCs w:val="28"/>
              </w:rPr>
            </w:pPr>
            <w:r>
              <w:rPr>
                <w:rFonts w:hint="eastAsia" w:ascii="仿宋_GB2312" w:eastAsia="仿宋_GB2312"/>
                <w:sz w:val="28"/>
                <w:szCs w:val="28"/>
              </w:rPr>
              <w:t>申   报   表</w:t>
            </w:r>
          </w:p>
        </w:tc>
        <w:tc>
          <w:tcPr>
            <w:tcW w:w="5259" w:type="dxa"/>
            <w:gridSpan w:val="6"/>
          </w:tcPr>
          <w:p>
            <w:pPr>
              <w:spacing w:line="500" w:lineRule="exact"/>
              <w:rPr>
                <w:rFonts w:ascii="仿宋_GB2312" w:eastAsia="仿宋_GB2312"/>
                <w:sz w:val="28"/>
                <w:szCs w:val="28"/>
              </w:rPr>
            </w:pPr>
          </w:p>
        </w:tc>
        <w:tc>
          <w:tcPr>
            <w:tcW w:w="1401" w:type="dxa"/>
          </w:tcPr>
          <w:p>
            <w:pPr>
              <w:spacing w:line="50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8" w:type="dxa"/>
            <w:gridSpan w:val="3"/>
          </w:tcPr>
          <w:p>
            <w:pPr>
              <w:spacing w:line="500" w:lineRule="exact"/>
              <w:jc w:val="center"/>
              <w:rPr>
                <w:rFonts w:ascii="仿宋_GB2312" w:eastAsia="仿宋_GB2312"/>
                <w:sz w:val="28"/>
                <w:szCs w:val="28"/>
              </w:rPr>
            </w:pPr>
            <w:r>
              <w:rPr>
                <w:rFonts w:hint="eastAsia" w:ascii="仿宋_GB2312" w:eastAsia="仿宋_GB2312"/>
                <w:sz w:val="28"/>
                <w:szCs w:val="28"/>
              </w:rPr>
              <w:t>专业技术档案</w:t>
            </w:r>
          </w:p>
        </w:tc>
        <w:tc>
          <w:tcPr>
            <w:tcW w:w="5259" w:type="dxa"/>
            <w:gridSpan w:val="6"/>
          </w:tcPr>
          <w:p>
            <w:pPr>
              <w:spacing w:line="500" w:lineRule="exact"/>
              <w:rPr>
                <w:rFonts w:ascii="仿宋_GB2312" w:eastAsia="仿宋_GB2312"/>
                <w:sz w:val="28"/>
                <w:szCs w:val="28"/>
              </w:rPr>
            </w:pPr>
          </w:p>
        </w:tc>
        <w:tc>
          <w:tcPr>
            <w:tcW w:w="1401" w:type="dxa"/>
          </w:tcPr>
          <w:p>
            <w:pPr>
              <w:spacing w:line="50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8" w:type="dxa"/>
            <w:gridSpan w:val="3"/>
          </w:tcPr>
          <w:p>
            <w:pPr>
              <w:spacing w:line="500" w:lineRule="exact"/>
              <w:jc w:val="center"/>
              <w:rPr>
                <w:rFonts w:ascii="仿宋_GB2312" w:eastAsia="仿宋_GB2312"/>
                <w:sz w:val="28"/>
                <w:szCs w:val="28"/>
              </w:rPr>
            </w:pPr>
            <w:r>
              <w:rPr>
                <w:rFonts w:hint="eastAsia" w:ascii="仿宋_GB2312" w:eastAsia="仿宋_GB2312"/>
                <w:sz w:val="28"/>
                <w:szCs w:val="28"/>
              </w:rPr>
              <w:t>获  奖 证 书</w:t>
            </w:r>
          </w:p>
        </w:tc>
        <w:tc>
          <w:tcPr>
            <w:tcW w:w="5259" w:type="dxa"/>
            <w:gridSpan w:val="6"/>
          </w:tcPr>
          <w:p>
            <w:pPr>
              <w:spacing w:line="500" w:lineRule="exact"/>
              <w:rPr>
                <w:rFonts w:ascii="仿宋_GB2312" w:eastAsia="仿宋_GB2312"/>
                <w:sz w:val="28"/>
                <w:szCs w:val="28"/>
              </w:rPr>
            </w:pPr>
          </w:p>
        </w:tc>
        <w:tc>
          <w:tcPr>
            <w:tcW w:w="1401" w:type="dxa"/>
          </w:tcPr>
          <w:p>
            <w:pPr>
              <w:spacing w:line="50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8" w:type="dxa"/>
            <w:gridSpan w:val="3"/>
          </w:tcPr>
          <w:p>
            <w:pPr>
              <w:spacing w:line="500" w:lineRule="exact"/>
              <w:jc w:val="center"/>
              <w:rPr>
                <w:rFonts w:ascii="仿宋_GB2312" w:eastAsia="仿宋_GB2312"/>
                <w:sz w:val="28"/>
                <w:szCs w:val="28"/>
              </w:rPr>
            </w:pPr>
            <w:r>
              <w:rPr>
                <w:rFonts w:hint="eastAsia" w:ascii="仿宋_GB2312" w:eastAsia="仿宋_GB2312"/>
                <w:sz w:val="28"/>
                <w:szCs w:val="28"/>
              </w:rPr>
              <w:t>病        历</w:t>
            </w:r>
          </w:p>
        </w:tc>
        <w:tc>
          <w:tcPr>
            <w:tcW w:w="5259" w:type="dxa"/>
            <w:gridSpan w:val="6"/>
          </w:tcPr>
          <w:p>
            <w:pPr>
              <w:spacing w:line="500" w:lineRule="exact"/>
              <w:rPr>
                <w:rFonts w:ascii="仿宋_GB2312" w:eastAsia="仿宋_GB2312"/>
                <w:sz w:val="28"/>
                <w:szCs w:val="28"/>
              </w:rPr>
            </w:pPr>
          </w:p>
        </w:tc>
        <w:tc>
          <w:tcPr>
            <w:tcW w:w="1401" w:type="dxa"/>
          </w:tcPr>
          <w:p>
            <w:pPr>
              <w:spacing w:line="50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8" w:type="dxa"/>
            <w:gridSpan w:val="3"/>
          </w:tcPr>
          <w:p>
            <w:pPr>
              <w:spacing w:line="500" w:lineRule="exact"/>
              <w:jc w:val="center"/>
              <w:rPr>
                <w:rFonts w:ascii="仿宋_GB2312" w:eastAsia="仿宋_GB2312"/>
                <w:sz w:val="28"/>
                <w:szCs w:val="28"/>
              </w:rPr>
            </w:pPr>
            <w:r>
              <w:rPr>
                <w:rFonts w:hint="eastAsia" w:ascii="仿宋_GB2312" w:eastAsia="仿宋_GB2312"/>
                <w:sz w:val="28"/>
                <w:szCs w:val="28"/>
              </w:rPr>
              <w:t>论        文</w:t>
            </w:r>
          </w:p>
        </w:tc>
        <w:tc>
          <w:tcPr>
            <w:tcW w:w="5259" w:type="dxa"/>
            <w:gridSpan w:val="6"/>
          </w:tcPr>
          <w:p>
            <w:pPr>
              <w:spacing w:line="500" w:lineRule="exact"/>
              <w:rPr>
                <w:rFonts w:ascii="仿宋_GB2312" w:eastAsia="仿宋_GB2312"/>
                <w:sz w:val="28"/>
                <w:szCs w:val="28"/>
              </w:rPr>
            </w:pPr>
          </w:p>
        </w:tc>
        <w:tc>
          <w:tcPr>
            <w:tcW w:w="1401" w:type="dxa"/>
          </w:tcPr>
          <w:p>
            <w:pPr>
              <w:spacing w:line="50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8" w:type="dxa"/>
            <w:gridSpan w:val="3"/>
          </w:tcPr>
          <w:p>
            <w:pPr>
              <w:spacing w:line="500" w:lineRule="exact"/>
              <w:jc w:val="center"/>
              <w:rPr>
                <w:rFonts w:ascii="仿宋_GB2312" w:eastAsia="仿宋_GB2312"/>
                <w:sz w:val="28"/>
                <w:szCs w:val="28"/>
              </w:rPr>
            </w:pPr>
            <w:r>
              <w:rPr>
                <w:rFonts w:hint="eastAsia" w:ascii="仿宋_GB2312" w:eastAsia="仿宋_GB2312"/>
                <w:sz w:val="28"/>
                <w:szCs w:val="28"/>
              </w:rPr>
              <w:t>专        著</w:t>
            </w:r>
          </w:p>
        </w:tc>
        <w:tc>
          <w:tcPr>
            <w:tcW w:w="5259" w:type="dxa"/>
            <w:gridSpan w:val="6"/>
          </w:tcPr>
          <w:p>
            <w:pPr>
              <w:spacing w:line="500" w:lineRule="exact"/>
              <w:rPr>
                <w:rFonts w:ascii="仿宋_GB2312" w:eastAsia="仿宋_GB2312"/>
                <w:sz w:val="28"/>
                <w:szCs w:val="28"/>
              </w:rPr>
            </w:pPr>
          </w:p>
        </w:tc>
        <w:tc>
          <w:tcPr>
            <w:tcW w:w="1401" w:type="dxa"/>
          </w:tcPr>
          <w:p>
            <w:pPr>
              <w:spacing w:line="50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47" w:type="dxa"/>
            <w:gridSpan w:val="9"/>
          </w:tcPr>
          <w:p>
            <w:pPr>
              <w:spacing w:line="500" w:lineRule="exact"/>
              <w:rPr>
                <w:rFonts w:ascii="仿宋_GB2312" w:eastAsia="仿宋_GB2312"/>
                <w:sz w:val="28"/>
                <w:szCs w:val="28"/>
              </w:rPr>
            </w:pPr>
            <w:r>
              <w:rPr>
                <w:rFonts w:hint="eastAsia" w:ascii="仿宋_GB2312" w:eastAsia="仿宋_GB2312"/>
                <w:sz w:val="28"/>
                <w:szCs w:val="28"/>
              </w:rPr>
              <w:t>继续医学教育分登记册及学分证明</w:t>
            </w:r>
          </w:p>
        </w:tc>
        <w:tc>
          <w:tcPr>
            <w:tcW w:w="1401" w:type="dxa"/>
          </w:tcPr>
          <w:p>
            <w:pPr>
              <w:spacing w:line="50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7" w:hRule="atLeast"/>
        </w:trPr>
        <w:tc>
          <w:tcPr>
            <w:tcW w:w="1980" w:type="dxa"/>
            <w:gridSpan w:val="2"/>
            <w:vAlign w:val="center"/>
          </w:tcPr>
          <w:p>
            <w:pPr>
              <w:spacing w:line="500" w:lineRule="exact"/>
              <w:jc w:val="center"/>
              <w:rPr>
                <w:rFonts w:ascii="仿宋_GB2312" w:eastAsia="仿宋_GB2312"/>
                <w:sz w:val="28"/>
                <w:szCs w:val="28"/>
              </w:rPr>
            </w:pPr>
            <w:r>
              <w:rPr>
                <w:rFonts w:hint="eastAsia" w:ascii="仿宋_GB2312" w:eastAsia="仿宋_GB2312"/>
                <w:sz w:val="28"/>
                <w:szCs w:val="28"/>
              </w:rPr>
              <w:t>备   注</w:t>
            </w:r>
          </w:p>
        </w:tc>
        <w:tc>
          <w:tcPr>
            <w:tcW w:w="5367" w:type="dxa"/>
            <w:gridSpan w:val="7"/>
          </w:tcPr>
          <w:p>
            <w:pPr>
              <w:spacing w:line="500" w:lineRule="exact"/>
              <w:rPr>
                <w:rFonts w:ascii="仿宋_GB2312" w:eastAsia="仿宋_GB2312"/>
                <w:sz w:val="28"/>
                <w:szCs w:val="28"/>
              </w:rPr>
            </w:pPr>
          </w:p>
        </w:tc>
        <w:tc>
          <w:tcPr>
            <w:tcW w:w="1401" w:type="dxa"/>
          </w:tcPr>
          <w:p>
            <w:pPr>
              <w:spacing w:line="500" w:lineRule="exact"/>
              <w:rPr>
                <w:rFonts w:ascii="仿宋_GB2312" w:eastAsia="仿宋_GB2312"/>
                <w:sz w:val="28"/>
                <w:szCs w:val="28"/>
              </w:rPr>
            </w:pPr>
          </w:p>
        </w:tc>
      </w:tr>
    </w:tbl>
    <w:p>
      <w:pPr>
        <w:spacing w:line="500" w:lineRule="exact"/>
        <w:ind w:firstLine="660"/>
        <w:rPr>
          <w:rFonts w:ascii="仿宋_GB2312" w:eastAsia="仿宋_GB2312"/>
          <w:sz w:val="24"/>
        </w:rPr>
      </w:pPr>
      <w:r>
        <w:rPr>
          <w:rFonts w:hint="eastAsia" w:ascii="仿宋_GB2312" w:eastAsia="仿宋_GB2312"/>
          <w:sz w:val="24"/>
        </w:rPr>
        <w:t>注：请将此表贴于材料袋封面。</w:t>
      </w:r>
    </w:p>
    <w:p>
      <w:pPr>
        <w:widowControl/>
        <w:jc w:val="left"/>
        <w:rPr>
          <w:rFonts w:ascii="仿宋_GB2312" w:eastAsia="仿宋_GB2312"/>
          <w:sz w:val="32"/>
          <w:szCs w:val="32"/>
        </w:rPr>
      </w:pPr>
      <w:r>
        <w:rPr>
          <w:rFonts w:ascii="仿宋_GB2312" w:eastAsia="仿宋_GB2312"/>
          <w:sz w:val="32"/>
          <w:szCs w:val="32"/>
        </w:rPr>
        <w:br w:type="page"/>
      </w:r>
    </w:p>
    <w:p>
      <w:pPr>
        <w:spacing w:line="500" w:lineRule="exact"/>
        <w:rPr>
          <w:rFonts w:ascii="仿宋_GB2312" w:eastAsia="仿宋_GB2312"/>
          <w:sz w:val="32"/>
          <w:szCs w:val="32"/>
        </w:rPr>
      </w:pPr>
      <w:r>
        <w:rPr>
          <w:rFonts w:hint="eastAsia" w:ascii="仿宋_GB2312" w:eastAsia="仿宋_GB2312"/>
          <w:sz w:val="32"/>
          <w:szCs w:val="32"/>
        </w:rPr>
        <w:t>附件</w:t>
      </w:r>
      <w:r>
        <w:rPr>
          <w:rFonts w:hint="eastAsia" w:ascii="仿宋_GB2312" w:eastAsia="仿宋_GB2312"/>
          <w:sz w:val="32"/>
          <w:szCs w:val="32"/>
          <w:lang w:val="en-US" w:eastAsia="zh-CN"/>
        </w:rPr>
        <w:t>8</w:t>
      </w:r>
      <w:r>
        <w:rPr>
          <w:rFonts w:hint="eastAsia" w:ascii="仿宋_GB2312" w:eastAsia="仿宋_GB2312"/>
          <w:sz w:val="32"/>
          <w:szCs w:val="32"/>
        </w:rPr>
        <w:t>：</w:t>
      </w:r>
    </w:p>
    <w:p>
      <w:pPr>
        <w:spacing w:line="500" w:lineRule="exact"/>
        <w:jc w:val="center"/>
        <w:rPr>
          <w:rFonts w:hint="eastAsia" w:ascii="宋体" w:hAnsi="宋体" w:eastAsia="宋体" w:cs="宋体"/>
          <w:b/>
          <w:bCs/>
          <w:sz w:val="44"/>
          <w:szCs w:val="44"/>
        </w:rPr>
      </w:pPr>
      <w:r>
        <w:rPr>
          <w:rFonts w:hint="eastAsia" w:ascii="宋体" w:hAnsi="宋体" w:eastAsia="宋体" w:cs="宋体"/>
          <w:b/>
          <w:bCs/>
          <w:sz w:val="44"/>
          <w:szCs w:val="44"/>
        </w:rPr>
        <w:t>陕西省卫生高级职称评审</w:t>
      </w:r>
    </w:p>
    <w:p>
      <w:pPr>
        <w:spacing w:line="500" w:lineRule="exact"/>
        <w:jc w:val="center"/>
        <w:rPr>
          <w:rFonts w:ascii="方正小标宋简体" w:eastAsia="方正小标宋简体" w:hAnsiTheme="majorEastAsia"/>
          <w:sz w:val="44"/>
          <w:szCs w:val="44"/>
        </w:rPr>
      </w:pPr>
      <w:r>
        <w:rPr>
          <w:rFonts w:hint="eastAsia" w:ascii="宋体" w:hAnsi="宋体" w:eastAsia="宋体" w:cs="宋体"/>
          <w:b/>
          <w:bCs/>
          <w:sz w:val="44"/>
          <w:szCs w:val="44"/>
        </w:rPr>
        <w:t>公开监督卡</w:t>
      </w:r>
    </w:p>
    <w:p>
      <w:pPr>
        <w:spacing w:line="500" w:lineRule="exact"/>
        <w:rPr>
          <w:rFonts w:ascii="仿宋_GB2312" w:eastAsia="仿宋_GB2312"/>
          <w:sz w:val="32"/>
          <w:szCs w:val="32"/>
        </w:rPr>
      </w:pPr>
      <w:r>
        <w:rPr>
          <w:rFonts w:hint="eastAsia" w:ascii="仿宋_GB2312" w:eastAsia="仿宋_GB2312"/>
          <w:sz w:val="32"/>
          <w:szCs w:val="32"/>
        </w:rPr>
        <w:t>单位名称：</w:t>
      </w:r>
      <w:r>
        <w:rPr>
          <w:rFonts w:hint="eastAsia" w:ascii="仿宋_GB2312" w:eastAsia="仿宋_GB2312"/>
          <w:sz w:val="32"/>
          <w:szCs w:val="32"/>
          <w:u w:val="single"/>
        </w:rPr>
        <w:t xml:space="preserve">                                 </w:t>
      </w:r>
    </w:p>
    <w:p>
      <w:pPr>
        <w:spacing w:line="500" w:lineRule="exact"/>
        <w:rPr>
          <w:rFonts w:ascii="仿宋_GB2312" w:eastAsia="仿宋_GB2312"/>
          <w:sz w:val="32"/>
          <w:szCs w:val="32"/>
          <w:u w:val="single"/>
        </w:rPr>
      </w:pPr>
      <w:r>
        <w:rPr>
          <w:rFonts w:hint="eastAsia" w:ascii="仿宋_GB2312" w:eastAsia="仿宋_GB2312"/>
          <w:sz w:val="32"/>
          <w:szCs w:val="32"/>
        </w:rPr>
        <w:t>姓名：</w:t>
      </w:r>
      <w:r>
        <w:rPr>
          <w:rFonts w:hint="eastAsia" w:ascii="仿宋_GB2312" w:eastAsia="仿宋_GB2312"/>
          <w:sz w:val="32"/>
          <w:szCs w:val="32"/>
          <w:u w:val="single"/>
        </w:rPr>
        <w:t xml:space="preserve">             </w:t>
      </w:r>
      <w:r>
        <w:rPr>
          <w:rFonts w:hint="eastAsia" w:ascii="仿宋_GB2312" w:eastAsia="仿宋_GB2312"/>
          <w:sz w:val="32"/>
          <w:szCs w:val="32"/>
        </w:rPr>
        <w:t>专业：</w:t>
      </w:r>
      <w:r>
        <w:rPr>
          <w:rFonts w:hint="eastAsia" w:ascii="仿宋_GB2312" w:eastAsia="仿宋_GB2312"/>
          <w:sz w:val="32"/>
          <w:szCs w:val="32"/>
          <w:u w:val="single"/>
        </w:rPr>
        <w:t xml:space="preserve">                  </w:t>
      </w:r>
    </w:p>
    <w:p>
      <w:pPr>
        <w:spacing w:line="500" w:lineRule="exact"/>
        <w:rPr>
          <w:rFonts w:ascii="仿宋_GB2312" w:eastAsia="仿宋_GB2312"/>
          <w:sz w:val="32"/>
          <w:szCs w:val="32"/>
          <w:u w:val="single"/>
        </w:rPr>
      </w:pPr>
      <w:r>
        <w:rPr>
          <w:rFonts w:hint="eastAsia" w:ascii="仿宋_GB2312" w:eastAsia="仿宋_GB2312"/>
          <w:sz w:val="32"/>
          <w:szCs w:val="32"/>
        </w:rPr>
        <w:t>拟晋升职称资格：</w:t>
      </w:r>
      <w:r>
        <w:rPr>
          <w:rFonts w:hint="eastAsia" w:ascii="仿宋_GB2312" w:eastAsia="仿宋_GB2312"/>
          <w:sz w:val="32"/>
          <w:szCs w:val="32"/>
          <w:u w:val="single"/>
        </w:rPr>
        <w:t xml:space="preserve">                       </w:t>
      </w:r>
    </w:p>
    <w:tbl>
      <w:tblPr>
        <w:tblStyle w:val="9"/>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
        <w:gridCol w:w="6199"/>
        <w:gridCol w:w="1016"/>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3" w:type="dxa"/>
          </w:tcPr>
          <w:p>
            <w:pPr>
              <w:spacing w:line="500" w:lineRule="exact"/>
              <w:rPr>
                <w:rFonts w:ascii="仿宋_GB2312" w:eastAsia="仿宋_GB2312"/>
                <w:sz w:val="30"/>
                <w:szCs w:val="30"/>
              </w:rPr>
            </w:pPr>
          </w:p>
        </w:tc>
        <w:tc>
          <w:tcPr>
            <w:tcW w:w="6199" w:type="dxa"/>
          </w:tcPr>
          <w:p>
            <w:pPr>
              <w:spacing w:line="500" w:lineRule="exact"/>
              <w:jc w:val="center"/>
              <w:rPr>
                <w:rFonts w:ascii="仿宋_GB2312" w:eastAsia="仿宋_GB2312"/>
                <w:sz w:val="30"/>
                <w:szCs w:val="30"/>
              </w:rPr>
            </w:pPr>
            <w:r>
              <w:rPr>
                <w:rFonts w:hint="eastAsia" w:ascii="仿宋_GB2312" w:eastAsia="仿宋_GB2312"/>
                <w:sz w:val="30"/>
                <w:szCs w:val="30"/>
              </w:rPr>
              <w:t>监  督  内  容</w:t>
            </w:r>
          </w:p>
        </w:tc>
        <w:tc>
          <w:tcPr>
            <w:tcW w:w="1916" w:type="dxa"/>
            <w:gridSpan w:val="2"/>
          </w:tcPr>
          <w:p>
            <w:pPr>
              <w:spacing w:line="500" w:lineRule="exact"/>
              <w:rPr>
                <w:rFonts w:ascii="仿宋_GB2312" w:eastAsia="仿宋_GB2312"/>
                <w:sz w:val="30"/>
                <w:szCs w:val="30"/>
              </w:rPr>
            </w:pPr>
            <w:r>
              <w:rPr>
                <w:rFonts w:hint="eastAsia" w:ascii="仿宋_GB2312" w:eastAsia="仿宋_GB2312"/>
                <w:sz w:val="30"/>
                <w:szCs w:val="30"/>
              </w:rPr>
              <w:t>监督情况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2" w:hRule="atLeast"/>
        </w:trPr>
        <w:tc>
          <w:tcPr>
            <w:tcW w:w="813" w:type="dxa"/>
            <w:vMerge w:val="restart"/>
            <w:vAlign w:val="center"/>
          </w:tcPr>
          <w:p>
            <w:pPr>
              <w:spacing w:beforeLines="50" w:afterLines="100" w:line="500" w:lineRule="exact"/>
              <w:jc w:val="center"/>
              <w:rPr>
                <w:rFonts w:ascii="仿宋_GB2312" w:eastAsia="仿宋_GB2312"/>
                <w:sz w:val="30"/>
                <w:szCs w:val="30"/>
              </w:rPr>
            </w:pPr>
            <w:r>
              <w:rPr>
                <w:rFonts w:hint="eastAsia" w:ascii="仿宋_GB2312" w:eastAsia="仿宋_GB2312"/>
                <w:sz w:val="30"/>
                <w:szCs w:val="30"/>
              </w:rPr>
              <w:t>单 位 监 督 情 况</w:t>
            </w:r>
          </w:p>
        </w:tc>
        <w:tc>
          <w:tcPr>
            <w:tcW w:w="6199" w:type="dxa"/>
            <w:vAlign w:val="center"/>
          </w:tcPr>
          <w:p>
            <w:pPr>
              <w:spacing w:line="500" w:lineRule="exact"/>
              <w:ind w:firstLine="150" w:firstLineChars="50"/>
              <w:rPr>
                <w:rFonts w:ascii="仿宋_GB2312" w:eastAsia="仿宋_GB2312"/>
                <w:sz w:val="30"/>
                <w:szCs w:val="30"/>
              </w:rPr>
            </w:pPr>
            <w:r>
              <w:rPr>
                <w:rFonts w:hint="eastAsia" w:ascii="仿宋_GB2312" w:eastAsia="仿宋_GB2312"/>
                <w:sz w:val="30"/>
                <w:szCs w:val="30"/>
              </w:rPr>
              <w:t>1、职称政策是否对群众公开</w:t>
            </w:r>
          </w:p>
        </w:tc>
        <w:tc>
          <w:tcPr>
            <w:tcW w:w="1016" w:type="dxa"/>
            <w:vAlign w:val="center"/>
          </w:tcPr>
          <w:p>
            <w:pPr>
              <w:spacing w:line="500" w:lineRule="exact"/>
              <w:jc w:val="center"/>
              <w:rPr>
                <w:rFonts w:ascii="仿宋_GB2312" w:eastAsia="仿宋_GB2312"/>
                <w:sz w:val="30"/>
                <w:szCs w:val="30"/>
              </w:rPr>
            </w:pPr>
            <w:r>
              <w:rPr>
                <w:rFonts w:hint="eastAsia" w:ascii="仿宋_GB2312" w:eastAsia="仿宋_GB2312"/>
                <w:sz w:val="30"/>
                <w:szCs w:val="30"/>
              </w:rPr>
              <w:t>是</w:t>
            </w:r>
          </w:p>
        </w:tc>
        <w:tc>
          <w:tcPr>
            <w:tcW w:w="900" w:type="dxa"/>
            <w:vAlign w:val="center"/>
          </w:tcPr>
          <w:p>
            <w:pPr>
              <w:spacing w:line="500" w:lineRule="exact"/>
              <w:jc w:val="center"/>
              <w:rPr>
                <w:rFonts w:ascii="仿宋_GB2312" w:eastAsia="仿宋_GB2312"/>
                <w:sz w:val="30"/>
                <w:szCs w:val="30"/>
              </w:rPr>
            </w:pPr>
            <w:r>
              <w:rPr>
                <w:rFonts w:hint="eastAsia" w:ascii="仿宋_GB2312" w:eastAsia="仿宋_GB2312"/>
                <w:sz w:val="30"/>
                <w:szCs w:val="3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813" w:type="dxa"/>
            <w:vMerge w:val="continue"/>
          </w:tcPr>
          <w:p>
            <w:pPr>
              <w:spacing w:line="500" w:lineRule="exact"/>
              <w:rPr>
                <w:rFonts w:ascii="仿宋_GB2312" w:eastAsia="仿宋_GB2312"/>
                <w:sz w:val="30"/>
                <w:szCs w:val="30"/>
              </w:rPr>
            </w:pPr>
          </w:p>
        </w:tc>
        <w:tc>
          <w:tcPr>
            <w:tcW w:w="6199" w:type="dxa"/>
            <w:vAlign w:val="center"/>
          </w:tcPr>
          <w:p>
            <w:pPr>
              <w:spacing w:line="500" w:lineRule="exact"/>
              <w:ind w:firstLine="150" w:firstLineChars="50"/>
              <w:rPr>
                <w:rFonts w:ascii="仿宋_GB2312" w:eastAsia="仿宋_GB2312"/>
                <w:sz w:val="30"/>
                <w:szCs w:val="30"/>
              </w:rPr>
            </w:pPr>
            <w:r>
              <w:rPr>
                <w:rFonts w:hint="eastAsia" w:ascii="仿宋_GB2312" w:eastAsia="仿宋_GB2312"/>
                <w:sz w:val="30"/>
                <w:szCs w:val="30"/>
              </w:rPr>
              <w:t>2、申报参加晋升人员名单是否公布</w:t>
            </w:r>
          </w:p>
        </w:tc>
        <w:tc>
          <w:tcPr>
            <w:tcW w:w="1016" w:type="dxa"/>
            <w:vAlign w:val="center"/>
          </w:tcPr>
          <w:p>
            <w:pPr>
              <w:spacing w:line="500" w:lineRule="exact"/>
              <w:jc w:val="center"/>
              <w:rPr>
                <w:rFonts w:ascii="仿宋_GB2312" w:eastAsia="仿宋_GB2312"/>
                <w:sz w:val="30"/>
                <w:szCs w:val="30"/>
              </w:rPr>
            </w:pPr>
            <w:r>
              <w:rPr>
                <w:rFonts w:hint="eastAsia" w:ascii="仿宋_GB2312" w:eastAsia="仿宋_GB2312"/>
                <w:sz w:val="30"/>
                <w:szCs w:val="30"/>
              </w:rPr>
              <w:t>是</w:t>
            </w:r>
          </w:p>
        </w:tc>
        <w:tc>
          <w:tcPr>
            <w:tcW w:w="900" w:type="dxa"/>
            <w:vAlign w:val="center"/>
          </w:tcPr>
          <w:p>
            <w:pPr>
              <w:spacing w:line="500" w:lineRule="exact"/>
              <w:jc w:val="center"/>
              <w:rPr>
                <w:rFonts w:ascii="仿宋_GB2312" w:eastAsia="仿宋_GB2312"/>
                <w:sz w:val="30"/>
                <w:szCs w:val="30"/>
              </w:rPr>
            </w:pPr>
            <w:r>
              <w:rPr>
                <w:rFonts w:hint="eastAsia" w:ascii="仿宋_GB2312" w:eastAsia="仿宋_GB2312"/>
                <w:sz w:val="30"/>
                <w:szCs w:val="3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813" w:type="dxa"/>
            <w:vMerge w:val="continue"/>
          </w:tcPr>
          <w:p>
            <w:pPr>
              <w:spacing w:line="500" w:lineRule="exact"/>
              <w:rPr>
                <w:rFonts w:ascii="仿宋_GB2312" w:eastAsia="仿宋_GB2312"/>
                <w:sz w:val="30"/>
                <w:szCs w:val="30"/>
              </w:rPr>
            </w:pPr>
          </w:p>
        </w:tc>
        <w:tc>
          <w:tcPr>
            <w:tcW w:w="6199" w:type="dxa"/>
            <w:vAlign w:val="center"/>
          </w:tcPr>
          <w:p>
            <w:pPr>
              <w:spacing w:line="500" w:lineRule="exact"/>
              <w:ind w:firstLine="150" w:firstLineChars="50"/>
              <w:rPr>
                <w:rFonts w:ascii="仿宋_GB2312" w:eastAsia="仿宋_GB2312"/>
                <w:sz w:val="30"/>
                <w:szCs w:val="30"/>
              </w:rPr>
            </w:pPr>
            <w:r>
              <w:rPr>
                <w:rFonts w:hint="eastAsia" w:ascii="仿宋_GB2312" w:eastAsia="仿宋_GB2312"/>
                <w:sz w:val="30"/>
                <w:szCs w:val="30"/>
              </w:rPr>
              <w:t>3、申报材料是否公开展示</w:t>
            </w:r>
          </w:p>
        </w:tc>
        <w:tc>
          <w:tcPr>
            <w:tcW w:w="1016" w:type="dxa"/>
            <w:vAlign w:val="center"/>
          </w:tcPr>
          <w:p>
            <w:pPr>
              <w:spacing w:line="500" w:lineRule="exact"/>
              <w:jc w:val="center"/>
              <w:rPr>
                <w:rFonts w:ascii="仿宋_GB2312" w:eastAsia="仿宋_GB2312"/>
                <w:sz w:val="30"/>
                <w:szCs w:val="30"/>
              </w:rPr>
            </w:pPr>
            <w:r>
              <w:rPr>
                <w:rFonts w:hint="eastAsia" w:ascii="仿宋_GB2312" w:eastAsia="仿宋_GB2312"/>
                <w:sz w:val="30"/>
                <w:szCs w:val="30"/>
              </w:rPr>
              <w:t>是</w:t>
            </w:r>
          </w:p>
        </w:tc>
        <w:tc>
          <w:tcPr>
            <w:tcW w:w="900" w:type="dxa"/>
            <w:vAlign w:val="center"/>
          </w:tcPr>
          <w:p>
            <w:pPr>
              <w:spacing w:line="500" w:lineRule="exact"/>
              <w:jc w:val="center"/>
              <w:rPr>
                <w:rFonts w:ascii="仿宋_GB2312" w:eastAsia="仿宋_GB2312"/>
                <w:sz w:val="30"/>
                <w:szCs w:val="30"/>
              </w:rPr>
            </w:pPr>
            <w:r>
              <w:rPr>
                <w:rFonts w:hint="eastAsia" w:ascii="仿宋_GB2312" w:eastAsia="仿宋_GB2312"/>
                <w:sz w:val="30"/>
                <w:szCs w:val="3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813" w:type="dxa"/>
            <w:vMerge w:val="continue"/>
          </w:tcPr>
          <w:p>
            <w:pPr>
              <w:spacing w:line="500" w:lineRule="exact"/>
              <w:rPr>
                <w:rFonts w:ascii="仿宋_GB2312" w:eastAsia="仿宋_GB2312"/>
                <w:sz w:val="30"/>
                <w:szCs w:val="30"/>
              </w:rPr>
            </w:pPr>
          </w:p>
        </w:tc>
        <w:tc>
          <w:tcPr>
            <w:tcW w:w="6199" w:type="dxa"/>
            <w:vAlign w:val="center"/>
          </w:tcPr>
          <w:p>
            <w:pPr>
              <w:spacing w:line="500" w:lineRule="exact"/>
              <w:ind w:firstLine="150" w:firstLineChars="50"/>
              <w:rPr>
                <w:rFonts w:ascii="仿宋_GB2312" w:eastAsia="仿宋_GB2312"/>
                <w:sz w:val="30"/>
                <w:szCs w:val="30"/>
              </w:rPr>
            </w:pPr>
            <w:r>
              <w:rPr>
                <w:rFonts w:hint="eastAsia" w:ascii="仿宋_GB2312" w:eastAsia="仿宋_GB2312"/>
                <w:sz w:val="30"/>
                <w:szCs w:val="30"/>
              </w:rPr>
              <w:t>4、对推荐工作评委库名单是否公开</w:t>
            </w:r>
          </w:p>
        </w:tc>
        <w:tc>
          <w:tcPr>
            <w:tcW w:w="1016" w:type="dxa"/>
            <w:vAlign w:val="center"/>
          </w:tcPr>
          <w:p>
            <w:pPr>
              <w:spacing w:line="500" w:lineRule="exact"/>
              <w:jc w:val="center"/>
              <w:rPr>
                <w:rFonts w:ascii="仿宋_GB2312" w:eastAsia="仿宋_GB2312"/>
                <w:sz w:val="30"/>
                <w:szCs w:val="30"/>
              </w:rPr>
            </w:pPr>
            <w:r>
              <w:rPr>
                <w:rFonts w:hint="eastAsia" w:ascii="仿宋_GB2312" w:eastAsia="仿宋_GB2312"/>
                <w:sz w:val="30"/>
                <w:szCs w:val="30"/>
              </w:rPr>
              <w:t>是</w:t>
            </w:r>
          </w:p>
        </w:tc>
        <w:tc>
          <w:tcPr>
            <w:tcW w:w="900" w:type="dxa"/>
            <w:vAlign w:val="center"/>
          </w:tcPr>
          <w:p>
            <w:pPr>
              <w:spacing w:line="500" w:lineRule="exact"/>
              <w:jc w:val="center"/>
              <w:rPr>
                <w:rFonts w:ascii="仿宋_GB2312" w:eastAsia="仿宋_GB2312"/>
                <w:sz w:val="30"/>
                <w:szCs w:val="30"/>
              </w:rPr>
            </w:pPr>
            <w:r>
              <w:rPr>
                <w:rFonts w:hint="eastAsia" w:ascii="仿宋_GB2312" w:eastAsia="仿宋_GB2312"/>
                <w:sz w:val="30"/>
                <w:szCs w:val="3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813" w:type="dxa"/>
            <w:vMerge w:val="continue"/>
          </w:tcPr>
          <w:p>
            <w:pPr>
              <w:spacing w:line="500" w:lineRule="exact"/>
              <w:rPr>
                <w:rFonts w:ascii="仿宋_GB2312" w:eastAsia="仿宋_GB2312"/>
                <w:sz w:val="30"/>
                <w:szCs w:val="30"/>
              </w:rPr>
            </w:pPr>
          </w:p>
        </w:tc>
        <w:tc>
          <w:tcPr>
            <w:tcW w:w="6199" w:type="dxa"/>
            <w:vAlign w:val="center"/>
          </w:tcPr>
          <w:p>
            <w:pPr>
              <w:spacing w:line="500" w:lineRule="exact"/>
              <w:ind w:firstLine="150" w:firstLineChars="50"/>
              <w:rPr>
                <w:rFonts w:ascii="仿宋_GB2312" w:eastAsia="仿宋_GB2312"/>
                <w:sz w:val="30"/>
                <w:szCs w:val="30"/>
              </w:rPr>
            </w:pPr>
            <w:r>
              <w:rPr>
                <w:rFonts w:hint="eastAsia" w:ascii="仿宋_GB2312" w:eastAsia="仿宋_GB2312"/>
                <w:sz w:val="30"/>
                <w:szCs w:val="30"/>
              </w:rPr>
              <w:t>5、推荐结果及上报人选名单是否公开</w:t>
            </w:r>
          </w:p>
        </w:tc>
        <w:tc>
          <w:tcPr>
            <w:tcW w:w="1016" w:type="dxa"/>
            <w:vAlign w:val="center"/>
          </w:tcPr>
          <w:p>
            <w:pPr>
              <w:spacing w:line="500" w:lineRule="exact"/>
              <w:jc w:val="center"/>
              <w:rPr>
                <w:rFonts w:ascii="仿宋_GB2312" w:eastAsia="仿宋_GB2312"/>
                <w:sz w:val="30"/>
                <w:szCs w:val="30"/>
              </w:rPr>
            </w:pPr>
            <w:r>
              <w:rPr>
                <w:rFonts w:hint="eastAsia" w:ascii="仿宋_GB2312" w:eastAsia="仿宋_GB2312"/>
                <w:sz w:val="30"/>
                <w:szCs w:val="30"/>
              </w:rPr>
              <w:t>是</w:t>
            </w:r>
          </w:p>
        </w:tc>
        <w:tc>
          <w:tcPr>
            <w:tcW w:w="900" w:type="dxa"/>
            <w:vAlign w:val="center"/>
          </w:tcPr>
          <w:p>
            <w:pPr>
              <w:spacing w:line="500" w:lineRule="exact"/>
              <w:jc w:val="center"/>
              <w:rPr>
                <w:rFonts w:ascii="仿宋_GB2312" w:eastAsia="仿宋_GB2312"/>
                <w:sz w:val="30"/>
                <w:szCs w:val="30"/>
              </w:rPr>
            </w:pPr>
            <w:r>
              <w:rPr>
                <w:rFonts w:hint="eastAsia" w:ascii="仿宋_GB2312" w:eastAsia="仿宋_GB2312"/>
                <w:sz w:val="30"/>
                <w:szCs w:val="3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 w:hRule="atLeast"/>
        </w:trPr>
        <w:tc>
          <w:tcPr>
            <w:tcW w:w="813" w:type="dxa"/>
            <w:vMerge w:val="continue"/>
          </w:tcPr>
          <w:p>
            <w:pPr>
              <w:spacing w:line="500" w:lineRule="exact"/>
              <w:rPr>
                <w:rFonts w:ascii="仿宋_GB2312" w:eastAsia="仿宋_GB2312"/>
                <w:sz w:val="30"/>
                <w:szCs w:val="30"/>
              </w:rPr>
            </w:pPr>
          </w:p>
        </w:tc>
        <w:tc>
          <w:tcPr>
            <w:tcW w:w="6199" w:type="dxa"/>
            <w:vAlign w:val="center"/>
          </w:tcPr>
          <w:p>
            <w:pPr>
              <w:spacing w:line="500" w:lineRule="exact"/>
              <w:ind w:firstLine="150" w:firstLineChars="50"/>
              <w:rPr>
                <w:rFonts w:ascii="仿宋_GB2312" w:eastAsia="仿宋_GB2312"/>
                <w:sz w:val="30"/>
                <w:szCs w:val="30"/>
              </w:rPr>
            </w:pPr>
            <w:r>
              <w:rPr>
                <w:rFonts w:hint="eastAsia" w:ascii="仿宋_GB2312" w:eastAsia="仿宋_GB2312"/>
                <w:sz w:val="30"/>
                <w:szCs w:val="30"/>
              </w:rPr>
              <w:t>6、对支医情况是否公示</w:t>
            </w:r>
          </w:p>
        </w:tc>
        <w:tc>
          <w:tcPr>
            <w:tcW w:w="1016" w:type="dxa"/>
            <w:vAlign w:val="center"/>
          </w:tcPr>
          <w:p>
            <w:pPr>
              <w:spacing w:line="500" w:lineRule="exact"/>
              <w:jc w:val="center"/>
              <w:rPr>
                <w:rFonts w:ascii="仿宋_GB2312" w:eastAsia="仿宋_GB2312"/>
                <w:sz w:val="30"/>
                <w:szCs w:val="30"/>
              </w:rPr>
            </w:pPr>
            <w:r>
              <w:rPr>
                <w:rFonts w:hint="eastAsia" w:ascii="仿宋_GB2312" w:eastAsia="仿宋_GB2312"/>
                <w:sz w:val="30"/>
                <w:szCs w:val="30"/>
              </w:rPr>
              <w:t>是</w:t>
            </w:r>
          </w:p>
        </w:tc>
        <w:tc>
          <w:tcPr>
            <w:tcW w:w="900" w:type="dxa"/>
            <w:vAlign w:val="center"/>
          </w:tcPr>
          <w:p>
            <w:pPr>
              <w:spacing w:line="500" w:lineRule="exact"/>
              <w:jc w:val="center"/>
              <w:rPr>
                <w:rFonts w:ascii="仿宋_GB2312" w:eastAsia="仿宋_GB2312"/>
                <w:sz w:val="30"/>
                <w:szCs w:val="30"/>
              </w:rPr>
            </w:pPr>
            <w:r>
              <w:rPr>
                <w:rFonts w:hint="eastAsia" w:ascii="仿宋_GB2312" w:eastAsia="仿宋_GB2312"/>
                <w:sz w:val="30"/>
                <w:szCs w:val="3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9" w:hRule="atLeast"/>
        </w:trPr>
        <w:tc>
          <w:tcPr>
            <w:tcW w:w="8928" w:type="dxa"/>
            <w:gridSpan w:val="4"/>
            <w:vAlign w:val="center"/>
          </w:tcPr>
          <w:p>
            <w:pPr>
              <w:spacing w:line="500" w:lineRule="exact"/>
              <w:rPr>
                <w:rFonts w:ascii="仿宋_GB2312" w:eastAsia="仿宋_GB2312"/>
                <w:sz w:val="30"/>
                <w:szCs w:val="30"/>
              </w:rPr>
            </w:pPr>
            <w:r>
              <w:rPr>
                <w:rFonts w:hint="eastAsia" w:ascii="仿宋_GB2312" w:eastAsia="仿宋_GB2312"/>
                <w:sz w:val="30"/>
                <w:szCs w:val="30"/>
              </w:rPr>
              <w:t>申报人签名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8928" w:type="dxa"/>
            <w:gridSpan w:val="4"/>
            <w:vAlign w:val="center"/>
          </w:tcPr>
          <w:p>
            <w:pPr>
              <w:spacing w:line="500" w:lineRule="exact"/>
              <w:rPr>
                <w:rFonts w:ascii="仿宋_GB2312" w:eastAsia="仿宋_GB2312"/>
                <w:sz w:val="30"/>
                <w:szCs w:val="30"/>
              </w:rPr>
            </w:pPr>
            <w:r>
              <w:rPr>
                <w:rFonts w:hint="eastAsia" w:ascii="仿宋_GB2312" w:eastAsia="仿宋_GB2312"/>
                <w:sz w:val="30"/>
                <w:szCs w:val="30"/>
              </w:rPr>
              <w:t>监督小组组长签名（盖章无效）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7" w:hRule="atLeast"/>
        </w:trPr>
        <w:tc>
          <w:tcPr>
            <w:tcW w:w="8928" w:type="dxa"/>
            <w:gridSpan w:val="4"/>
          </w:tcPr>
          <w:p>
            <w:pPr>
              <w:spacing w:line="500" w:lineRule="exact"/>
              <w:rPr>
                <w:rFonts w:ascii="仿宋_GB2312" w:eastAsia="仿宋_GB2312"/>
                <w:sz w:val="30"/>
                <w:szCs w:val="30"/>
              </w:rPr>
            </w:pPr>
            <w:r>
              <w:rPr>
                <w:rFonts w:hint="eastAsia" w:ascii="仿宋_GB2312" w:eastAsia="仿宋_GB2312"/>
                <w:sz w:val="30"/>
                <w:szCs w:val="30"/>
              </w:rPr>
              <w:t>备注：</w:t>
            </w:r>
          </w:p>
        </w:tc>
      </w:tr>
    </w:tbl>
    <w:p>
      <w:r>
        <w:rPr>
          <w:rFonts w:hint="eastAsia" w:ascii="仿宋_GB2312" w:eastAsia="仿宋_GB2312"/>
          <w:sz w:val="32"/>
          <w:szCs w:val="32"/>
        </w:rPr>
        <w:t xml:space="preserve">   </w:t>
      </w:r>
      <w:r>
        <w:rPr>
          <w:rFonts w:hint="eastAsia" w:ascii="仿宋_GB2312" w:eastAsia="仿宋_GB2312"/>
          <w:sz w:val="24"/>
        </w:rPr>
        <w:t>注：本表必须如实填写，填表人对本表的真实性负责。</w:t>
      </w:r>
    </w:p>
    <w:sectPr>
      <w:pgSz w:w="11906" w:h="16838"/>
      <w:pgMar w:top="1440" w:right="1519" w:bottom="1440" w:left="146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方正黑体简体">
    <w:altName w:val="Arial Unicode MS"/>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方正小标宋简体">
    <w:altName w:val="Arial Unicode MS"/>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4</w:t>
    </w:r>
    <w:r>
      <w:rPr>
        <w:sz w:val="21"/>
        <w:szCs w:val="21"/>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37F3D"/>
    <w:rsid w:val="00137F3D"/>
    <w:rsid w:val="00574896"/>
    <w:rsid w:val="06702321"/>
    <w:rsid w:val="2C94281A"/>
    <w:rsid w:val="50436AA4"/>
    <w:rsid w:val="69561A64"/>
    <w:rsid w:val="715E52F4"/>
    <w:rsid w:val="72090149"/>
    <w:rsid w:val="724A5EA9"/>
    <w:rsid w:val="72D21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6">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6"/>
    <w:unhideWhenUsed/>
    <w:qFormat/>
    <w:uiPriority w:val="99"/>
    <w:rPr>
      <w:rFonts w:asciiTheme="minorHAnsi" w:hAnsiTheme="minorHAnsi" w:eastAsiaTheme="minorEastAsia" w:cstheme="minorBidi"/>
      <w:sz w:val="18"/>
      <w:szCs w:val="18"/>
    </w:rPr>
  </w:style>
  <w:style w:type="paragraph" w:styleId="3">
    <w:name w:val="footer"/>
    <w:basedOn w:val="1"/>
    <w:link w:val="12"/>
    <w:qFormat/>
    <w:uiPriority w:val="99"/>
    <w:pPr>
      <w:tabs>
        <w:tab w:val="center" w:pos="4153"/>
        <w:tab w:val="right" w:pos="8306"/>
      </w:tabs>
      <w:snapToGrid w:val="0"/>
      <w:jc w:val="left"/>
    </w:pPr>
    <w:rPr>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7">
    <w:name w:val="FollowedHyperlink"/>
    <w:basedOn w:val="6"/>
    <w:unhideWhenUsed/>
    <w:qFormat/>
    <w:uiPriority w:val="99"/>
    <w:rPr>
      <w:color w:val="800080"/>
      <w:u w:val="single"/>
    </w:rPr>
  </w:style>
  <w:style w:type="character" w:styleId="8">
    <w:name w:val="Hyperlink"/>
    <w:basedOn w:val="6"/>
    <w:unhideWhenUsed/>
    <w:qFormat/>
    <w:uiPriority w:val="99"/>
    <w:rPr>
      <w:color w:val="0000FF"/>
      <w:u w:val="single"/>
    </w:rPr>
  </w:style>
  <w:style w:type="table" w:styleId="10">
    <w:name w:val="Table Grid"/>
    <w:basedOn w:val="9"/>
    <w:qFormat/>
    <w:uiPriority w:val="59"/>
    <w:rPr>
      <w:rFonts w:ascii="Times New Roman" w:hAnsi="Times New Roman"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11">
    <w:name w:val="页眉 Char"/>
    <w:basedOn w:val="6"/>
    <w:link w:val="4"/>
    <w:qFormat/>
    <w:uiPriority w:val="99"/>
    <w:rPr>
      <w:rFonts w:ascii="Calibri" w:hAnsi="Calibri" w:eastAsia="宋体" w:cs="Times New Roman"/>
      <w:sz w:val="18"/>
      <w:szCs w:val="18"/>
    </w:rPr>
  </w:style>
  <w:style w:type="character" w:customStyle="1" w:styleId="12">
    <w:name w:val="页脚 Char"/>
    <w:basedOn w:val="6"/>
    <w:link w:val="3"/>
    <w:qFormat/>
    <w:uiPriority w:val="99"/>
    <w:rPr>
      <w:rFonts w:ascii="Calibri" w:hAnsi="Calibri" w:eastAsia="宋体" w:cs="Times New Roman"/>
      <w:sz w:val="18"/>
      <w:szCs w:val="18"/>
    </w:rPr>
  </w:style>
  <w:style w:type="character" w:customStyle="1" w:styleId="13">
    <w:name w:val="批注框文本 Char"/>
    <w:basedOn w:val="6"/>
    <w:link w:val="2"/>
    <w:qFormat/>
    <w:uiPriority w:val="99"/>
    <w:rPr>
      <w:sz w:val="18"/>
      <w:szCs w:val="18"/>
    </w:rPr>
  </w:style>
  <w:style w:type="character" w:customStyle="1" w:styleId="14">
    <w:name w:val="无间隔 Char"/>
    <w:basedOn w:val="6"/>
    <w:link w:val="15"/>
    <w:qFormat/>
    <w:uiPriority w:val="1"/>
    <w:rPr>
      <w:sz w:val="22"/>
    </w:rPr>
  </w:style>
  <w:style w:type="paragraph" w:customStyle="1" w:styleId="15">
    <w:name w:val="No Spacing"/>
    <w:link w:val="14"/>
    <w:qFormat/>
    <w:uiPriority w:val="1"/>
    <w:rPr>
      <w:rFonts w:asciiTheme="minorHAnsi" w:hAnsiTheme="minorHAnsi" w:eastAsiaTheme="minorEastAsia" w:cstheme="minorBidi"/>
      <w:kern w:val="2"/>
      <w:sz w:val="22"/>
      <w:szCs w:val="22"/>
      <w:lang w:val="en-US" w:eastAsia="zh-CN" w:bidi="ar-SA"/>
    </w:rPr>
  </w:style>
  <w:style w:type="character" w:customStyle="1" w:styleId="16">
    <w:name w:val="批注框文本 Char1"/>
    <w:basedOn w:val="6"/>
    <w:link w:val="2"/>
    <w:semiHidden/>
    <w:qFormat/>
    <w:uiPriority w:val="99"/>
    <w:rPr>
      <w:rFonts w:ascii="Calibri" w:hAnsi="Calibri" w:eastAsia="宋体" w:cs="Times New Roman"/>
      <w:sz w:val="18"/>
      <w:szCs w:val="18"/>
    </w:rPr>
  </w:style>
  <w:style w:type="character" w:customStyle="1" w:styleId="17">
    <w:name w:val="页眉 Char1"/>
    <w:basedOn w:val="6"/>
    <w:semiHidden/>
    <w:qFormat/>
    <w:uiPriority w:val="99"/>
    <w:rPr>
      <w:rFonts w:ascii="Times New Roman" w:hAnsi="Times New Roman" w:eastAsia="宋体" w:cs="Times New Roman"/>
      <w:sz w:val="18"/>
      <w:szCs w:val="18"/>
    </w:rPr>
  </w:style>
  <w:style w:type="character" w:customStyle="1" w:styleId="18">
    <w:name w:val="页脚 Char1"/>
    <w:basedOn w:val="6"/>
    <w:semiHidden/>
    <w:qFormat/>
    <w:uiPriority w:val="99"/>
    <w:rPr>
      <w:rFonts w:ascii="Times New Roman" w:hAnsi="Times New Roman" w:eastAsia="宋体" w:cs="Times New Roman"/>
      <w:sz w:val="18"/>
      <w:szCs w:val="18"/>
    </w:rPr>
  </w:style>
  <w:style w:type="paragraph" w:customStyle="1" w:styleId="19">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0">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1">
    <w:name w:val="font7"/>
    <w:basedOn w:val="1"/>
    <w:qFormat/>
    <w:uiPriority w:val="0"/>
    <w:pPr>
      <w:widowControl/>
      <w:spacing w:before="100" w:beforeAutospacing="1" w:after="100" w:afterAutospacing="1"/>
      <w:jc w:val="left"/>
    </w:pPr>
    <w:rPr>
      <w:rFonts w:ascii="宋体" w:hAnsi="宋体" w:cs="宋体"/>
      <w:b/>
      <w:bCs/>
      <w:color w:val="000000"/>
      <w:kern w:val="0"/>
      <w:sz w:val="22"/>
      <w:szCs w:val="22"/>
    </w:rPr>
  </w:style>
  <w:style w:type="paragraph" w:customStyle="1" w:styleId="22">
    <w:name w:val="font8"/>
    <w:basedOn w:val="1"/>
    <w:qFormat/>
    <w:uiPriority w:val="0"/>
    <w:pPr>
      <w:widowControl/>
      <w:spacing w:before="100" w:beforeAutospacing="1" w:after="100" w:afterAutospacing="1"/>
      <w:jc w:val="left"/>
    </w:pPr>
    <w:rPr>
      <w:rFonts w:ascii="宋体" w:hAnsi="宋体" w:cs="宋体"/>
      <w:b/>
      <w:bCs/>
      <w:color w:val="000000"/>
      <w:kern w:val="0"/>
      <w:sz w:val="24"/>
      <w:szCs w:val="24"/>
    </w:rPr>
  </w:style>
  <w:style w:type="paragraph" w:customStyle="1" w:styleId="23">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24">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25">
    <w:name w:val="xl67"/>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6">
    <w:name w:val="xl68"/>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27">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24"/>
      <w:szCs w:val="24"/>
    </w:rPr>
  </w:style>
  <w:style w:type="paragraph" w:customStyle="1" w:styleId="28">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29">
    <w:name w:val="xl71"/>
    <w:basedOn w:val="1"/>
    <w:qFormat/>
    <w:uiPriority w:val="0"/>
    <w:pPr>
      <w:widowControl/>
      <w:spacing w:before="100" w:beforeAutospacing="1" w:after="100" w:afterAutospacing="1"/>
      <w:jc w:val="center"/>
    </w:pPr>
    <w:rPr>
      <w:rFonts w:ascii="宋体" w:hAnsi="宋体" w:cs="宋体"/>
      <w:b/>
      <w:bCs/>
      <w:kern w:val="0"/>
      <w:sz w:val="32"/>
      <w:szCs w:val="32"/>
    </w:rPr>
  </w:style>
  <w:style w:type="paragraph" w:customStyle="1" w:styleId="30">
    <w:name w:val="xl72"/>
    <w:basedOn w:val="1"/>
    <w:qFormat/>
    <w:uiPriority w:val="0"/>
    <w:pPr>
      <w:widowControl/>
      <w:pBdr>
        <w:bottom w:val="single" w:color="auto" w:sz="4" w:space="0"/>
      </w:pBdr>
      <w:spacing w:before="100" w:beforeAutospacing="1" w:after="100" w:afterAutospacing="1"/>
      <w:jc w:val="center"/>
    </w:pPr>
    <w:rPr>
      <w:rFonts w:ascii="宋体" w:hAnsi="宋体" w:cs="宋体"/>
      <w:b/>
      <w:bCs/>
      <w:kern w:val="0"/>
      <w:sz w:val="32"/>
      <w:szCs w:val="32"/>
    </w:rPr>
  </w:style>
  <w:style w:type="paragraph" w:customStyle="1" w:styleId="31">
    <w:name w:val="xl73"/>
    <w:basedOn w:val="1"/>
    <w:qFormat/>
    <w:uiPriority w:val="0"/>
    <w:pPr>
      <w:widowControl/>
      <w:pBdr>
        <w:top w:val="single" w:color="auto" w:sz="4" w:space="0"/>
      </w:pBdr>
      <w:spacing w:before="100" w:beforeAutospacing="1" w:after="100" w:afterAutospacing="1"/>
      <w:jc w:val="left"/>
    </w:pPr>
    <w:rPr>
      <w:rFonts w:ascii="宋体" w:hAnsi="宋体" w:cs="宋体"/>
      <w:b/>
      <w:bCs/>
      <w:kern w:val="0"/>
      <w:sz w:val="24"/>
      <w:szCs w:val="24"/>
    </w:rPr>
  </w:style>
  <w:style w:type="paragraph" w:customStyle="1" w:styleId="32">
    <w:name w:val="xl74"/>
    <w:basedOn w:val="1"/>
    <w:qFormat/>
    <w:uiPriority w:val="0"/>
    <w:pPr>
      <w:widowControl/>
      <w:spacing w:before="100" w:beforeAutospacing="1" w:after="100" w:afterAutospacing="1"/>
      <w:jc w:val="left"/>
    </w:pPr>
    <w:rPr>
      <w:rFonts w:ascii="宋体" w:hAnsi="宋体" w:cs="宋体"/>
      <w:b/>
      <w:bCs/>
      <w:kern w:val="0"/>
      <w:sz w:val="24"/>
      <w:szCs w:val="24"/>
    </w:rPr>
  </w:style>
  <w:style w:type="paragraph" w:customStyle="1" w:styleId="33">
    <w:name w:val="List Paragraph"/>
    <w:basedOn w:val="1"/>
    <w:qFormat/>
    <w:uiPriority w:val="34"/>
    <w:pPr>
      <w:ind w:firstLine="420" w:firstLineChars="200"/>
    </w:pPr>
  </w:style>
  <w:style w:type="character" w:customStyle="1" w:styleId="34">
    <w:name w:val="font21"/>
    <w:basedOn w:val="6"/>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746</Words>
  <Characters>4255</Characters>
  <Lines>35</Lines>
  <Paragraphs>9</Paragraphs>
  <ScaleCrop>false</ScaleCrop>
  <LinksUpToDate>false</LinksUpToDate>
  <CharactersWithSpaces>4992</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2017-09-29T07:52:00Z</dcterms:created>
  <dc:creator>微软用户</dc:creator>
  <cp:lastModifiedBy>Administrator</cp:lastModifiedBy>
  <dcterms:modified xsi:type="dcterms:W3CDTF">2017-10-30T03:05:19Z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