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E3" w:rsidRPr="003E62E3" w:rsidRDefault="003E62E3" w:rsidP="003E62E3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2E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附件1</w:t>
      </w:r>
    </w:p>
    <w:p w:rsidR="003E62E3" w:rsidRPr="003E62E3" w:rsidRDefault="003E62E3" w:rsidP="003E62E3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E62E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p w:rsidR="003E62E3" w:rsidRPr="003E62E3" w:rsidRDefault="003E62E3" w:rsidP="003E62E3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E62E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湖北考区黄冈考点2018年护士执业资格</w:t>
      </w:r>
    </w:p>
    <w:p w:rsidR="003E62E3" w:rsidRPr="003E62E3" w:rsidRDefault="003E62E3" w:rsidP="003E62E3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E62E3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考试考务工作计划安排表</w:t>
      </w:r>
    </w:p>
    <w:p w:rsidR="003E62E3" w:rsidRPr="003E62E3" w:rsidRDefault="003E62E3" w:rsidP="003E62E3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E62E3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9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470"/>
        <w:gridCol w:w="2700"/>
        <w:gridCol w:w="2490"/>
      </w:tblGrid>
      <w:tr w:rsidR="003E62E3" w:rsidRPr="003E62E3" w:rsidTr="003E62E3">
        <w:trPr>
          <w:trHeight w:val="51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工</w:t>
            </w:r>
            <w:r w:rsidRPr="003E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</w:rPr>
              <w:t> </w:t>
            </w:r>
            <w:r w:rsidRPr="003E62E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作</w:t>
            </w:r>
            <w:r w:rsidRPr="003E6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</w:rPr>
              <w:t> </w:t>
            </w:r>
            <w:r w:rsidRPr="003E62E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内 容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开始时间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</w:rPr>
              <w:t>完成时间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网上报名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2017年12月6日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2017年12月25日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单位审核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2017年12月7日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2017年12月25日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网上报名现场确认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2017年12月7日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2017年12月26日</w:t>
            </w:r>
          </w:p>
        </w:tc>
      </w:tr>
      <w:tr w:rsidR="003E62E3" w:rsidRPr="003E62E3" w:rsidTr="003E62E3">
        <w:trPr>
          <w:trHeight w:val="630"/>
        </w:trPr>
        <w:tc>
          <w:tcPr>
            <w:tcW w:w="2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报考资格审核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考点审核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2017年12月28日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2018年1月15日</w:t>
            </w:r>
          </w:p>
        </w:tc>
      </w:tr>
      <w:tr w:rsidR="003E62E3" w:rsidRPr="003E62E3" w:rsidTr="003E62E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:rsidR="003E62E3" w:rsidRPr="003E62E3" w:rsidRDefault="003E62E3" w:rsidP="003E62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考区审核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2018年1月16日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2018年2月8日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登记、审核考生基本信息修改</w:t>
            </w:r>
          </w:p>
        </w:tc>
        <w:tc>
          <w:tcPr>
            <w:tcW w:w="270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2017年12月28日</w:t>
            </w:r>
          </w:p>
        </w:tc>
        <w:tc>
          <w:tcPr>
            <w:tcW w:w="249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2018年2月8日</w:t>
            </w:r>
          </w:p>
        </w:tc>
      </w:tr>
      <w:tr w:rsidR="003E62E3" w:rsidRPr="003E62E3" w:rsidTr="003E62E3">
        <w:trPr>
          <w:trHeight w:val="630"/>
        </w:trPr>
        <w:tc>
          <w:tcPr>
            <w:tcW w:w="24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考场编排</w:t>
            </w:r>
          </w:p>
        </w:tc>
        <w:tc>
          <w:tcPr>
            <w:tcW w:w="147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考点</w:t>
            </w: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lastRenderedPageBreak/>
              <w:t>编排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lastRenderedPageBreak/>
              <w:t>2018年2月9</w:t>
            </w: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lastRenderedPageBreak/>
              <w:t>日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lastRenderedPageBreak/>
              <w:t>2018年3月7</w:t>
            </w: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lastRenderedPageBreak/>
              <w:t>日</w:t>
            </w:r>
          </w:p>
        </w:tc>
      </w:tr>
      <w:tr w:rsidR="003E62E3" w:rsidRPr="003E62E3" w:rsidTr="003E62E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:rsidR="003E62E3" w:rsidRPr="003E62E3" w:rsidRDefault="003E62E3" w:rsidP="003E62E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考区审核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2018年3月8日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2018年3月15日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准考证网上打印功能开放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2018年4月18日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2018年5月5日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考试实施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2018年5月5日</w:t>
            </w:r>
          </w:p>
        </w:tc>
        <w:tc>
          <w:tcPr>
            <w:tcW w:w="2490" w:type="dxa"/>
            <w:tcBorders>
              <w:top w:val="nil"/>
              <w:left w:val="nil"/>
              <w:bottom w:val="dotted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2018年5月7日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考试专用物品回收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2018年5月8日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2018年5月9日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考生错误信息修正、</w:t>
            </w:r>
          </w:p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违纪人员信息录入与文件上报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2018年5月8日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2018年5月30日</w:t>
            </w:r>
          </w:p>
        </w:tc>
      </w:tr>
      <w:tr w:rsidR="003E62E3" w:rsidRPr="003E62E3" w:rsidTr="003E62E3">
        <w:trPr>
          <w:trHeight w:val="630"/>
        </w:trPr>
        <w:tc>
          <w:tcPr>
            <w:tcW w:w="3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成绩发布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2E3" w:rsidRPr="003E62E3" w:rsidRDefault="003E62E3" w:rsidP="003E62E3">
            <w:pPr>
              <w:widowControl/>
              <w:spacing w:before="100" w:beforeAutospacing="1" w:after="100" w:afterAutospacing="1" w:line="420" w:lineRule="atLeast"/>
              <w:ind w:firstLine="48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3E62E3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考试结束后45个工作日内</w:t>
            </w:r>
          </w:p>
        </w:tc>
      </w:tr>
    </w:tbl>
    <w:p w:rsidR="000C67F3" w:rsidRPr="003E62E3" w:rsidRDefault="000C67F3"/>
    <w:sectPr w:rsidR="000C67F3" w:rsidRPr="003E62E3" w:rsidSect="000C6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89" w:rsidRDefault="00823F89" w:rsidP="003E62E3">
      <w:r>
        <w:separator/>
      </w:r>
    </w:p>
  </w:endnote>
  <w:endnote w:type="continuationSeparator" w:id="0">
    <w:p w:rsidR="00823F89" w:rsidRDefault="00823F89" w:rsidP="003E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89" w:rsidRDefault="00823F89" w:rsidP="003E62E3">
      <w:r>
        <w:separator/>
      </w:r>
    </w:p>
  </w:footnote>
  <w:footnote w:type="continuationSeparator" w:id="0">
    <w:p w:rsidR="00823F89" w:rsidRDefault="00823F89" w:rsidP="003E6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E3"/>
    <w:rsid w:val="000C67F3"/>
    <w:rsid w:val="003E62E3"/>
    <w:rsid w:val="0082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2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2E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6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E6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2017-12-20T09:07:00Z</dcterms:created>
  <dcterms:modified xsi:type="dcterms:W3CDTF">2017-12-20T09:07:00Z</dcterms:modified>
</cp:coreProperties>
</file>