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lang w:val="en-US" w:eastAsia="zh-CN"/>
        </w:rPr>
        <w:t>附件</w:t>
      </w:r>
      <w:r>
        <w:rPr>
          <w:rFonts w:hint="default"/>
          <w:lang w:val="en-US" w:eastAsia="zh-CN"/>
        </w:rPr>
        <w:t>3：　　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             试用期考核合格证明</w:t>
      </w:r>
      <w:r>
        <w:rPr>
          <w:rFonts w:hint="eastAsia"/>
          <w:lang w:val="en-US" w:eastAsia="zh-CN"/>
        </w:rPr>
        <w:t> 　 　</w:t>
      </w:r>
    </w:p>
    <w:tbl>
      <w:tblPr>
        <w:tblW w:w="9297" w:type="dxa"/>
        <w:jc w:val="center"/>
        <w:tblInd w:w="-38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1409"/>
        <w:gridCol w:w="1549"/>
        <w:gridCol w:w="1549"/>
        <w:gridCol w:w="1550"/>
        <w:gridCol w:w="155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姓</w:t>
            </w:r>
            <w:r>
              <w:rPr>
                <w:lang w:val="en-US" w:eastAsia="zh-CN"/>
              </w:rPr>
              <w:t> </w:t>
            </w:r>
            <w:r>
              <w:rPr>
                <w:rFonts w:hint="default"/>
                <w:lang w:val="en-US" w:eastAsia="zh-CN"/>
              </w:rPr>
              <w:t>名</w:t>
            </w:r>
            <w:r>
              <w:rPr>
                <w:rFonts w:hint="eastAsia"/>
                <w:lang w:val="en-US" w:eastAsia="zh-CN"/>
              </w:rPr>
              <w:t>　 　</w:t>
            </w:r>
          </w:p>
        </w:tc>
        <w:tc>
          <w:tcPr>
            <w:tcW w:w="1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 　</w:t>
            </w:r>
          </w:p>
        </w:tc>
        <w:tc>
          <w:tcPr>
            <w:tcW w:w="1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性</w:t>
            </w:r>
            <w:r>
              <w:rPr>
                <w:lang w:val="en-US" w:eastAsia="zh-CN"/>
              </w:rPr>
              <w:t> </w:t>
            </w:r>
            <w:r>
              <w:rPr>
                <w:rFonts w:hint="default"/>
                <w:lang w:val="en-US" w:eastAsia="zh-CN"/>
              </w:rPr>
              <w:t>别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</w:tc>
        <w:tc>
          <w:tcPr>
            <w:tcW w:w="1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 　</w:t>
            </w:r>
          </w:p>
        </w:tc>
        <w:tc>
          <w:tcPr>
            <w:tcW w:w="1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出</w:t>
            </w:r>
            <w:r>
              <w:rPr>
                <w:lang w:val="en-US" w:eastAsia="zh-CN"/>
              </w:rPr>
              <w:t> </w:t>
            </w:r>
            <w:r>
              <w:rPr>
                <w:rFonts w:hint="default"/>
                <w:lang w:val="en-US" w:eastAsia="zh-CN"/>
              </w:rPr>
              <w:t>生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年</w:t>
            </w:r>
            <w:r>
              <w:rPr>
                <w:lang w:val="en-US" w:eastAsia="zh-CN"/>
              </w:rPr>
              <w:t> </w:t>
            </w:r>
            <w:r>
              <w:rPr>
                <w:rFonts w:hint="default"/>
                <w:lang w:val="en-US" w:eastAsia="zh-CN"/>
              </w:rPr>
              <w:t>月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</w:tc>
        <w:tc>
          <w:tcPr>
            <w:tcW w:w="1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 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民</w:t>
            </w:r>
            <w:r>
              <w:rPr>
                <w:lang w:val="en-US" w:eastAsia="zh-CN"/>
              </w:rPr>
              <w:t> </w:t>
            </w:r>
            <w:r>
              <w:rPr>
                <w:rFonts w:hint="default"/>
                <w:lang w:val="en-US" w:eastAsia="zh-CN"/>
              </w:rPr>
              <w:t>族</w:t>
            </w:r>
            <w:r>
              <w:rPr>
                <w:rFonts w:hint="eastAsia"/>
                <w:lang w:val="en-US" w:eastAsia="zh-CN"/>
              </w:rPr>
              <w:t>　 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 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所学系、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专业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 　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医</w:t>
            </w:r>
            <w:r>
              <w:rPr>
                <w:lang w:val="en-US" w:eastAsia="zh-CN"/>
              </w:rPr>
              <w:t> </w:t>
            </w:r>
            <w:r>
              <w:rPr>
                <w:rFonts w:hint="default"/>
                <w:lang w:val="en-US" w:eastAsia="zh-CN"/>
              </w:rPr>
              <w:t>学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学</w:t>
            </w:r>
            <w:r>
              <w:rPr>
                <w:lang w:val="en-US" w:eastAsia="zh-CN"/>
              </w:rPr>
              <w:t> </w:t>
            </w:r>
            <w:r>
              <w:rPr>
                <w:rFonts w:hint="default"/>
                <w:lang w:val="en-US" w:eastAsia="zh-CN"/>
              </w:rPr>
              <w:t>历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 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取得医学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学历时间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 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身份证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号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default"/>
                <w:lang w:val="en-US" w:eastAsia="zh-CN"/>
              </w:rPr>
              <w:t>码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 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家庭地址及</w:t>
            </w:r>
            <w:r>
              <w:rPr>
                <w:rFonts w:hint="eastAsia"/>
                <w:lang w:val="en-US" w:eastAsia="zh-CN"/>
              </w:rPr>
              <w:t>　 　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邮政编码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</w:tc>
        <w:tc>
          <w:tcPr>
            <w:tcW w:w="76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 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申请级别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 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申请类别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 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试用机构名称、地址、邮编及登记号</w:t>
            </w:r>
            <w:r>
              <w:rPr>
                <w:rFonts w:hint="eastAsia"/>
                <w:lang w:val="en-US" w:eastAsia="zh-CN"/>
              </w:rPr>
              <w:t>　 　</w:t>
            </w:r>
          </w:p>
        </w:tc>
        <w:tc>
          <w:tcPr>
            <w:tcW w:w="76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 　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　 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试用时间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（年、月、日）</w:t>
            </w:r>
            <w:r>
              <w:rPr>
                <w:rFonts w:hint="eastAsia"/>
                <w:lang w:val="en-US" w:eastAsia="zh-CN"/>
              </w:rPr>
              <w:t>　 　</w:t>
            </w:r>
          </w:p>
        </w:tc>
        <w:tc>
          <w:tcPr>
            <w:tcW w:w="76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 　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　 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试用期</w:t>
            </w:r>
            <w:r>
              <w:rPr>
                <w:rFonts w:hint="eastAsia"/>
                <w:lang w:val="en-US" w:eastAsia="zh-CN"/>
              </w:rPr>
              <w:t>　 　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岗位类别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 　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试用期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岗位专业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 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试用期间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工作的基本情况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</w:tc>
        <w:tc>
          <w:tcPr>
            <w:tcW w:w="76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 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试用期</w:t>
            </w:r>
            <w:r>
              <w:rPr>
                <w:rFonts w:hint="eastAsia"/>
                <w:lang w:val="en-US" w:eastAsia="zh-CN"/>
              </w:rPr>
              <w:t>　 　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满一年的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考核情况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</w:tc>
        <w:tc>
          <w:tcPr>
            <w:tcW w:w="76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 　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试用机构法人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                          </w:t>
            </w:r>
            <w:r>
              <w:rPr>
                <w:rFonts w:hint="default"/>
                <w:lang w:val="en-US" w:eastAsia="zh-CN"/>
              </w:rPr>
              <w:t>试用机构公章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（负责人）签字：</w:t>
            </w:r>
            <w:r>
              <w:rPr>
                <w:rFonts w:hint="eastAsia"/>
                <w:lang w:val="en-US" w:eastAsia="zh-CN"/>
              </w:rPr>
              <w:t>                                　 　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                                   </w:t>
            </w:r>
            <w:r>
              <w:rPr>
                <w:rFonts w:hint="default"/>
                <w:lang w:val="en-US" w:eastAsia="zh-CN"/>
              </w:rPr>
              <w:t>年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   </w:t>
            </w:r>
            <w:r>
              <w:rPr>
                <w:rFonts w:hint="default"/>
                <w:lang w:val="en-US" w:eastAsia="zh-CN"/>
              </w:rPr>
              <w:t>月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   </w:t>
            </w:r>
            <w:r>
              <w:rPr>
                <w:rFonts w:hint="default"/>
                <w:lang w:val="en-US" w:eastAsia="zh-CN"/>
              </w:rPr>
              <w:t>日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上级卫生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行政部门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审核意见　 　</w:t>
            </w:r>
          </w:p>
        </w:tc>
        <w:tc>
          <w:tcPr>
            <w:tcW w:w="76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 　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审核人：（公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default"/>
                <w:lang w:val="en-US" w:eastAsia="zh-CN"/>
              </w:rPr>
              <w:t>章）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                    </w:t>
            </w:r>
            <w:r>
              <w:rPr>
                <w:rFonts w:hint="default"/>
                <w:lang w:val="en-US" w:eastAsia="zh-CN"/>
              </w:rPr>
              <w:t>年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  </w:t>
            </w:r>
            <w:r>
              <w:rPr>
                <w:rFonts w:hint="default"/>
                <w:lang w:val="en-US" w:eastAsia="zh-CN"/>
              </w:rPr>
              <w:t>月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   </w:t>
            </w:r>
            <w:r>
              <w:rPr>
                <w:rFonts w:hint="default"/>
                <w:lang w:val="en-US" w:eastAsia="zh-CN"/>
              </w:rPr>
              <w:t>日</w:t>
            </w:r>
            <w:r>
              <w:rPr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　 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备注</w:t>
            </w:r>
            <w:r>
              <w:rPr>
                <w:rFonts w:hint="eastAsia"/>
                <w:lang w:val="en-US" w:eastAsia="zh-CN"/>
              </w:rPr>
              <w:t>　 　</w:t>
            </w:r>
          </w:p>
        </w:tc>
        <w:tc>
          <w:tcPr>
            <w:tcW w:w="76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　 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F11AE"/>
    <w:rsid w:val="5FBF1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2018-01-12T09:07:00Z</dcterms:created>
  <dc:creator>DELL</dc:creator>
  <cp:lastModifiedBy>DELL</cp:lastModifiedBy>
  <dcterms:modified xsi:type="dcterms:W3CDTF">2018-01-12T09:08:30Z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