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73E6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73E6"/>
          <w:spacing w:val="0"/>
          <w:sz w:val="27"/>
          <w:szCs w:val="27"/>
          <w:bdr w:val="none" w:color="auto" w:sz="0" w:space="0"/>
          <w:shd w:val="clear" w:fill="FFFFFF"/>
        </w:rPr>
        <w:t>房山区卫生和计划生育委员会所属事业单位公开招聘2018年应届毕业生拟聘用人选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73E6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公示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：</w:t>
      </w:r>
    </w:p>
    <w:tbl>
      <w:tblPr>
        <w:tblW w:w="8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220"/>
        <w:gridCol w:w="1560"/>
        <w:gridCol w:w="114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聘 用 单 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姓  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性  别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聘 用 岗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房山区良乡医院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何亚男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妇产科医师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高菲菲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口腔科医师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张凯洋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口腔科医师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房山区第一医院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张 玥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肿瘤科医师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周俐达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耳鼻喉科医师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安 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放射科医师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杨 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放射科医师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房山区中医医院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陈婷婷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脑病科医师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周雅光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中医外科医师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陈小超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中医外科医师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刘小静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中医外科医师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康利高阁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急诊科医师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房山区妇幼保健院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肖世明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妇产科医师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王 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张亚亚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儿童早教综合发展服务中心心理咨询师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房山区疾控中心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李志平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公共卫生医师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韩村河镇社区卫生服务中心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程晓菲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18"/>
                <w:szCs w:val="18"/>
                <w:bdr w:val="none" w:color="auto" w:sz="0" w:space="0"/>
              </w:rPr>
              <w:t>中医医师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F5489"/>
    <w:rsid w:val="1C8F54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2018-08-06T08:39:00Z</dcterms:created>
  <dc:creator>zrt</dc:creator>
  <cp:lastModifiedBy>zrt</cp:lastModifiedBy>
  <dcterms:modified xsi:type="dcterms:W3CDTF">2018-08-06T08:40:27Z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