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9A" w:rsidRPr="00E94C7D" w:rsidRDefault="0046779A" w:rsidP="0046779A">
      <w:pPr>
        <w:rPr>
          <w:rFonts w:ascii="黑体" w:eastAsia="黑体" w:hAnsi="宋体"/>
          <w:color w:val="000000"/>
          <w:szCs w:val="32"/>
        </w:rPr>
      </w:pPr>
      <w:r w:rsidRPr="00E94C7D">
        <w:rPr>
          <w:rFonts w:ascii="黑体" w:eastAsia="黑体" w:hAnsi="宋体" w:hint="eastAsia"/>
          <w:color w:val="000000"/>
          <w:szCs w:val="32"/>
        </w:rPr>
        <w:t>附件</w:t>
      </w:r>
      <w:r w:rsidRPr="00E94C7D">
        <w:rPr>
          <w:rFonts w:ascii="黑体" w:eastAsia="黑体" w:hAnsi="宋体"/>
          <w:color w:val="000000"/>
          <w:szCs w:val="32"/>
        </w:rPr>
        <w:t>2</w:t>
      </w:r>
    </w:p>
    <w:p w:rsidR="0046779A" w:rsidRPr="00E94C7D" w:rsidRDefault="0046779A" w:rsidP="0046779A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36"/>
          <w:szCs w:val="36"/>
        </w:rPr>
      </w:pPr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8</w:t>
      </w:r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年北京市住院医师规范化培训</w:t>
      </w:r>
    </w:p>
    <w:p w:rsidR="0046779A" w:rsidRPr="00E94C7D" w:rsidRDefault="0046779A" w:rsidP="0046779A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结业理论</w:t>
      </w:r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和临床实践能力考核</w:t>
      </w:r>
      <w:bookmarkStart w:id="0" w:name="_GoBack"/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报名资格审核要求</w:t>
      </w:r>
    </w:p>
    <w:bookmarkEnd w:id="0"/>
    <w:p w:rsidR="0046779A" w:rsidRPr="00E94C7D" w:rsidRDefault="0046779A" w:rsidP="0046779A">
      <w:pPr>
        <w:widowControl/>
        <w:ind w:firstLineChars="200" w:firstLine="640"/>
        <w:rPr>
          <w:rFonts w:ascii="仿宋_GB2312"/>
          <w:color w:val="000000"/>
          <w:szCs w:val="32"/>
        </w:rPr>
      </w:pPr>
    </w:p>
    <w:p w:rsidR="0046779A" w:rsidRPr="00E94C7D" w:rsidRDefault="0046779A" w:rsidP="0046779A">
      <w:pPr>
        <w:widowControl/>
        <w:ind w:firstLineChars="200" w:firstLine="640"/>
        <w:rPr>
          <w:rFonts w:ascii="仿宋_GB2312"/>
          <w:color w:val="000000"/>
          <w:szCs w:val="32"/>
        </w:rPr>
      </w:pPr>
      <w:r w:rsidRPr="00E94C7D">
        <w:rPr>
          <w:rFonts w:ascii="仿宋_GB2312"/>
          <w:color w:val="000000"/>
          <w:szCs w:val="32"/>
        </w:rPr>
        <w:t>201</w:t>
      </w:r>
      <w:r>
        <w:rPr>
          <w:rFonts w:ascii="仿宋_GB2312" w:hint="eastAsia"/>
          <w:color w:val="000000"/>
          <w:szCs w:val="32"/>
        </w:rPr>
        <w:t>8</w:t>
      </w:r>
      <w:r w:rsidRPr="00E94C7D">
        <w:rPr>
          <w:rFonts w:ascii="仿宋_GB2312" w:hint="eastAsia"/>
          <w:color w:val="000000"/>
          <w:szCs w:val="32"/>
        </w:rPr>
        <w:t>年北京市住院医师规范化培训</w:t>
      </w:r>
      <w:r>
        <w:rPr>
          <w:rFonts w:ascii="仿宋_GB2312" w:hint="eastAsia"/>
          <w:color w:val="000000"/>
          <w:szCs w:val="32"/>
        </w:rPr>
        <w:t>结业理论</w:t>
      </w:r>
      <w:r w:rsidRPr="00E94C7D">
        <w:rPr>
          <w:rFonts w:ascii="仿宋_GB2312" w:hint="eastAsia"/>
          <w:color w:val="000000"/>
          <w:szCs w:val="32"/>
        </w:rPr>
        <w:t>和临床</w:t>
      </w:r>
      <w:r>
        <w:rPr>
          <w:rFonts w:ascii="仿宋_GB2312" w:hint="eastAsia"/>
          <w:color w:val="000000"/>
          <w:szCs w:val="32"/>
        </w:rPr>
        <w:t>实践</w:t>
      </w:r>
      <w:r w:rsidRPr="00E94C7D">
        <w:rPr>
          <w:rFonts w:ascii="仿宋_GB2312" w:hint="eastAsia"/>
          <w:color w:val="000000"/>
          <w:szCs w:val="32"/>
        </w:rPr>
        <w:t>能力考核报名资格审核要求如下：</w:t>
      </w:r>
    </w:p>
    <w:p w:rsidR="0046779A" w:rsidRPr="00901EDE" w:rsidRDefault="0046779A" w:rsidP="0046779A">
      <w:pPr>
        <w:ind w:firstLineChars="200" w:firstLine="640"/>
        <w:rPr>
          <w:rFonts w:ascii="黑体" w:eastAsia="黑体" w:hAnsi="黑体"/>
          <w:color w:val="000000"/>
          <w:szCs w:val="32"/>
        </w:rPr>
      </w:pPr>
      <w:r w:rsidRPr="00901EDE">
        <w:rPr>
          <w:rFonts w:ascii="黑体" w:eastAsia="黑体" w:hAnsi="黑体" w:hint="eastAsia"/>
          <w:color w:val="000000"/>
          <w:szCs w:val="32"/>
        </w:rPr>
        <w:t>一、审核内容</w:t>
      </w:r>
    </w:p>
    <w:p w:rsidR="0046779A" w:rsidRDefault="0046779A" w:rsidP="0046779A">
      <w:pPr>
        <w:ind w:rightChars="-13" w:right="-42" w:firstLineChars="200" w:firstLine="640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（一）报名者</w:t>
      </w:r>
      <w:r w:rsidRPr="00E94C7D">
        <w:rPr>
          <w:rFonts w:ascii="仿宋_GB2312" w:hint="eastAsia"/>
          <w:color w:val="000000"/>
          <w:szCs w:val="32"/>
        </w:rPr>
        <w:t>是否严格按照《北京地区住院医师规范化培训细则》（2013版）进行轮转培训，培训内容和时间是否符合要求，培训过程考核是否合格</w:t>
      </w:r>
      <w:r>
        <w:rPr>
          <w:rFonts w:ascii="仿宋_GB2312" w:hint="eastAsia"/>
          <w:color w:val="000000"/>
          <w:szCs w:val="32"/>
        </w:rPr>
        <w:t>。《培训登记手册》和《培训考核手册》填写至2018年8月</w:t>
      </w:r>
      <w:r w:rsidRPr="00E94C7D">
        <w:rPr>
          <w:rFonts w:ascii="仿宋_GB2312" w:hint="eastAsia"/>
          <w:color w:val="000000"/>
          <w:szCs w:val="32"/>
        </w:rPr>
        <w:t>。</w:t>
      </w:r>
    </w:p>
    <w:p w:rsidR="0046779A" w:rsidRPr="00E94C7D" w:rsidRDefault="0046779A" w:rsidP="0046779A">
      <w:pPr>
        <w:ind w:rightChars="-13" w:right="-42" w:firstLineChars="200" w:firstLine="640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（二）报名者是否取得</w:t>
      </w:r>
      <w:r w:rsidRPr="00370849">
        <w:rPr>
          <w:rFonts w:ascii="仿宋_GB2312" w:hint="eastAsia"/>
          <w:color w:val="000000"/>
          <w:szCs w:val="32"/>
        </w:rPr>
        <w:t>“医师资格证书”</w:t>
      </w:r>
      <w:r>
        <w:rPr>
          <w:rFonts w:ascii="仿宋_GB2312" w:hint="eastAsia"/>
          <w:color w:val="000000"/>
          <w:szCs w:val="32"/>
        </w:rPr>
        <w:t>。</w:t>
      </w:r>
    </w:p>
    <w:p w:rsidR="0046779A" w:rsidRPr="00901EDE" w:rsidRDefault="0046779A" w:rsidP="0046779A">
      <w:pPr>
        <w:ind w:firstLineChars="200" w:firstLine="640"/>
        <w:rPr>
          <w:rFonts w:ascii="黑体" w:eastAsia="黑体" w:hAnsi="黑体"/>
          <w:color w:val="000000"/>
          <w:szCs w:val="32"/>
        </w:rPr>
      </w:pPr>
      <w:r w:rsidRPr="00901EDE">
        <w:rPr>
          <w:rFonts w:ascii="黑体" w:eastAsia="黑体" w:hAnsi="黑体" w:hint="eastAsia"/>
          <w:color w:val="000000"/>
          <w:szCs w:val="32"/>
        </w:rPr>
        <w:t>二、现场审核所需材料</w:t>
      </w:r>
    </w:p>
    <w:p w:rsidR="0046779A" w:rsidRPr="00793C34" w:rsidRDefault="0046779A" w:rsidP="0046779A">
      <w:pPr>
        <w:ind w:firstLineChars="200" w:firstLine="640"/>
        <w:rPr>
          <w:rFonts w:ascii="仿宋_GB2312"/>
          <w:color w:val="000000"/>
          <w:szCs w:val="32"/>
        </w:rPr>
      </w:pPr>
      <w:r w:rsidRPr="007F5276">
        <w:rPr>
          <w:rFonts w:ascii="仿宋_GB2312" w:hint="eastAsia"/>
          <w:color w:val="000000"/>
          <w:szCs w:val="32"/>
        </w:rPr>
        <w:t>（一）</w:t>
      </w:r>
      <w:r w:rsidRPr="00793C34">
        <w:rPr>
          <w:rFonts w:ascii="仿宋_GB2312" w:hint="eastAsia"/>
          <w:color w:val="000000"/>
          <w:szCs w:val="32"/>
        </w:rPr>
        <w:t>对报名者的“医师资格证书”进行网上审核，</w:t>
      </w:r>
      <w:proofErr w:type="gramStart"/>
      <w:r w:rsidRPr="00793C34">
        <w:rPr>
          <w:rFonts w:ascii="仿宋_GB2312" w:hint="eastAsia"/>
          <w:color w:val="000000"/>
          <w:szCs w:val="32"/>
        </w:rPr>
        <w:t>请确保</w:t>
      </w:r>
      <w:proofErr w:type="gramEnd"/>
      <w:r w:rsidRPr="00793C34">
        <w:rPr>
          <w:rFonts w:ascii="仿宋_GB2312" w:hint="eastAsia"/>
          <w:color w:val="000000"/>
          <w:szCs w:val="32"/>
        </w:rPr>
        <w:t>系统中“医师资格证书”相关信息</w:t>
      </w:r>
      <w:proofErr w:type="gramStart"/>
      <w:r w:rsidRPr="00793C34">
        <w:rPr>
          <w:rFonts w:ascii="仿宋_GB2312" w:hint="eastAsia"/>
          <w:color w:val="000000"/>
          <w:szCs w:val="32"/>
        </w:rPr>
        <w:t>完整,</w:t>
      </w:r>
      <w:proofErr w:type="gramEnd"/>
      <w:r w:rsidRPr="00793C34">
        <w:rPr>
          <w:rFonts w:ascii="仿宋_GB2312" w:hint="eastAsia"/>
          <w:color w:val="000000"/>
          <w:szCs w:val="32"/>
        </w:rPr>
        <w:t>现场审核不需提供纸质材料。</w:t>
      </w:r>
    </w:p>
    <w:p w:rsidR="0046779A" w:rsidRPr="00E94C7D" w:rsidRDefault="0046779A" w:rsidP="0046779A">
      <w:pPr>
        <w:ind w:firstLineChars="200" w:firstLine="640"/>
        <w:rPr>
          <w:rFonts w:ascii="仿宋_GB2312"/>
          <w:color w:val="000000"/>
          <w:szCs w:val="32"/>
        </w:rPr>
      </w:pPr>
      <w:r w:rsidRPr="001A1D34">
        <w:rPr>
          <w:rFonts w:ascii="仿宋_GB2312" w:hint="eastAsia"/>
          <w:color w:val="000000"/>
          <w:szCs w:val="32"/>
        </w:rPr>
        <w:t>（二）</w:t>
      </w:r>
      <w:r>
        <w:rPr>
          <w:rFonts w:ascii="仿宋_GB2312" w:hint="eastAsia"/>
          <w:color w:val="000000"/>
          <w:szCs w:val="32"/>
        </w:rPr>
        <w:t>对</w:t>
      </w:r>
      <w:r w:rsidRPr="001A1D34">
        <w:rPr>
          <w:rFonts w:ascii="仿宋_GB2312" w:hint="eastAsia"/>
          <w:color w:val="000000"/>
          <w:szCs w:val="32"/>
        </w:rPr>
        <w:t>报名者的《培训登记手册》和《培训考核手册》</w:t>
      </w:r>
      <w:r>
        <w:rPr>
          <w:rFonts w:ascii="仿宋_GB2312" w:hint="eastAsia"/>
          <w:color w:val="000000"/>
          <w:szCs w:val="32"/>
        </w:rPr>
        <w:t>进行</w:t>
      </w:r>
      <w:r>
        <w:rPr>
          <w:rFonts w:ascii="仿宋_GB2312"/>
          <w:color w:val="000000"/>
          <w:szCs w:val="32"/>
        </w:rPr>
        <w:t>网上审核，</w:t>
      </w:r>
      <w:proofErr w:type="gramStart"/>
      <w:r>
        <w:rPr>
          <w:rFonts w:ascii="仿宋_GB2312" w:hint="eastAsia"/>
          <w:color w:val="000000"/>
          <w:szCs w:val="32"/>
        </w:rPr>
        <w:t>请</w:t>
      </w:r>
      <w:r>
        <w:rPr>
          <w:rFonts w:ascii="仿宋_GB2312"/>
          <w:color w:val="000000"/>
          <w:szCs w:val="32"/>
        </w:rPr>
        <w:t>确保</w:t>
      </w:r>
      <w:proofErr w:type="gramEnd"/>
      <w:r>
        <w:rPr>
          <w:rFonts w:ascii="仿宋_GB2312"/>
          <w:color w:val="000000"/>
          <w:szCs w:val="32"/>
        </w:rPr>
        <w:t>系统</w:t>
      </w:r>
      <w:r>
        <w:rPr>
          <w:rFonts w:ascii="仿宋_GB2312" w:hint="eastAsia"/>
          <w:color w:val="000000"/>
          <w:szCs w:val="32"/>
        </w:rPr>
        <w:t>中“</w:t>
      </w:r>
      <w:r>
        <w:rPr>
          <w:rFonts w:ascii="仿宋_GB2312"/>
          <w:color w:val="000000"/>
          <w:szCs w:val="32"/>
        </w:rPr>
        <w:t>轮转经历</w:t>
      </w:r>
      <w:r>
        <w:rPr>
          <w:rFonts w:ascii="仿宋_GB2312" w:hint="eastAsia"/>
          <w:color w:val="000000"/>
          <w:szCs w:val="32"/>
        </w:rPr>
        <w:t>”</w:t>
      </w:r>
      <w:r>
        <w:rPr>
          <w:rFonts w:ascii="仿宋_GB2312"/>
          <w:color w:val="000000"/>
          <w:szCs w:val="32"/>
        </w:rPr>
        <w:t>信息完整</w:t>
      </w:r>
      <w:r>
        <w:rPr>
          <w:rFonts w:ascii="仿宋_GB2312" w:hint="eastAsia"/>
          <w:color w:val="000000"/>
          <w:szCs w:val="32"/>
        </w:rPr>
        <w:t>。</w:t>
      </w:r>
    </w:p>
    <w:p w:rsidR="0046779A" w:rsidRPr="00E94C7D" w:rsidRDefault="0046779A" w:rsidP="0046779A">
      <w:pPr>
        <w:tabs>
          <w:tab w:val="left" w:pos="900"/>
        </w:tabs>
        <w:ind w:firstLineChars="200" w:firstLine="640"/>
        <w:rPr>
          <w:rFonts w:ascii="仿宋_GB2312"/>
          <w:color w:val="000000"/>
          <w:szCs w:val="32"/>
        </w:rPr>
      </w:pPr>
      <w:r w:rsidRPr="00E94C7D">
        <w:rPr>
          <w:rFonts w:ascii="仿宋_GB2312" w:hint="eastAsia"/>
          <w:color w:val="000000"/>
          <w:szCs w:val="32"/>
        </w:rPr>
        <w:t>（三）网上导出的《结业</w:t>
      </w:r>
      <w:r>
        <w:rPr>
          <w:rFonts w:ascii="仿宋_GB2312" w:hint="eastAsia"/>
          <w:color w:val="000000"/>
          <w:szCs w:val="32"/>
        </w:rPr>
        <w:t>理论</w:t>
      </w:r>
      <w:r w:rsidRPr="00E94C7D">
        <w:rPr>
          <w:rFonts w:ascii="仿宋_GB2312" w:hint="eastAsia"/>
          <w:color w:val="000000"/>
          <w:szCs w:val="32"/>
        </w:rPr>
        <w:t>考核报名资格审核表》</w:t>
      </w:r>
      <w:r>
        <w:rPr>
          <w:rFonts w:ascii="仿宋_GB2312" w:hint="eastAsia"/>
          <w:color w:val="000000"/>
          <w:szCs w:val="32"/>
        </w:rPr>
        <w:t>（附件4）和</w:t>
      </w:r>
      <w:r w:rsidRPr="00E94C7D">
        <w:rPr>
          <w:rFonts w:ascii="仿宋_GB2312" w:hint="eastAsia"/>
          <w:color w:val="000000"/>
          <w:szCs w:val="32"/>
        </w:rPr>
        <w:t>《结业</w:t>
      </w:r>
      <w:r>
        <w:rPr>
          <w:rFonts w:ascii="仿宋_GB2312" w:hint="eastAsia"/>
          <w:color w:val="000000"/>
          <w:szCs w:val="32"/>
        </w:rPr>
        <w:t>实践能力考核</w:t>
      </w:r>
      <w:r w:rsidRPr="00E94C7D">
        <w:rPr>
          <w:rFonts w:ascii="仿宋_GB2312" w:hint="eastAsia"/>
          <w:color w:val="000000"/>
          <w:szCs w:val="32"/>
        </w:rPr>
        <w:t>报名资格审核表》</w:t>
      </w:r>
      <w:r>
        <w:rPr>
          <w:rFonts w:ascii="仿宋_GB2312" w:hint="eastAsia"/>
          <w:color w:val="000000"/>
          <w:szCs w:val="32"/>
        </w:rPr>
        <w:t>（附件5）</w:t>
      </w:r>
      <w:r w:rsidRPr="00E94C7D">
        <w:rPr>
          <w:rFonts w:ascii="仿宋_GB2312" w:hint="eastAsia"/>
          <w:color w:val="000000"/>
          <w:szCs w:val="32"/>
        </w:rPr>
        <w:t>（加盖单位公章）纸质版</w:t>
      </w:r>
      <w:r>
        <w:rPr>
          <w:rFonts w:ascii="仿宋_GB2312" w:hint="eastAsia"/>
          <w:color w:val="000000"/>
          <w:szCs w:val="32"/>
        </w:rPr>
        <w:t>各</w:t>
      </w:r>
      <w:r w:rsidRPr="00E94C7D">
        <w:rPr>
          <w:rFonts w:ascii="仿宋_GB2312"/>
          <w:color w:val="000000"/>
          <w:szCs w:val="32"/>
        </w:rPr>
        <w:t>1</w:t>
      </w:r>
      <w:r w:rsidRPr="00E94C7D">
        <w:rPr>
          <w:rFonts w:ascii="仿宋_GB2312" w:hint="eastAsia"/>
          <w:color w:val="000000"/>
          <w:szCs w:val="32"/>
        </w:rPr>
        <w:t>份。</w:t>
      </w:r>
    </w:p>
    <w:p w:rsidR="0046779A" w:rsidRPr="003E4C7C" w:rsidRDefault="0046779A" w:rsidP="0046779A">
      <w:pPr>
        <w:tabs>
          <w:tab w:val="left" w:pos="900"/>
        </w:tabs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lastRenderedPageBreak/>
        <w:t>（四）</w:t>
      </w:r>
      <w:r>
        <w:rPr>
          <w:rFonts w:hint="eastAsia"/>
        </w:rPr>
        <w:t>《</w:t>
      </w:r>
      <w:r w:rsidRPr="00AB4E9D">
        <w:rPr>
          <w:rFonts w:ascii="仿宋_GB2312" w:hint="eastAsia"/>
          <w:color w:val="000000"/>
          <w:szCs w:val="32"/>
        </w:rPr>
        <w:t>结业考核轮转审核表</w:t>
      </w:r>
      <w:r>
        <w:rPr>
          <w:rFonts w:ascii="仿宋_GB2312" w:hint="eastAsia"/>
          <w:color w:val="000000"/>
          <w:szCs w:val="32"/>
        </w:rPr>
        <w:t>》（附件6）纸质版分专业提供，每个专业1份。</w:t>
      </w:r>
    </w:p>
    <w:p w:rsidR="0046779A" w:rsidRDefault="0046779A" w:rsidP="0046779A">
      <w:pPr>
        <w:spacing w:line="480" w:lineRule="exact"/>
        <w:rPr>
          <w:rFonts w:ascii="黑体" w:eastAsia="黑体" w:hAnsi="宋体"/>
          <w:color w:val="000000"/>
          <w:szCs w:val="32"/>
        </w:rPr>
      </w:pPr>
    </w:p>
    <w:p w:rsidR="0055232F" w:rsidRPr="0046779A" w:rsidRDefault="0055232F"/>
    <w:sectPr w:rsidR="0055232F" w:rsidRPr="00467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9A"/>
    <w:rsid w:val="0046779A"/>
    <w:rsid w:val="005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郑艳</dc:creator>
  <cp:lastModifiedBy>郑艳</cp:lastModifiedBy>
  <cp:revision>1</cp:revision>
  <dcterms:created xsi:type="dcterms:W3CDTF">2018-08-21T01:37:00Z</dcterms:created>
  <dcterms:modified xsi:type="dcterms:W3CDTF">2018-08-21T01:37:00Z</dcterms:modified>
</cp:coreProperties>
</file>