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eastAsia="黑体"/>
          <w:sz w:val="32"/>
          <w:szCs w:val="32"/>
        </w:rPr>
      </w:pPr>
      <w:r>
        <w:rPr>
          <w:rFonts w:hint="eastAsia" w:ascii="黑体" w:eastAsia="黑体"/>
          <w:sz w:val="32"/>
          <w:szCs w:val="32"/>
        </w:rPr>
        <w:t>附件1</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中医医术确有专长人员（师承学习人员）</w:t>
      </w:r>
    </w:p>
    <w:p>
      <w:pPr>
        <w:adjustRightInd w:val="0"/>
        <w:snapToGrid w:val="0"/>
        <w:spacing w:afterLines="50" w:line="560" w:lineRule="exact"/>
        <w:jc w:val="center"/>
        <w:rPr>
          <w:rFonts w:ascii="方正小标宋简体" w:eastAsia="方正小标宋简体"/>
          <w:sz w:val="44"/>
          <w:szCs w:val="44"/>
        </w:rPr>
      </w:pPr>
      <w:r>
        <w:rPr>
          <w:rFonts w:hint="eastAsia" w:ascii="方正小标宋简体" w:eastAsia="方正小标宋简体"/>
          <w:sz w:val="44"/>
          <w:szCs w:val="44"/>
        </w:rPr>
        <w:t>医师资格考核申请表</w:t>
      </w: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03"/>
        <w:gridCol w:w="108"/>
        <w:gridCol w:w="1877"/>
        <w:gridCol w:w="26"/>
        <w:gridCol w:w="966"/>
        <w:gridCol w:w="851"/>
        <w:gridCol w:w="169"/>
        <w:gridCol w:w="681"/>
        <w:gridCol w:w="1134"/>
        <w:gridCol w:w="142"/>
        <w:gridCol w:w="1134"/>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姓名</w:t>
            </w:r>
          </w:p>
        </w:tc>
        <w:tc>
          <w:tcPr>
            <w:tcW w:w="1903" w:type="dxa"/>
            <w:gridSpan w:val="2"/>
            <w:vAlign w:val="center"/>
          </w:tcPr>
          <w:p>
            <w:pPr>
              <w:spacing w:line="360" w:lineRule="auto"/>
              <w:jc w:val="center"/>
              <w:rPr>
                <w:rFonts w:ascii="仿宋_GB2312" w:eastAsia="仿宋_GB2312"/>
                <w:bCs/>
                <w:sz w:val="24"/>
              </w:rPr>
            </w:pPr>
          </w:p>
        </w:tc>
        <w:tc>
          <w:tcPr>
            <w:tcW w:w="1986"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957" w:type="dxa"/>
            <w:gridSpan w:val="3"/>
          </w:tcPr>
          <w:p>
            <w:pPr>
              <w:spacing w:line="360" w:lineRule="auto"/>
              <w:jc w:val="center"/>
              <w:rPr>
                <w:rFonts w:ascii="仿宋_GB2312" w:eastAsia="仿宋_GB2312"/>
                <w:bCs/>
                <w:sz w:val="24"/>
              </w:rPr>
            </w:pPr>
          </w:p>
        </w:tc>
        <w:tc>
          <w:tcPr>
            <w:tcW w:w="2224" w:type="dxa"/>
            <w:gridSpan w:val="2"/>
            <w:vMerge w:val="restart"/>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出生年月</w:t>
            </w:r>
          </w:p>
        </w:tc>
        <w:tc>
          <w:tcPr>
            <w:tcW w:w="1903" w:type="dxa"/>
            <w:gridSpan w:val="2"/>
            <w:vAlign w:val="center"/>
          </w:tcPr>
          <w:p>
            <w:pPr>
              <w:spacing w:line="360" w:lineRule="auto"/>
              <w:jc w:val="center"/>
              <w:rPr>
                <w:rFonts w:ascii="仿宋_GB2312" w:eastAsia="仿宋_GB2312"/>
                <w:bCs/>
                <w:sz w:val="24"/>
              </w:rPr>
            </w:pPr>
          </w:p>
        </w:tc>
        <w:tc>
          <w:tcPr>
            <w:tcW w:w="1986"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957" w:type="dxa"/>
            <w:gridSpan w:val="3"/>
          </w:tcPr>
          <w:p>
            <w:pPr>
              <w:spacing w:line="360" w:lineRule="auto"/>
              <w:jc w:val="center"/>
              <w:rPr>
                <w:rFonts w:ascii="仿宋_GB2312" w:eastAsia="仿宋_GB2312"/>
                <w:bCs/>
                <w:sz w:val="24"/>
              </w:rPr>
            </w:pPr>
          </w:p>
        </w:tc>
        <w:tc>
          <w:tcPr>
            <w:tcW w:w="2224" w:type="dxa"/>
            <w:gridSpan w:val="2"/>
            <w:vMerge w:val="continue"/>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文化程度</w:t>
            </w:r>
          </w:p>
        </w:tc>
        <w:tc>
          <w:tcPr>
            <w:tcW w:w="1903" w:type="dxa"/>
            <w:gridSpan w:val="2"/>
            <w:vAlign w:val="center"/>
          </w:tcPr>
          <w:p>
            <w:pPr>
              <w:spacing w:line="360" w:lineRule="auto"/>
              <w:jc w:val="center"/>
              <w:rPr>
                <w:rFonts w:ascii="仿宋_GB2312" w:eastAsia="仿宋_GB2312"/>
                <w:bCs/>
                <w:sz w:val="24"/>
              </w:rPr>
            </w:pPr>
          </w:p>
        </w:tc>
        <w:tc>
          <w:tcPr>
            <w:tcW w:w="1986"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政治面貌</w:t>
            </w:r>
          </w:p>
        </w:tc>
        <w:tc>
          <w:tcPr>
            <w:tcW w:w="1957" w:type="dxa"/>
            <w:gridSpan w:val="3"/>
          </w:tcPr>
          <w:p>
            <w:pPr>
              <w:spacing w:line="360" w:lineRule="auto"/>
              <w:jc w:val="center"/>
              <w:rPr>
                <w:rFonts w:ascii="仿宋_GB2312" w:eastAsia="仿宋_GB2312"/>
                <w:bCs/>
                <w:sz w:val="24"/>
              </w:rPr>
            </w:pPr>
          </w:p>
        </w:tc>
        <w:tc>
          <w:tcPr>
            <w:tcW w:w="2224" w:type="dxa"/>
            <w:gridSpan w:val="2"/>
            <w:vMerge w:val="continue"/>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健康状况</w:t>
            </w:r>
          </w:p>
        </w:tc>
        <w:tc>
          <w:tcPr>
            <w:tcW w:w="1903" w:type="dxa"/>
            <w:gridSpan w:val="2"/>
            <w:vAlign w:val="center"/>
          </w:tcPr>
          <w:p>
            <w:pPr>
              <w:spacing w:line="360" w:lineRule="auto"/>
              <w:jc w:val="center"/>
              <w:rPr>
                <w:rFonts w:ascii="仿宋_GB2312" w:eastAsia="仿宋_GB2312"/>
                <w:bCs/>
                <w:sz w:val="24"/>
              </w:rPr>
            </w:pPr>
          </w:p>
        </w:tc>
        <w:tc>
          <w:tcPr>
            <w:tcW w:w="1986"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现从事主要职业</w:t>
            </w:r>
          </w:p>
        </w:tc>
        <w:tc>
          <w:tcPr>
            <w:tcW w:w="1957" w:type="dxa"/>
            <w:gridSpan w:val="3"/>
            <w:tcBorders>
              <w:bottom w:val="single" w:color="auto" w:sz="4" w:space="0"/>
            </w:tcBorders>
          </w:tcPr>
          <w:p>
            <w:pPr>
              <w:spacing w:line="360" w:lineRule="auto"/>
              <w:jc w:val="center"/>
              <w:rPr>
                <w:rFonts w:ascii="仿宋_GB2312" w:eastAsia="仿宋_GB2312"/>
                <w:bCs/>
                <w:sz w:val="24"/>
              </w:rPr>
            </w:pPr>
          </w:p>
        </w:tc>
        <w:tc>
          <w:tcPr>
            <w:tcW w:w="2224" w:type="dxa"/>
            <w:gridSpan w:val="2"/>
            <w:vMerge w:val="continue"/>
            <w:tcBorders>
              <w:bottom w:val="single" w:color="auto" w:sz="4" w:space="0"/>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工作单位</w:t>
            </w:r>
          </w:p>
        </w:tc>
        <w:tc>
          <w:tcPr>
            <w:tcW w:w="8070" w:type="dxa"/>
            <w:gridSpan w:val="10"/>
            <w:vAlign w:val="center"/>
          </w:tcPr>
          <w:p>
            <w:pPr>
              <w:jc w:val="left"/>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家庭地址</w:t>
            </w:r>
          </w:p>
        </w:tc>
        <w:tc>
          <w:tcPr>
            <w:tcW w:w="8070"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通讯地址</w:t>
            </w:r>
          </w:p>
        </w:tc>
        <w:tc>
          <w:tcPr>
            <w:tcW w:w="8070"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邮编</w:t>
            </w:r>
          </w:p>
        </w:tc>
        <w:tc>
          <w:tcPr>
            <w:tcW w:w="2869" w:type="dxa"/>
            <w:gridSpan w:val="3"/>
            <w:vAlign w:val="center"/>
          </w:tcPr>
          <w:p>
            <w:pPr>
              <w:spacing w:line="360" w:lineRule="auto"/>
              <w:jc w:val="center"/>
              <w:rPr>
                <w:rFonts w:ascii="仿宋_GB2312" w:eastAsia="仿宋_GB2312"/>
                <w:bCs/>
                <w:sz w:val="24"/>
              </w:rPr>
            </w:pPr>
          </w:p>
        </w:tc>
        <w:tc>
          <w:tcPr>
            <w:tcW w:w="1701"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联系电话</w:t>
            </w:r>
          </w:p>
        </w:tc>
        <w:tc>
          <w:tcPr>
            <w:tcW w:w="3500" w:type="dxa"/>
            <w:gridSpan w:val="4"/>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户籍所在地</w:t>
            </w:r>
          </w:p>
        </w:tc>
        <w:tc>
          <w:tcPr>
            <w:tcW w:w="2869" w:type="dxa"/>
            <w:gridSpan w:val="3"/>
            <w:vAlign w:val="center"/>
          </w:tcPr>
          <w:p>
            <w:pPr>
              <w:spacing w:line="360" w:lineRule="auto"/>
              <w:jc w:val="center"/>
              <w:rPr>
                <w:rFonts w:ascii="仿宋_GB2312" w:eastAsia="仿宋_GB2312"/>
                <w:bCs/>
                <w:sz w:val="24"/>
              </w:rPr>
            </w:pPr>
          </w:p>
        </w:tc>
        <w:tc>
          <w:tcPr>
            <w:tcW w:w="1701"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身份证号码</w:t>
            </w:r>
          </w:p>
        </w:tc>
        <w:tc>
          <w:tcPr>
            <w:tcW w:w="3500" w:type="dxa"/>
            <w:gridSpan w:val="4"/>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跟师学习地点</w:t>
            </w:r>
          </w:p>
        </w:tc>
        <w:tc>
          <w:tcPr>
            <w:tcW w:w="2869" w:type="dxa"/>
            <w:gridSpan w:val="3"/>
            <w:vAlign w:val="center"/>
          </w:tcPr>
          <w:p>
            <w:pPr>
              <w:spacing w:line="360" w:lineRule="auto"/>
              <w:jc w:val="center"/>
              <w:rPr>
                <w:rFonts w:ascii="仿宋_GB2312" w:eastAsia="仿宋_GB2312"/>
                <w:bCs/>
                <w:sz w:val="24"/>
              </w:rPr>
            </w:pPr>
          </w:p>
        </w:tc>
        <w:tc>
          <w:tcPr>
            <w:tcW w:w="1701"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跟师学习时间</w:t>
            </w:r>
          </w:p>
        </w:tc>
        <w:tc>
          <w:tcPr>
            <w:tcW w:w="3500" w:type="dxa"/>
            <w:gridSpan w:val="4"/>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570" w:type="dxa"/>
            <w:gridSpan w:val="6"/>
            <w:tcBorders>
              <w:right w:val="single" w:color="auto" w:sz="4" w:space="0"/>
            </w:tcBorders>
            <w:vAlign w:val="center"/>
          </w:tcPr>
          <w:p>
            <w:pPr>
              <w:jc w:val="center"/>
              <w:rPr>
                <w:rFonts w:ascii="仿宋_GB2312" w:eastAsia="仿宋_GB2312"/>
                <w:bCs/>
                <w:sz w:val="24"/>
              </w:rPr>
            </w:pP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c>
          <w:tcPr>
            <w:tcW w:w="1276" w:type="dxa"/>
            <w:gridSpan w:val="2"/>
            <w:tcBorders>
              <w:lef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2224" w:type="dxa"/>
            <w:gridSpan w:val="2"/>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文化学习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0" w:type="dxa"/>
            <w:gridSpan w:val="10"/>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跟师学习</w:t>
            </w:r>
          </w:p>
          <w:p>
            <w:pPr>
              <w:spacing w:line="360" w:lineRule="auto"/>
              <w:jc w:val="center"/>
              <w:rPr>
                <w:rFonts w:ascii="仿宋_GB2312" w:eastAsia="仿宋_GB2312"/>
                <w:bCs/>
                <w:sz w:val="24"/>
              </w:rPr>
            </w:pPr>
            <w:r>
              <w:rPr>
                <w:rFonts w:hint="eastAsia" w:ascii="仿宋_GB2312" w:eastAsia="仿宋_GB2312"/>
                <w:bCs/>
                <w:sz w:val="24"/>
              </w:rPr>
              <w:t>医术及实践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0" w:type="dxa"/>
            <w:gridSpan w:val="10"/>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82" w:hRule="atLeast"/>
          <w:jc w:val="center"/>
        </w:trPr>
        <w:tc>
          <w:tcPr>
            <w:tcW w:w="1711"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70" w:type="dxa"/>
            <w:gridSpan w:val="10"/>
          </w:tcPr>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540" w:hRule="atLeast"/>
          <w:jc w:val="center"/>
        </w:trPr>
        <w:tc>
          <w:tcPr>
            <w:tcW w:w="9781" w:type="dxa"/>
            <w:gridSpan w:val="12"/>
          </w:tcPr>
          <w:p>
            <w:pPr>
              <w:rPr>
                <w:rFonts w:ascii="仿宋_GB2312" w:eastAsia="仿宋_GB2312"/>
                <w:bCs/>
                <w:sz w:val="24"/>
              </w:rPr>
            </w:pPr>
          </w:p>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5760" w:firstLineChars="240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ascii="仿宋_GB2312" w:eastAsia="仿宋_GB2312"/>
                <w:bCs/>
                <w:sz w:val="24"/>
                <w:u w:val="single"/>
              </w:rPr>
            </w:pPr>
          </w:p>
          <w:p>
            <w:pPr>
              <w:ind w:firstLine="5760" w:firstLineChars="2400"/>
              <w:rPr>
                <w:rFonts w:ascii="仿宋_GB2312" w:eastAsia="仿宋_GB2312"/>
                <w:bCs/>
                <w:sz w:val="24"/>
              </w:rPr>
            </w:pPr>
            <w:r>
              <w:rPr>
                <w:rFonts w:hint="eastAsia" w:ascii="仿宋_GB2312" w:eastAsia="仿宋_GB2312"/>
                <w:bCs/>
                <w:sz w:val="24"/>
              </w:rPr>
              <w:t>日    期：　　　年　　月　　日</w:t>
            </w:r>
          </w:p>
          <w:p>
            <w:pPr>
              <w:ind w:left="6300" w:leftChars="3000"/>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restart"/>
            <w:vAlign w:val="center"/>
          </w:tcPr>
          <w:p>
            <w:pPr>
              <w:spacing w:line="360" w:lineRule="auto"/>
              <w:jc w:val="center"/>
              <w:rPr>
                <w:rFonts w:ascii="仿宋_GB2312" w:eastAsia="仿宋_GB2312"/>
                <w:bCs/>
                <w:sz w:val="24"/>
              </w:rPr>
            </w:pPr>
            <w:r>
              <w:rPr>
                <w:rFonts w:hint="eastAsia" w:ascii="仿宋_GB2312" w:eastAsia="仿宋_GB2312"/>
                <w:bCs/>
                <w:sz w:val="24"/>
              </w:rPr>
              <w:t>指导老师</w:t>
            </w:r>
          </w:p>
          <w:p>
            <w:pPr>
              <w:spacing w:line="360" w:lineRule="auto"/>
              <w:jc w:val="center"/>
              <w:rPr>
                <w:rFonts w:ascii="仿宋_GB2312" w:eastAsia="仿宋_GB2312"/>
                <w:bCs/>
                <w:sz w:val="24"/>
              </w:rPr>
            </w:pPr>
            <w:r>
              <w:rPr>
                <w:rFonts w:hint="eastAsia" w:ascii="仿宋_GB2312" w:eastAsia="仿宋_GB2312"/>
                <w:bCs/>
                <w:sz w:val="24"/>
              </w:rPr>
              <w:t>基本情况</w:t>
            </w:r>
          </w:p>
        </w:tc>
        <w:tc>
          <w:tcPr>
            <w:tcW w:w="1985" w:type="dxa"/>
            <w:gridSpan w:val="2"/>
            <w:vAlign w:val="center"/>
          </w:tcPr>
          <w:p>
            <w:pPr>
              <w:spacing w:line="300" w:lineRule="exact"/>
              <w:jc w:val="center"/>
              <w:rPr>
                <w:rFonts w:ascii="仿宋_GB2312" w:eastAsia="仿宋_GB2312"/>
                <w:bCs/>
                <w:sz w:val="24"/>
              </w:rPr>
            </w:pPr>
            <w:r>
              <w:rPr>
                <w:rFonts w:hint="eastAsia" w:ascii="仿宋_GB2312" w:eastAsia="仿宋_GB2312"/>
                <w:bCs/>
                <w:sz w:val="24"/>
              </w:rPr>
              <w:t>姓名</w:t>
            </w:r>
          </w:p>
        </w:tc>
        <w:tc>
          <w:tcPr>
            <w:tcW w:w="1843" w:type="dxa"/>
            <w:gridSpan w:val="3"/>
            <w:vAlign w:val="center"/>
          </w:tcPr>
          <w:p>
            <w:pPr>
              <w:spacing w:line="360" w:lineRule="auto"/>
              <w:jc w:val="center"/>
              <w:rPr>
                <w:rFonts w:ascii="仿宋_GB2312" w:eastAsia="仿宋_GB2312"/>
                <w:bCs/>
                <w:sz w:val="24"/>
              </w:rPr>
            </w:pPr>
          </w:p>
        </w:tc>
        <w:tc>
          <w:tcPr>
            <w:tcW w:w="850"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134" w:type="dxa"/>
            <w:vAlign w:val="center"/>
          </w:tcPr>
          <w:p>
            <w:pPr>
              <w:spacing w:line="360" w:lineRule="auto"/>
              <w:jc w:val="center"/>
              <w:rPr>
                <w:rFonts w:ascii="仿宋_GB2312" w:eastAsia="仿宋_GB2312"/>
                <w:bCs/>
                <w:sz w:val="24"/>
              </w:rPr>
            </w:pPr>
          </w:p>
        </w:tc>
        <w:tc>
          <w:tcPr>
            <w:tcW w:w="1276"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090" w:type="dxa"/>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z w:val="24"/>
              </w:rPr>
              <w:t>工作单位</w:t>
            </w:r>
          </w:p>
        </w:tc>
        <w:tc>
          <w:tcPr>
            <w:tcW w:w="3827" w:type="dxa"/>
            <w:gridSpan w:val="6"/>
            <w:vAlign w:val="center"/>
          </w:tcPr>
          <w:p>
            <w:pPr>
              <w:jc w:val="center"/>
              <w:rPr>
                <w:rFonts w:ascii="仿宋_GB2312" w:eastAsia="仿宋_GB2312"/>
                <w:bCs/>
                <w:sz w:val="24"/>
              </w:rPr>
            </w:pPr>
          </w:p>
        </w:tc>
        <w:tc>
          <w:tcPr>
            <w:tcW w:w="1276" w:type="dxa"/>
            <w:gridSpan w:val="2"/>
            <w:vAlign w:val="center"/>
          </w:tcPr>
          <w:p>
            <w:pPr>
              <w:jc w:val="center"/>
              <w:rPr>
                <w:rFonts w:ascii="仿宋_GB2312" w:eastAsia="仿宋_GB2312"/>
                <w:bCs/>
                <w:sz w:val="24"/>
              </w:rPr>
            </w:pPr>
            <w:r>
              <w:rPr>
                <w:rFonts w:hint="eastAsia" w:ascii="仿宋_GB2312" w:eastAsia="仿宋_GB2312"/>
                <w:bCs/>
                <w:spacing w:val="-20"/>
                <w:sz w:val="24"/>
              </w:rPr>
              <w:t>从事中医临床工作时间</w:t>
            </w:r>
          </w:p>
        </w:tc>
        <w:tc>
          <w:tcPr>
            <w:tcW w:w="1090" w:type="dxa"/>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z w:val="24"/>
              </w:rPr>
              <w:t>职称</w:t>
            </w:r>
          </w:p>
        </w:tc>
        <w:tc>
          <w:tcPr>
            <w:tcW w:w="1843" w:type="dxa"/>
            <w:gridSpan w:val="3"/>
            <w:vAlign w:val="center"/>
          </w:tcPr>
          <w:p>
            <w:pPr>
              <w:jc w:val="center"/>
              <w:rPr>
                <w:rFonts w:ascii="仿宋_GB2312" w:eastAsia="仿宋_GB2312"/>
                <w:bCs/>
                <w:sz w:val="24"/>
              </w:rPr>
            </w:pPr>
          </w:p>
        </w:tc>
        <w:tc>
          <w:tcPr>
            <w:tcW w:w="1984" w:type="dxa"/>
            <w:gridSpan w:val="3"/>
            <w:vAlign w:val="center"/>
          </w:tcPr>
          <w:p>
            <w:pPr>
              <w:jc w:val="center"/>
              <w:rPr>
                <w:rFonts w:ascii="仿宋_GB2312" w:eastAsia="仿宋_GB2312"/>
                <w:bCs/>
                <w:sz w:val="24"/>
              </w:rPr>
            </w:pPr>
            <w:r>
              <w:rPr>
                <w:rFonts w:hint="eastAsia" w:ascii="仿宋_GB2312" w:eastAsia="仿宋_GB2312"/>
                <w:bCs/>
                <w:sz w:val="24"/>
              </w:rPr>
              <w:t>联系电话</w:t>
            </w:r>
          </w:p>
        </w:tc>
        <w:tc>
          <w:tcPr>
            <w:tcW w:w="2366" w:type="dxa"/>
            <w:gridSpan w:val="3"/>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pacing w:val="-12"/>
                <w:sz w:val="24"/>
              </w:rPr>
              <w:t>身份证号码</w:t>
            </w:r>
          </w:p>
        </w:tc>
        <w:tc>
          <w:tcPr>
            <w:tcW w:w="6193" w:type="dxa"/>
            <w:gridSpan w:val="9"/>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pacing w:val="-12"/>
                <w:sz w:val="24"/>
              </w:rPr>
              <w:t>医师资格证书编码</w:t>
            </w:r>
          </w:p>
        </w:tc>
        <w:tc>
          <w:tcPr>
            <w:tcW w:w="6193" w:type="dxa"/>
            <w:gridSpan w:val="9"/>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pacing w:val="-12"/>
                <w:sz w:val="24"/>
              </w:rPr>
              <w:t>医师执业证书编码</w:t>
            </w:r>
          </w:p>
        </w:tc>
        <w:tc>
          <w:tcPr>
            <w:tcW w:w="6193" w:type="dxa"/>
            <w:gridSpan w:val="9"/>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ascii="仿宋_GB2312" w:eastAsia="仿宋_GB2312"/>
                <w:bCs/>
                <w:sz w:val="24"/>
              </w:rPr>
            </w:pPr>
          </w:p>
        </w:tc>
        <w:tc>
          <w:tcPr>
            <w:tcW w:w="1985" w:type="dxa"/>
            <w:gridSpan w:val="2"/>
            <w:vAlign w:val="center"/>
          </w:tcPr>
          <w:p>
            <w:pPr>
              <w:jc w:val="center"/>
              <w:rPr>
                <w:rFonts w:ascii="仿宋_GB2312" w:eastAsia="仿宋_GB2312"/>
                <w:bCs/>
                <w:sz w:val="24"/>
              </w:rPr>
            </w:pPr>
            <w:r>
              <w:rPr>
                <w:rFonts w:hint="eastAsia" w:ascii="仿宋_GB2312" w:eastAsia="仿宋_GB2312"/>
                <w:bCs/>
                <w:sz w:val="24"/>
              </w:rPr>
              <w:t>临床特长</w:t>
            </w:r>
          </w:p>
        </w:tc>
        <w:tc>
          <w:tcPr>
            <w:tcW w:w="6193" w:type="dxa"/>
            <w:gridSpan w:val="9"/>
            <w:vAlign w:val="center"/>
          </w:tcPr>
          <w:p>
            <w:pPr>
              <w:jc w:val="center"/>
              <w:rPr>
                <w:rFonts w:ascii="仿宋_GB2312" w:eastAsia="仿宋_GB2312"/>
                <w:bCs/>
                <w:sz w:val="24"/>
              </w:rPr>
            </w:pPr>
          </w:p>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047" w:hRule="atLeast"/>
          <w:jc w:val="center"/>
        </w:trPr>
        <w:tc>
          <w:tcPr>
            <w:tcW w:w="9781" w:type="dxa"/>
            <w:gridSpan w:val="12"/>
          </w:tcPr>
          <w:p>
            <w:pPr>
              <w:rPr>
                <w:rFonts w:ascii="仿宋_GB2312" w:eastAsia="仿宋_GB2312"/>
                <w:bCs/>
                <w:sz w:val="24"/>
              </w:rPr>
            </w:pPr>
          </w:p>
          <w:p>
            <w:pPr>
              <w:ind w:firstLine="360" w:firstLineChars="150"/>
              <w:rPr>
                <w:rFonts w:ascii="仿宋_GB2312" w:eastAsia="仿宋_GB2312"/>
                <w:bCs/>
                <w:sz w:val="24"/>
              </w:rPr>
            </w:pPr>
            <w:r>
              <w:rPr>
                <w:rFonts w:hint="eastAsia" w:ascii="仿宋_GB2312" w:eastAsia="仿宋_GB2312"/>
                <w:bCs/>
                <w:sz w:val="24"/>
              </w:rPr>
              <w:t>指导老师意见（跟师学习情况书面评价意见及出师结论）</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5640" w:firstLineChars="2350"/>
              <w:rPr>
                <w:rFonts w:ascii="仿宋_GB2312" w:eastAsia="仿宋_GB2312"/>
                <w:bCs/>
                <w:sz w:val="24"/>
                <w:u w:val="single"/>
              </w:rPr>
            </w:pPr>
            <w:r>
              <w:rPr>
                <w:rFonts w:hint="eastAsia" w:ascii="仿宋_GB2312" w:eastAsia="仿宋_GB2312"/>
                <w:bCs/>
                <w:sz w:val="24"/>
              </w:rPr>
              <w:t>签    字：</w:t>
            </w:r>
            <w:r>
              <w:rPr>
                <w:rFonts w:hint="eastAsia" w:ascii="仿宋_GB2312" w:eastAsia="仿宋_GB2312"/>
                <w:bCs/>
                <w:sz w:val="24"/>
                <w:u w:val="single"/>
              </w:rPr>
              <w:t>　　　　　　</w:t>
            </w:r>
          </w:p>
          <w:p>
            <w:pPr>
              <w:ind w:left="6300" w:leftChars="3000" w:firstLine="480" w:firstLineChars="200"/>
              <w:rPr>
                <w:rFonts w:ascii="仿宋_GB2312" w:eastAsia="仿宋_GB2312"/>
                <w:bCs/>
                <w:sz w:val="24"/>
                <w:u w:val="single"/>
              </w:rPr>
            </w:pPr>
          </w:p>
          <w:p>
            <w:pPr>
              <w:ind w:firstLine="5640" w:firstLineChars="2350"/>
              <w:rPr>
                <w:rFonts w:ascii="仿宋_GB2312" w:eastAsia="仿宋_GB2312"/>
                <w:bCs/>
                <w:sz w:val="24"/>
              </w:rPr>
            </w:pPr>
            <w:r>
              <w:rPr>
                <w:rFonts w:hint="eastAsia" w:ascii="仿宋_GB2312" w:eastAsia="仿宋_GB2312"/>
                <w:bCs/>
                <w:sz w:val="24"/>
              </w:rPr>
              <w:t>日    期：　　　年　　月　　日</w:t>
            </w:r>
          </w:p>
          <w:p>
            <w:pPr>
              <w:ind w:left="6300" w:leftChars="3000" w:firstLine="480" w:firstLineChars="200"/>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047" w:hRule="atLeast"/>
          <w:jc w:val="center"/>
        </w:trPr>
        <w:tc>
          <w:tcPr>
            <w:tcW w:w="9781" w:type="dxa"/>
            <w:gridSpan w:val="12"/>
          </w:tcPr>
          <w:p>
            <w:pPr>
              <w:rPr>
                <w:rFonts w:ascii="仿宋_GB2312" w:eastAsia="仿宋_GB2312"/>
                <w:bCs/>
                <w:sz w:val="24"/>
              </w:rPr>
            </w:pPr>
            <w:r>
              <w:rPr>
                <w:rFonts w:hint="eastAsia" w:ascii="仿宋_GB2312" w:eastAsia="仿宋_GB2312"/>
                <w:bCs/>
                <w:sz w:val="24"/>
              </w:rPr>
              <w:t>指导老师所在医疗机构意见（从学习情况、职业道德、临床能力等方面填写书面评价意见）</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6240" w:firstLineChars="2600"/>
              <w:rPr>
                <w:rFonts w:ascii="仿宋_GB2312" w:eastAsia="仿宋_GB2312"/>
                <w:bCs/>
                <w:sz w:val="24"/>
              </w:rPr>
            </w:pPr>
            <w:r>
              <w:rPr>
                <w:rFonts w:hint="eastAsia" w:ascii="仿宋_GB2312" w:eastAsia="仿宋_GB2312"/>
                <w:bCs/>
                <w:sz w:val="24"/>
              </w:rPr>
              <w:t>（医疗机构盖章）</w:t>
            </w:r>
          </w:p>
          <w:p>
            <w:pPr>
              <w:ind w:firstLine="6240" w:firstLineChars="2600"/>
              <w:rPr>
                <w:rFonts w:ascii="仿宋_GB2312" w:eastAsia="仿宋_GB2312"/>
                <w:bCs/>
                <w:sz w:val="24"/>
              </w:rPr>
            </w:pPr>
          </w:p>
          <w:p>
            <w:pPr>
              <w:jc w:val="right"/>
              <w:rPr>
                <w:rFonts w:ascii="仿宋_GB2312" w:eastAsia="仿宋_GB2312"/>
                <w:bCs/>
                <w:sz w:val="24"/>
              </w:rPr>
            </w:pPr>
            <w:r>
              <w:rPr>
                <w:rFonts w:hint="eastAsia" w:ascii="仿宋_GB2312" w:eastAsia="仿宋_GB2312"/>
                <w:bCs/>
                <w:sz w:val="24"/>
              </w:rPr>
              <w:t xml:space="preserve">医疗机构联系人： </w:t>
            </w:r>
            <w:r>
              <w:rPr>
                <w:rFonts w:ascii="仿宋_GB2312" w:eastAsia="仿宋_GB2312"/>
                <w:bCs/>
                <w:sz w:val="24"/>
              </w:rPr>
              <w:t xml:space="preserve">         联系方式：                             年  月   日</w:t>
            </w:r>
          </w:p>
        </w:tc>
      </w:tr>
    </w:tbl>
    <w:p>
      <w:pPr>
        <w:adjustRightInd w:val="0"/>
        <w:snapToGrid w:val="0"/>
        <w:spacing w:line="700" w:lineRule="exact"/>
        <w:rPr>
          <w:rFonts w:ascii="方正小标宋简体" w:eastAsia="方正小标宋简体"/>
          <w:sz w:val="44"/>
          <w:szCs w:val="44"/>
        </w:rPr>
        <w:sectPr>
          <w:footerReference r:id="rId3" w:type="default"/>
          <w:footerReference r:id="rId4" w:type="even"/>
          <w:pgSz w:w="11906" w:h="16838"/>
          <w:pgMar w:top="1701" w:right="1418" w:bottom="1418" w:left="1701" w:header="851" w:footer="992" w:gutter="0"/>
          <w:pgNumType w:fmt="numberInDash"/>
          <w:cols w:space="425" w:num="1"/>
          <w:docGrid w:type="lines" w:linePitch="312" w:charSpace="0"/>
        </w:sectPr>
      </w:pP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tcPr>
          <w:p>
            <w:pPr>
              <w:spacing w:line="360" w:lineRule="exact"/>
              <w:jc w:val="center"/>
              <w:rPr>
                <w:rFonts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一</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ascii="仿宋_GB2312" w:eastAsia="仿宋_GB2312"/>
                <w:bCs/>
                <w:sz w:val="24"/>
              </w:rPr>
            </w:pPr>
          </w:p>
        </w:tc>
        <w:tc>
          <w:tcPr>
            <w:tcW w:w="1560" w:type="dxa"/>
            <w:tcBorders>
              <w:top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ascii="仿宋_GB2312" w:eastAsia="仿宋_GB2312"/>
                <w:bCs/>
                <w:sz w:val="24"/>
              </w:rPr>
            </w:pPr>
          </w:p>
        </w:tc>
        <w:tc>
          <w:tcPr>
            <w:tcW w:w="1560" w:type="dxa"/>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center"/>
          </w:tcPr>
          <w:p>
            <w:pPr>
              <w:spacing w:line="360" w:lineRule="exact"/>
              <w:jc w:val="center"/>
              <w:rPr>
                <w:rFonts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二</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ascii="仿宋_GB2312" w:eastAsia="仿宋_GB2312"/>
                <w:bCs/>
                <w:sz w:val="24"/>
              </w:rPr>
            </w:pPr>
          </w:p>
        </w:tc>
        <w:tc>
          <w:tcPr>
            <w:tcW w:w="1560" w:type="dxa"/>
            <w:tcBorders>
              <w:top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ascii="仿宋_GB2312" w:eastAsia="仿宋_GB2312"/>
                <w:bCs/>
                <w:sz w:val="24"/>
              </w:rPr>
            </w:pPr>
          </w:p>
        </w:tc>
        <w:tc>
          <w:tcPr>
            <w:tcW w:w="1560" w:type="dxa"/>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ascii="仿宋_GB2312" w:eastAsia="仿宋_GB2312"/>
                <w:bCs/>
                <w:sz w:val="24"/>
              </w:rPr>
            </w:pPr>
          </w:p>
        </w:tc>
        <w:tc>
          <w:tcPr>
            <w:tcW w:w="1701" w:type="dxa"/>
            <w:gridSpan w:val="2"/>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09" w:type="dxa"/>
            <w:gridSpan w:val="4"/>
            <w:tcBorders>
              <w:left w:val="single" w:color="auto" w:sz="4" w:space="0"/>
            </w:tcBorders>
            <w:vAlign w:val="center"/>
          </w:tcPr>
          <w:p>
            <w:pPr>
              <w:spacing w:line="500" w:lineRule="exact"/>
              <w:rPr>
                <w:rFonts w:ascii="仿宋_GB2312" w:eastAsia="仿宋_GB2312"/>
                <w:bCs/>
                <w:sz w:val="24"/>
              </w:rPr>
            </w:pPr>
            <w:r>
              <w:rPr>
                <w:rFonts w:hint="eastAsia" w:ascii="仿宋_GB2312" w:eastAsia="仿宋_GB2312"/>
                <w:bCs/>
                <w:sz w:val="24"/>
              </w:rPr>
              <w:t>（初审意见）</w:t>
            </w:r>
          </w:p>
          <w:p>
            <w:pPr>
              <w:spacing w:line="500" w:lineRule="exact"/>
              <w:jc w:val="center"/>
              <w:rPr>
                <w:rFonts w:ascii="仿宋_GB2312" w:eastAsia="仿宋_GB2312"/>
                <w:bCs/>
                <w:sz w:val="24"/>
              </w:rPr>
            </w:pPr>
          </w:p>
          <w:p>
            <w:pPr>
              <w:spacing w:line="500" w:lineRule="exact"/>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（复审意见）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48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09" w:type="dxa"/>
            <w:gridSpan w:val="4"/>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（审核意见）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adjustRightInd w:val="0"/>
        <w:snapToGrid w:val="0"/>
        <w:spacing w:line="700" w:lineRule="exact"/>
        <w:rPr>
          <w:rFonts w:ascii="方正小标宋简体" w:eastAsia="方正小标宋简体"/>
          <w:sz w:val="44"/>
          <w:szCs w:val="44"/>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填表说明</w:t>
      </w:r>
    </w:p>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1.本表供中医医术确有专长人员（师承学习人员）申请参加医师资格考核时使用。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2.一律用钢笔或签字笔填写，内容要具体、真实，字迹要端正清楚。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3.第1－2页由申请人填写，第3页由申请人的指导老师填写，第4-5页由推荐医师填写，第6页由各级中医药主管部门填写。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4.表内的年月日时间，一律用公历阿拉伯数字填写。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5.照片应为申请人近期二寸免冠白底照片。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6.文化程度：填写申请人目前所取得的最高学历。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7.工作单位：没有工作单位者，填“无”。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8.身份证号码：也可填写军官证、港澳居民来往内地通行证、台湾居民来往大陆通行证等其他有效身份证明编号。</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9.跟师学习地点：应具体到跟师学习及临床实践医疗机构。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10.医术专长：应包括使用的中医药技术方法和擅长治疗的病证范围。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11.近五年服务人数：是指近五年内在指导老师指导下应用医术专长服务的人数。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12.医术专长综述：包括医术的基本内容及特点描述、适应症或适用范围、安全性及有效性的说明等。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13.指导老师基本情况：需附指导老师医师资格证书、医师执业证书复印件，中医类副主任医师以上专业技术职务任职资格证书复印件或者指导老师工作单位出具的从事中医临床工作十五年以上证明材料。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14.指导老师意见：包括对学生跟师学习情况的评价意见及出师结论等。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15.推荐医师基本情况：需附推荐医师医师资格证书、医师执业证书复印件。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16.推荐医师意见：包括被推荐人姓名、医术专长和推荐理由等。</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400" w:lineRule="exact"/>
        <w:rPr>
          <w:rFonts w:ascii="仿宋_GB2312" w:eastAsia="仿宋_GB2312"/>
          <w:sz w:val="32"/>
          <w:szCs w:val="32"/>
        </w:rPr>
      </w:pPr>
      <w:r>
        <w:rPr>
          <w:rFonts w:hint="eastAsia" w:ascii="黑体" w:eastAsia="黑体"/>
          <w:sz w:val="32"/>
          <w:szCs w:val="32"/>
        </w:rPr>
        <w:t>附件2</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中医医术确有专长人员（多年实践人员）</w:t>
      </w:r>
    </w:p>
    <w:p>
      <w:pPr>
        <w:adjustRightInd w:val="0"/>
        <w:snapToGrid w:val="0"/>
        <w:spacing w:afterLines="50" w:line="560" w:lineRule="exact"/>
        <w:jc w:val="center"/>
        <w:rPr>
          <w:rFonts w:ascii="方正小标宋简体" w:eastAsia="方正小标宋简体"/>
          <w:sz w:val="44"/>
          <w:szCs w:val="44"/>
        </w:rPr>
      </w:pPr>
      <w:r>
        <w:rPr>
          <w:rFonts w:hint="eastAsia" w:ascii="方正小标宋简体" w:eastAsia="方正小标宋简体"/>
          <w:sz w:val="44"/>
          <w:szCs w:val="44"/>
        </w:rPr>
        <w:t>医师资格考核申请表</w:t>
      </w: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0"/>
        <w:gridCol w:w="927"/>
        <w:gridCol w:w="7"/>
        <w:gridCol w:w="766"/>
        <w:gridCol w:w="1124"/>
        <w:gridCol w:w="1134"/>
        <w:gridCol w:w="435"/>
        <w:gridCol w:w="555"/>
        <w:gridCol w:w="711"/>
        <w:gridCol w:w="294"/>
        <w:gridCol w:w="993"/>
        <w:gridCol w:w="205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姓名</w:t>
            </w:r>
          </w:p>
        </w:tc>
        <w:tc>
          <w:tcPr>
            <w:tcW w:w="1897" w:type="dxa"/>
            <w:gridSpan w:val="3"/>
            <w:vAlign w:val="center"/>
          </w:tcPr>
          <w:p>
            <w:pPr>
              <w:spacing w:line="360" w:lineRule="auto"/>
              <w:jc w:val="center"/>
              <w:rPr>
                <w:rFonts w:ascii="仿宋_GB2312" w:eastAsia="仿宋_GB2312"/>
                <w:bCs/>
                <w:sz w:val="24"/>
              </w:rPr>
            </w:pPr>
          </w:p>
        </w:tc>
        <w:tc>
          <w:tcPr>
            <w:tcW w:w="2124"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998" w:type="dxa"/>
            <w:gridSpan w:val="3"/>
            <w:vAlign w:val="center"/>
          </w:tcPr>
          <w:p>
            <w:pPr>
              <w:spacing w:line="360" w:lineRule="auto"/>
              <w:jc w:val="center"/>
              <w:rPr>
                <w:rFonts w:ascii="仿宋_GB2312" w:eastAsia="仿宋_GB2312"/>
                <w:bCs/>
                <w:sz w:val="24"/>
              </w:rPr>
            </w:pPr>
          </w:p>
        </w:tc>
        <w:tc>
          <w:tcPr>
            <w:tcW w:w="2055" w:type="dxa"/>
            <w:vMerge w:val="restart"/>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出生年月</w:t>
            </w:r>
          </w:p>
        </w:tc>
        <w:tc>
          <w:tcPr>
            <w:tcW w:w="1897" w:type="dxa"/>
            <w:gridSpan w:val="3"/>
            <w:vAlign w:val="center"/>
          </w:tcPr>
          <w:p>
            <w:pPr>
              <w:spacing w:line="360" w:lineRule="auto"/>
              <w:jc w:val="center"/>
              <w:rPr>
                <w:rFonts w:ascii="仿宋_GB2312" w:eastAsia="仿宋_GB2312"/>
                <w:bCs/>
                <w:sz w:val="24"/>
              </w:rPr>
            </w:pPr>
          </w:p>
        </w:tc>
        <w:tc>
          <w:tcPr>
            <w:tcW w:w="2124"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998" w:type="dxa"/>
            <w:gridSpan w:val="3"/>
            <w:vAlign w:val="center"/>
          </w:tcPr>
          <w:p>
            <w:pPr>
              <w:spacing w:line="360" w:lineRule="auto"/>
              <w:jc w:val="center"/>
              <w:rPr>
                <w:rFonts w:ascii="仿宋_GB2312" w:eastAsia="仿宋_GB2312"/>
                <w:bCs/>
                <w:sz w:val="24"/>
              </w:rPr>
            </w:pPr>
          </w:p>
        </w:tc>
        <w:tc>
          <w:tcPr>
            <w:tcW w:w="2055" w:type="dxa"/>
            <w:vMerge w:val="continue"/>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文化程度</w:t>
            </w:r>
          </w:p>
        </w:tc>
        <w:tc>
          <w:tcPr>
            <w:tcW w:w="1897" w:type="dxa"/>
            <w:gridSpan w:val="3"/>
            <w:vAlign w:val="center"/>
          </w:tcPr>
          <w:p>
            <w:pPr>
              <w:spacing w:line="360" w:lineRule="auto"/>
              <w:jc w:val="center"/>
              <w:rPr>
                <w:rFonts w:ascii="仿宋_GB2312" w:eastAsia="仿宋_GB2312"/>
                <w:bCs/>
                <w:sz w:val="24"/>
              </w:rPr>
            </w:pPr>
          </w:p>
        </w:tc>
        <w:tc>
          <w:tcPr>
            <w:tcW w:w="2124"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政治面貌</w:t>
            </w:r>
          </w:p>
        </w:tc>
        <w:tc>
          <w:tcPr>
            <w:tcW w:w="1998" w:type="dxa"/>
            <w:gridSpan w:val="3"/>
            <w:vAlign w:val="center"/>
          </w:tcPr>
          <w:p>
            <w:pPr>
              <w:spacing w:line="360" w:lineRule="auto"/>
              <w:jc w:val="center"/>
              <w:rPr>
                <w:rFonts w:ascii="仿宋_GB2312" w:eastAsia="仿宋_GB2312"/>
                <w:bCs/>
                <w:sz w:val="24"/>
              </w:rPr>
            </w:pPr>
          </w:p>
        </w:tc>
        <w:tc>
          <w:tcPr>
            <w:tcW w:w="2055" w:type="dxa"/>
            <w:vMerge w:val="continue"/>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健康状况</w:t>
            </w:r>
          </w:p>
        </w:tc>
        <w:tc>
          <w:tcPr>
            <w:tcW w:w="1897" w:type="dxa"/>
            <w:gridSpan w:val="3"/>
            <w:vAlign w:val="center"/>
          </w:tcPr>
          <w:p>
            <w:pPr>
              <w:spacing w:line="360" w:lineRule="auto"/>
              <w:jc w:val="center"/>
              <w:rPr>
                <w:rFonts w:ascii="仿宋_GB2312" w:eastAsia="仿宋_GB2312"/>
                <w:bCs/>
                <w:sz w:val="24"/>
              </w:rPr>
            </w:pPr>
          </w:p>
        </w:tc>
        <w:tc>
          <w:tcPr>
            <w:tcW w:w="2124"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现从事主要职业</w:t>
            </w:r>
          </w:p>
        </w:tc>
        <w:tc>
          <w:tcPr>
            <w:tcW w:w="1998" w:type="dxa"/>
            <w:gridSpan w:val="3"/>
            <w:vAlign w:val="center"/>
          </w:tcPr>
          <w:p>
            <w:pPr>
              <w:spacing w:line="360" w:lineRule="auto"/>
              <w:jc w:val="center"/>
              <w:rPr>
                <w:rFonts w:ascii="仿宋_GB2312" w:eastAsia="仿宋_GB2312"/>
                <w:bCs/>
                <w:sz w:val="24"/>
              </w:rPr>
            </w:pPr>
          </w:p>
        </w:tc>
        <w:tc>
          <w:tcPr>
            <w:tcW w:w="2055" w:type="dxa"/>
            <w:vMerge w:val="continue"/>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工作单位</w:t>
            </w:r>
          </w:p>
        </w:tc>
        <w:tc>
          <w:tcPr>
            <w:tcW w:w="8074"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家庭地址</w:t>
            </w:r>
          </w:p>
        </w:tc>
        <w:tc>
          <w:tcPr>
            <w:tcW w:w="8074"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通讯地址</w:t>
            </w:r>
          </w:p>
        </w:tc>
        <w:tc>
          <w:tcPr>
            <w:tcW w:w="8074" w:type="dxa"/>
            <w:gridSpan w:val="10"/>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邮编</w:t>
            </w:r>
          </w:p>
        </w:tc>
        <w:tc>
          <w:tcPr>
            <w:tcW w:w="3031" w:type="dxa"/>
            <w:gridSpan w:val="4"/>
            <w:vAlign w:val="center"/>
          </w:tcPr>
          <w:p>
            <w:pPr>
              <w:spacing w:line="360" w:lineRule="auto"/>
              <w:jc w:val="center"/>
              <w:rPr>
                <w:rFonts w:ascii="仿宋_GB2312" w:eastAsia="仿宋_GB2312"/>
                <w:bCs/>
                <w:sz w:val="24"/>
              </w:rPr>
            </w:pPr>
          </w:p>
        </w:tc>
        <w:tc>
          <w:tcPr>
            <w:tcW w:w="1701" w:type="dxa"/>
            <w:gridSpan w:val="3"/>
            <w:vAlign w:val="center"/>
          </w:tcPr>
          <w:p>
            <w:pPr>
              <w:spacing w:line="360" w:lineRule="auto"/>
              <w:jc w:val="center"/>
              <w:rPr>
                <w:rFonts w:ascii="仿宋_GB2312" w:eastAsia="仿宋_GB2312"/>
                <w:bCs/>
                <w:sz w:val="24"/>
              </w:rPr>
            </w:pPr>
            <w:r>
              <w:rPr>
                <w:rFonts w:hint="eastAsia" w:ascii="仿宋_GB2312" w:eastAsia="仿宋_GB2312"/>
                <w:bCs/>
                <w:sz w:val="24"/>
              </w:rPr>
              <w:t>联系电话</w:t>
            </w:r>
          </w:p>
        </w:tc>
        <w:tc>
          <w:tcPr>
            <w:tcW w:w="3342" w:type="dxa"/>
            <w:gridSpan w:val="3"/>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户籍所在地</w:t>
            </w:r>
          </w:p>
        </w:tc>
        <w:tc>
          <w:tcPr>
            <w:tcW w:w="3031" w:type="dxa"/>
            <w:gridSpan w:val="4"/>
            <w:tcBorders>
              <w:right w:val="single" w:color="auto" w:sz="4" w:space="0"/>
            </w:tcBorders>
            <w:vAlign w:val="center"/>
          </w:tcPr>
          <w:p>
            <w:pPr>
              <w:spacing w:line="360" w:lineRule="auto"/>
              <w:jc w:val="center"/>
              <w:rPr>
                <w:rFonts w:ascii="仿宋_GB2312" w:eastAsia="仿宋_GB2312"/>
                <w:bCs/>
                <w:sz w:val="24"/>
              </w:rPr>
            </w:pPr>
          </w:p>
        </w:tc>
        <w:tc>
          <w:tcPr>
            <w:tcW w:w="1701" w:type="dxa"/>
            <w:gridSpan w:val="3"/>
            <w:tcBorders>
              <w:lef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身份证号码</w:t>
            </w:r>
          </w:p>
        </w:tc>
        <w:tc>
          <w:tcPr>
            <w:tcW w:w="3342" w:type="dxa"/>
            <w:gridSpan w:val="3"/>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医术实践地点</w:t>
            </w:r>
          </w:p>
        </w:tc>
        <w:tc>
          <w:tcPr>
            <w:tcW w:w="3031" w:type="dxa"/>
            <w:gridSpan w:val="4"/>
            <w:tcBorders>
              <w:right w:val="single" w:color="auto" w:sz="4" w:space="0"/>
            </w:tcBorders>
            <w:vAlign w:val="center"/>
          </w:tcPr>
          <w:p>
            <w:pPr>
              <w:spacing w:line="360" w:lineRule="auto"/>
              <w:jc w:val="center"/>
              <w:rPr>
                <w:rFonts w:ascii="仿宋_GB2312" w:eastAsia="仿宋_GB2312"/>
                <w:bCs/>
                <w:sz w:val="24"/>
              </w:rPr>
            </w:pPr>
          </w:p>
        </w:tc>
        <w:tc>
          <w:tcPr>
            <w:tcW w:w="1701" w:type="dxa"/>
            <w:gridSpan w:val="3"/>
            <w:tcBorders>
              <w:lef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医术实践时间</w:t>
            </w:r>
          </w:p>
        </w:tc>
        <w:tc>
          <w:tcPr>
            <w:tcW w:w="3342" w:type="dxa"/>
            <w:gridSpan w:val="3"/>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732" w:type="dxa"/>
            <w:gridSpan w:val="7"/>
            <w:vAlign w:val="center"/>
          </w:tcPr>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c>
          <w:tcPr>
            <w:tcW w:w="1287" w:type="dxa"/>
            <w:gridSpan w:val="2"/>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2055" w:type="dxa"/>
            <w:tcBorders>
              <w:left w:val="single" w:color="auto" w:sz="4" w:space="0"/>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学习途径</w:t>
            </w:r>
          </w:p>
        </w:tc>
        <w:tc>
          <w:tcPr>
            <w:tcW w:w="8074" w:type="dxa"/>
            <w:gridSpan w:val="10"/>
            <w:vAlign w:val="center"/>
          </w:tcPr>
          <w:p>
            <w:pPr>
              <w:spacing w:line="360" w:lineRule="auto"/>
              <w:jc w:val="center"/>
              <w:rPr>
                <w:rFonts w:ascii="仿宋_GB2312" w:eastAsia="仿宋_GB2312"/>
                <w:bCs/>
                <w:sz w:val="24"/>
              </w:rPr>
            </w:pPr>
            <w:r>
              <w:rPr>
                <w:rFonts w:hint="eastAsia" w:ascii="仿宋_GB2312" w:eastAsia="仿宋_GB2312"/>
                <w:bCs/>
                <w:sz w:val="24"/>
              </w:rPr>
              <w:t>自学□　　　　　　家传□　　　　　　跟师□　　　　　　自创□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医术渊源</w:t>
            </w:r>
          </w:p>
        </w:tc>
        <w:tc>
          <w:tcPr>
            <w:tcW w:w="8074" w:type="dxa"/>
            <w:gridSpan w:val="10"/>
            <w:vAlign w:val="center"/>
          </w:tcPr>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个人学习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4" w:type="dxa"/>
            <w:gridSpan w:val="10"/>
          </w:tcPr>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76"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4" w:type="dxa"/>
            <w:gridSpan w:val="10"/>
            <w:vAlign w:val="center"/>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86" w:hRule="atLeast"/>
          <w:jc w:val="center"/>
        </w:trPr>
        <w:tc>
          <w:tcPr>
            <w:tcW w:w="1707" w:type="dxa"/>
            <w:gridSpan w:val="2"/>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74" w:type="dxa"/>
            <w:gridSpan w:val="10"/>
          </w:tcPr>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79" w:hRule="atLeast"/>
          <w:jc w:val="center"/>
        </w:trPr>
        <w:tc>
          <w:tcPr>
            <w:tcW w:w="9781" w:type="dxa"/>
            <w:gridSpan w:val="12"/>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965" w:hRule="atLeast"/>
          <w:jc w:val="center"/>
        </w:trPr>
        <w:tc>
          <w:tcPr>
            <w:tcW w:w="9781" w:type="dxa"/>
            <w:gridSpan w:val="12"/>
            <w:tcBorders>
              <w:top w:val="single" w:color="auto" w:sz="8" w:space="0"/>
              <w:bottom w:val="single" w:color="auto" w:sz="12" w:space="0"/>
            </w:tcBorders>
            <w:vAlign w:val="center"/>
          </w:tcPr>
          <w:p>
            <w:pPr>
              <w:rPr>
                <w:rFonts w:ascii="仿宋_GB2312" w:eastAsia="仿宋_GB2312"/>
                <w:bCs/>
                <w:sz w:val="24"/>
              </w:rPr>
            </w:pPr>
          </w:p>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5400" w:firstLineChars="225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ascii="仿宋_GB2312" w:eastAsia="仿宋_GB2312"/>
                <w:bCs/>
                <w:sz w:val="24"/>
                <w:u w:val="single"/>
              </w:rPr>
            </w:pPr>
          </w:p>
          <w:p>
            <w:pPr>
              <w:ind w:firstLine="5400" w:firstLineChars="2250"/>
              <w:rPr>
                <w:rFonts w:ascii="仿宋_GB2312" w:eastAsia="仿宋_GB2312"/>
                <w:bCs/>
                <w:sz w:val="24"/>
              </w:rPr>
            </w:pPr>
            <w:r>
              <w:rPr>
                <w:rFonts w:hint="eastAsia" w:ascii="仿宋_GB2312" w:eastAsia="仿宋_GB2312"/>
                <w:bCs/>
                <w:sz w:val="24"/>
              </w:rPr>
              <w:t>日    期：　　　年　　月　　日</w:t>
            </w:r>
          </w:p>
          <w:p>
            <w:pPr>
              <w:ind w:left="6300" w:leftChars="3000"/>
              <w:rPr>
                <w:rFonts w:ascii="仿宋_GB2312" w:eastAsia="仿宋_GB2312"/>
                <w:bCs/>
                <w:sz w:val="24"/>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cBorders>
          </w:tcPr>
          <w:p>
            <w:pPr>
              <w:spacing w:line="360" w:lineRule="exact"/>
              <w:jc w:val="center"/>
              <w:rPr>
                <w:rFonts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一</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vAlign w:val="center"/>
          </w:tcPr>
          <w:p>
            <w:pPr>
              <w:spacing w:line="360" w:lineRule="exact"/>
              <w:jc w:val="center"/>
              <w:rPr>
                <w:rFonts w:ascii="仿宋_GB2312" w:eastAsia="仿宋_GB2312"/>
                <w:bCs/>
                <w:sz w:val="24"/>
              </w:rPr>
            </w:pPr>
          </w:p>
        </w:tc>
        <w:tc>
          <w:tcPr>
            <w:tcW w:w="1560" w:type="dxa"/>
            <w:gridSpan w:val="3"/>
            <w:tcBorders>
              <w:top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vAlign w:val="center"/>
          </w:tcPr>
          <w:p>
            <w:pPr>
              <w:spacing w:line="360" w:lineRule="exact"/>
              <w:jc w:val="center"/>
              <w:rPr>
                <w:rFonts w:ascii="仿宋_GB2312" w:eastAsia="仿宋_GB2312"/>
                <w:bCs/>
                <w:sz w:val="24"/>
              </w:rPr>
            </w:pPr>
          </w:p>
        </w:tc>
        <w:tc>
          <w:tcPr>
            <w:tcW w:w="1560" w:type="dxa"/>
            <w:gridSpan w:val="3"/>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cBorders>
          </w:tcPr>
          <w:p>
            <w:pPr>
              <w:spacing w:line="360" w:lineRule="exact"/>
              <w:jc w:val="center"/>
              <w:rPr>
                <w:rFonts w:ascii="黑体" w:eastAsia="黑体"/>
                <w:bCs/>
                <w:sz w:val="36"/>
                <w:szCs w:val="36"/>
              </w:rPr>
            </w:pPr>
          </w:p>
          <w:p>
            <w:pPr>
              <w:spacing w:line="360" w:lineRule="exact"/>
              <w:jc w:val="center"/>
              <w:rPr>
                <w:rFonts w:ascii="黑体" w:eastAsia="黑体"/>
                <w:bCs/>
                <w:sz w:val="36"/>
                <w:szCs w:val="36"/>
              </w:rPr>
            </w:pPr>
            <w:r>
              <w:rPr>
                <w:rFonts w:hint="eastAsia" w:ascii="黑体" w:eastAsia="黑体"/>
                <w:bCs/>
                <w:sz w:val="36"/>
                <w:szCs w:val="36"/>
              </w:rPr>
              <w:t>推荐材料 二</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restart"/>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vAlign w:val="center"/>
          </w:tcPr>
          <w:p>
            <w:pPr>
              <w:spacing w:line="360" w:lineRule="exact"/>
              <w:jc w:val="center"/>
              <w:rPr>
                <w:rFonts w:ascii="仿宋_GB2312" w:eastAsia="仿宋_GB2312"/>
                <w:bCs/>
                <w:sz w:val="24"/>
              </w:rPr>
            </w:pPr>
          </w:p>
        </w:tc>
        <w:tc>
          <w:tcPr>
            <w:tcW w:w="1560" w:type="dxa"/>
            <w:gridSpan w:val="3"/>
            <w:tcBorders>
              <w:top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vAlign w:val="center"/>
          </w:tcPr>
          <w:p>
            <w:pPr>
              <w:spacing w:line="360" w:lineRule="exact"/>
              <w:jc w:val="center"/>
              <w:rPr>
                <w:rFonts w:ascii="仿宋_GB2312" w:eastAsia="仿宋_GB2312"/>
                <w:bCs/>
                <w:sz w:val="24"/>
              </w:rPr>
            </w:pPr>
          </w:p>
        </w:tc>
        <w:tc>
          <w:tcPr>
            <w:tcW w:w="1560" w:type="dxa"/>
            <w:gridSpan w:val="3"/>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ascii="仿宋_GB2312" w:eastAsia="仿宋_GB2312"/>
                <w:bCs/>
                <w:sz w:val="24"/>
              </w:rPr>
            </w:pPr>
          </w:p>
        </w:tc>
        <w:tc>
          <w:tcPr>
            <w:tcW w:w="1700" w:type="dxa"/>
            <w:gridSpan w:val="3"/>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本人承诺推荐内容真实准确。</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714" w:type="dxa"/>
            <w:gridSpan w:val="3"/>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67" w:type="dxa"/>
            <w:gridSpan w:val="9"/>
            <w:tcBorders>
              <w:left w:val="single" w:color="auto" w:sz="4" w:space="0"/>
            </w:tcBorders>
            <w:vAlign w:val="center"/>
          </w:tcPr>
          <w:p>
            <w:pPr>
              <w:spacing w:line="500" w:lineRule="exact"/>
              <w:rPr>
                <w:rFonts w:ascii="仿宋_GB2312" w:eastAsia="仿宋_GB2312"/>
                <w:bCs/>
                <w:sz w:val="24"/>
              </w:rPr>
            </w:pPr>
            <w:r>
              <w:rPr>
                <w:rFonts w:hint="eastAsia" w:ascii="仿宋_GB2312" w:eastAsia="仿宋_GB2312"/>
                <w:bCs/>
                <w:sz w:val="24"/>
              </w:rPr>
              <w:t>（初审意见）</w:t>
            </w:r>
          </w:p>
          <w:p>
            <w:pPr>
              <w:spacing w:line="500" w:lineRule="exact"/>
              <w:jc w:val="center"/>
              <w:rPr>
                <w:rFonts w:ascii="仿宋_GB2312" w:eastAsia="仿宋_GB2312"/>
                <w:bCs/>
                <w:sz w:val="24"/>
              </w:rPr>
            </w:pPr>
          </w:p>
          <w:p>
            <w:pPr>
              <w:spacing w:line="500" w:lineRule="exact"/>
              <w:jc w:val="center"/>
              <w:rPr>
                <w:rFonts w:ascii="仿宋_GB2312" w:eastAsia="仿宋_GB2312"/>
                <w:bCs/>
                <w:sz w:val="24"/>
              </w:rPr>
            </w:pPr>
          </w:p>
          <w:p>
            <w:pPr>
              <w:spacing w:line="500" w:lineRule="exact"/>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552" w:hRule="atLeast"/>
          <w:jc w:val="center"/>
        </w:trPr>
        <w:tc>
          <w:tcPr>
            <w:tcW w:w="1714" w:type="dxa"/>
            <w:gridSpan w:val="3"/>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67" w:type="dxa"/>
            <w:gridSpan w:val="9"/>
            <w:tcBorders>
              <w:left w:val="single" w:color="auto" w:sz="4" w:space="0"/>
            </w:tcBorders>
            <w:vAlign w:val="center"/>
          </w:tcPr>
          <w:p>
            <w:pPr>
              <w:spacing w:line="490" w:lineRule="exact"/>
              <w:rPr>
                <w:rFonts w:ascii="仿宋_GB2312" w:eastAsia="仿宋_GB2312"/>
                <w:bCs/>
                <w:sz w:val="24"/>
              </w:rPr>
            </w:pPr>
            <w:r>
              <w:rPr>
                <w:rFonts w:hint="eastAsia" w:ascii="仿宋_GB2312" w:eastAsia="仿宋_GB2312"/>
                <w:bCs/>
                <w:sz w:val="24"/>
              </w:rPr>
              <w:t>（复审意见）</w:t>
            </w:r>
          </w:p>
          <w:p>
            <w:pPr>
              <w:spacing w:line="490" w:lineRule="exact"/>
              <w:jc w:val="center"/>
              <w:rPr>
                <w:rFonts w:ascii="仿宋_GB2312" w:eastAsia="仿宋_GB2312"/>
                <w:bCs/>
                <w:sz w:val="24"/>
              </w:rPr>
            </w:pPr>
          </w:p>
          <w:p>
            <w:pPr>
              <w:spacing w:line="490" w:lineRule="exact"/>
              <w:jc w:val="center"/>
              <w:rPr>
                <w:rFonts w:ascii="仿宋_GB2312" w:eastAsia="仿宋_GB2312"/>
                <w:bCs/>
                <w:sz w:val="24"/>
              </w:rPr>
            </w:pPr>
          </w:p>
          <w:p>
            <w:pPr>
              <w:spacing w:line="490" w:lineRule="exact"/>
              <w:jc w:val="center"/>
              <w:rPr>
                <w:rFonts w:ascii="仿宋_GB2312" w:eastAsia="仿宋_GB2312"/>
                <w:bCs/>
                <w:sz w:val="24"/>
              </w:rPr>
            </w:pPr>
          </w:p>
          <w:p>
            <w:pPr>
              <w:spacing w:line="49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90" w:lineRule="exact"/>
              <w:ind w:right="480"/>
              <w:jc w:val="center"/>
              <w:rPr>
                <w:rFonts w:ascii="仿宋_GB2312" w:eastAsia="仿宋_GB2312"/>
                <w:bCs/>
                <w:sz w:val="24"/>
              </w:rPr>
            </w:pPr>
          </w:p>
          <w:p>
            <w:pPr>
              <w:spacing w:line="49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9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90" w:lineRule="exact"/>
              <w:ind w:right="48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80" w:hRule="atLeast"/>
          <w:jc w:val="center"/>
        </w:trPr>
        <w:tc>
          <w:tcPr>
            <w:tcW w:w="1714" w:type="dxa"/>
            <w:gridSpan w:val="3"/>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w:t>
            </w:r>
          </w:p>
          <w:p>
            <w:pPr>
              <w:spacing w:line="360" w:lineRule="auto"/>
              <w:jc w:val="center"/>
              <w:rPr>
                <w:rFonts w:ascii="仿宋_GB2312" w:eastAsia="仿宋_GB2312"/>
                <w:bCs/>
                <w:sz w:val="24"/>
              </w:rPr>
            </w:pPr>
            <w:r>
              <w:rPr>
                <w:rFonts w:hint="eastAsia" w:ascii="仿宋_GB2312" w:eastAsia="仿宋_GB2312"/>
                <w:bCs/>
                <w:sz w:val="24"/>
              </w:rPr>
              <w:t>主管部门意见</w:t>
            </w:r>
          </w:p>
        </w:tc>
        <w:tc>
          <w:tcPr>
            <w:tcW w:w="8067" w:type="dxa"/>
            <w:gridSpan w:val="9"/>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（审核意见）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adjustRightInd w:val="0"/>
        <w:snapToGrid w:val="0"/>
        <w:spacing w:line="560" w:lineRule="exact"/>
        <w:ind w:firstLine="640" w:firstLineChars="200"/>
        <w:rPr>
          <w:rFonts w:ascii="仿宋_GB2312" w:eastAsia="仿宋_GB2312"/>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填表说明</w:t>
      </w:r>
    </w:p>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1.本表供中医医术确有专长人员（多年实践人员）申请参加医师资格考核时使用。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2.一律用钢笔或签字笔填写，内容要具体、真实，字迹要端正清楚。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3.第1－2页由申请人填写，第3-4页由推荐医师填写，第5页由各级中医药主管部门填写。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4.表内的年月日时间，一律用公历阿拉伯数字填写。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5.照片应为申请人近期二寸免冠白底照片。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6.文化程度：填写申请人目前所取得的最高学历。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7.工作单位：没有工作单位者，填“无”。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8.医术实践地点：应具体到XX省（区、市）XX市（地、州、盟）XX县（区、旗）XX乡（镇、街道）。</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9.医术专长：应包括使用的中医药技术方法和擅长治疗的病证范围。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10.近五年服务人数：是指近五年内应用医术专长服务的人数。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11.医术渊源：包括中医医疗服务类非物质文化遗产传承脉络、家族行医记载记录、医籍文献等。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12.个人学习经历：包括文化学习和医术学习经历。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13.医术专长综述：包括医术的基本内容及特点描述、适应症或适用范围、安全性及有效性的说明等。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14.推荐医师基本情况：需附推荐医师医师资格证书、医师执业证书复印件。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15.推荐医师意见：包括被推荐人姓名、医术专长和推荐理由等。</w:t>
      </w: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440" w:lineRule="exact"/>
        <w:rPr>
          <w:rFonts w:ascii="黑体" w:eastAsia="黑体"/>
          <w:sz w:val="32"/>
          <w:szCs w:val="32"/>
        </w:rPr>
      </w:pPr>
      <w:r>
        <w:rPr>
          <w:rFonts w:hint="eastAsia" w:ascii="黑体" w:eastAsia="黑体"/>
          <w:sz w:val="32"/>
          <w:szCs w:val="32"/>
        </w:rPr>
        <w:t>附件3</w:t>
      </w: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患者推荐证明</w:t>
      </w:r>
    </w:p>
    <w:p>
      <w:pPr>
        <w:adjustRightInd w:val="0"/>
        <w:snapToGrid w:val="0"/>
        <w:spacing w:line="560" w:lineRule="exact"/>
        <w:rPr>
          <w:rFonts w:ascii="仿宋_GB2312" w:eastAsia="仿宋_GB2312"/>
          <w:szCs w:val="21"/>
        </w:rPr>
      </w:pPr>
      <w:r>
        <w:rPr>
          <w:rFonts w:hint="eastAsia" w:ascii="仿宋_GB2312" w:eastAsia="仿宋_GB2312"/>
          <w:szCs w:val="21"/>
        </w:rPr>
        <w:t>被推荐人姓名：临床实践地点：市县（市、区）乡镇（街道）村（社区）</w:t>
      </w:r>
    </w:p>
    <w:tbl>
      <w:tblPr>
        <w:tblStyle w:val="12"/>
        <w:tblW w:w="14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564"/>
        <w:gridCol w:w="567"/>
        <w:gridCol w:w="1559"/>
        <w:gridCol w:w="1418"/>
        <w:gridCol w:w="1276"/>
        <w:gridCol w:w="1701"/>
        <w:gridCol w:w="1559"/>
        <w:gridCol w:w="2126"/>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387"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姓名</w:t>
            </w:r>
          </w:p>
        </w:tc>
        <w:tc>
          <w:tcPr>
            <w:tcW w:w="564"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性别</w:t>
            </w:r>
          </w:p>
        </w:tc>
        <w:tc>
          <w:tcPr>
            <w:tcW w:w="567"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年龄</w:t>
            </w:r>
          </w:p>
        </w:tc>
        <w:tc>
          <w:tcPr>
            <w:tcW w:w="1559" w:type="dxa"/>
            <w:vAlign w:val="center"/>
          </w:tcPr>
          <w:p>
            <w:pPr>
              <w:spacing w:line="300" w:lineRule="exact"/>
              <w:ind w:right="-153" w:rightChars="-73"/>
              <w:jc w:val="center"/>
              <w:rPr>
                <w:rFonts w:ascii="仿宋_GB2312" w:hAnsi="仿宋" w:eastAsia="仿宋_GB2312"/>
                <w:kern w:val="0"/>
              </w:rPr>
            </w:pPr>
            <w:r>
              <w:rPr>
                <w:rFonts w:hint="eastAsia" w:ascii="仿宋_GB2312" w:hAnsi="仿宋" w:eastAsia="仿宋_GB2312"/>
                <w:kern w:val="0"/>
              </w:rPr>
              <w:t>身份证号</w:t>
            </w:r>
          </w:p>
        </w:tc>
        <w:tc>
          <w:tcPr>
            <w:tcW w:w="1418" w:type="dxa"/>
            <w:vAlign w:val="center"/>
          </w:tcPr>
          <w:p>
            <w:pPr>
              <w:spacing w:line="300" w:lineRule="exact"/>
              <w:ind w:right="-153" w:rightChars="-73"/>
              <w:rPr>
                <w:rFonts w:ascii="仿宋_GB2312" w:hAnsi="仿宋" w:eastAsia="仿宋_GB2312"/>
                <w:kern w:val="0"/>
              </w:rPr>
            </w:pPr>
            <w:r>
              <w:rPr>
                <w:rFonts w:hint="eastAsia" w:ascii="仿宋_GB2312" w:hAnsi="仿宋" w:eastAsia="仿宋_GB2312" w:cs="仿宋"/>
                <w:kern w:val="0"/>
              </w:rPr>
              <w:t>家庭详细住址</w:t>
            </w:r>
          </w:p>
        </w:tc>
        <w:tc>
          <w:tcPr>
            <w:tcW w:w="1276"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联系方式</w:t>
            </w:r>
          </w:p>
        </w:tc>
        <w:tc>
          <w:tcPr>
            <w:tcW w:w="1701"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所患疾病</w:t>
            </w:r>
          </w:p>
        </w:tc>
        <w:tc>
          <w:tcPr>
            <w:tcW w:w="1559"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就诊时间</w:t>
            </w:r>
          </w:p>
        </w:tc>
        <w:tc>
          <w:tcPr>
            <w:tcW w:w="2126"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就诊信息获取途径</w:t>
            </w:r>
          </w:p>
        </w:tc>
        <w:tc>
          <w:tcPr>
            <w:tcW w:w="1867" w:type="dxa"/>
            <w:vAlign w:val="center"/>
          </w:tcPr>
          <w:p>
            <w:pPr>
              <w:spacing w:line="300" w:lineRule="exact"/>
              <w:jc w:val="center"/>
              <w:rPr>
                <w:rFonts w:ascii="仿宋_GB2312" w:hAnsi="仿宋" w:eastAsia="仿宋_GB2312"/>
                <w:kern w:val="0"/>
              </w:rPr>
            </w:pPr>
            <w:r>
              <w:rPr>
                <w:rFonts w:hint="eastAsia" w:ascii="仿宋_GB2312" w:hAnsi="仿宋" w:eastAsia="仿宋_GB2312" w:cs="仿宋"/>
                <w:kern w:val="0"/>
              </w:rPr>
              <w:t>同意推荐请签字手印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jc w:val="lef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1387" w:type="dxa"/>
            <w:vAlign w:val="center"/>
          </w:tcPr>
          <w:p>
            <w:pPr>
              <w:spacing w:line="300" w:lineRule="exact"/>
              <w:jc w:val="center"/>
              <w:rPr>
                <w:rFonts w:ascii="仿宋_GB2312" w:hAnsi="仿宋" w:eastAsia="仿宋_GB2312"/>
                <w:kern w:val="0"/>
              </w:rPr>
            </w:pPr>
          </w:p>
        </w:tc>
        <w:tc>
          <w:tcPr>
            <w:tcW w:w="564" w:type="dxa"/>
            <w:vAlign w:val="center"/>
          </w:tcPr>
          <w:p>
            <w:pPr>
              <w:spacing w:line="300" w:lineRule="exact"/>
              <w:jc w:val="center"/>
              <w:rPr>
                <w:rFonts w:ascii="仿宋_GB2312" w:hAnsi="仿宋" w:eastAsia="仿宋_GB2312"/>
                <w:kern w:val="0"/>
              </w:rPr>
            </w:pPr>
          </w:p>
        </w:tc>
        <w:tc>
          <w:tcPr>
            <w:tcW w:w="567"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1418" w:type="dxa"/>
            <w:vAlign w:val="center"/>
          </w:tcPr>
          <w:p>
            <w:pPr>
              <w:spacing w:line="300" w:lineRule="exact"/>
              <w:jc w:val="center"/>
              <w:rPr>
                <w:rFonts w:ascii="仿宋_GB2312" w:hAnsi="仿宋" w:eastAsia="仿宋_GB2312"/>
                <w:kern w:val="0"/>
              </w:rPr>
            </w:pPr>
          </w:p>
        </w:tc>
        <w:tc>
          <w:tcPr>
            <w:tcW w:w="1276" w:type="dxa"/>
            <w:vAlign w:val="center"/>
          </w:tcPr>
          <w:p>
            <w:pPr>
              <w:spacing w:line="300" w:lineRule="exact"/>
              <w:jc w:val="center"/>
              <w:rPr>
                <w:rFonts w:ascii="仿宋_GB2312" w:hAnsi="仿宋" w:eastAsia="仿宋_GB2312"/>
                <w:kern w:val="0"/>
              </w:rPr>
            </w:pPr>
          </w:p>
        </w:tc>
        <w:tc>
          <w:tcPr>
            <w:tcW w:w="1701" w:type="dxa"/>
            <w:vAlign w:val="center"/>
          </w:tcPr>
          <w:p>
            <w:pPr>
              <w:spacing w:line="300" w:lineRule="exact"/>
              <w:jc w:val="center"/>
              <w:rPr>
                <w:rFonts w:ascii="仿宋_GB2312" w:hAnsi="仿宋" w:eastAsia="仿宋_GB2312"/>
                <w:kern w:val="0"/>
              </w:rPr>
            </w:pPr>
          </w:p>
        </w:tc>
        <w:tc>
          <w:tcPr>
            <w:tcW w:w="1559" w:type="dxa"/>
            <w:vAlign w:val="center"/>
          </w:tcPr>
          <w:p>
            <w:pPr>
              <w:spacing w:line="300" w:lineRule="exact"/>
              <w:jc w:val="center"/>
              <w:rPr>
                <w:rFonts w:ascii="仿宋_GB2312" w:hAnsi="仿宋" w:eastAsia="仿宋_GB2312"/>
                <w:kern w:val="0"/>
              </w:rPr>
            </w:pPr>
          </w:p>
        </w:tc>
        <w:tc>
          <w:tcPr>
            <w:tcW w:w="2126" w:type="dxa"/>
            <w:vAlign w:val="center"/>
          </w:tcPr>
          <w:p>
            <w:pPr>
              <w:spacing w:line="300" w:lineRule="exact"/>
              <w:rPr>
                <w:rFonts w:ascii="仿宋_GB2312" w:hAnsi="仿宋" w:eastAsia="仿宋_GB2312"/>
                <w:kern w:val="0"/>
              </w:rPr>
            </w:pPr>
            <w:r>
              <w:rPr>
                <w:rFonts w:hint="eastAsia" w:ascii="仿宋_GB2312" w:hAnsi="仿宋" w:eastAsia="仿宋_GB2312" w:cs="仿宋"/>
                <w:kern w:val="0"/>
              </w:rPr>
              <w:t>□广告□介绍□慕名</w:t>
            </w:r>
          </w:p>
          <w:p>
            <w:pPr>
              <w:spacing w:line="300" w:lineRule="exact"/>
              <w:rPr>
                <w:rFonts w:ascii="仿宋_GB2312" w:hAnsi="仿宋" w:eastAsia="仿宋_GB2312"/>
                <w:kern w:val="0"/>
              </w:rPr>
            </w:pPr>
            <w:r>
              <w:rPr>
                <w:rFonts w:hint="eastAsia" w:ascii="仿宋_GB2312" w:hAnsi="仿宋" w:eastAsia="仿宋_GB2312" w:cs="仿宋"/>
                <w:kern w:val="0"/>
              </w:rPr>
              <w:t>□其他</w:t>
            </w:r>
          </w:p>
        </w:tc>
        <w:tc>
          <w:tcPr>
            <w:tcW w:w="1867" w:type="dxa"/>
            <w:vAlign w:val="center"/>
          </w:tcPr>
          <w:p>
            <w:pPr>
              <w:spacing w:line="300" w:lineRule="exact"/>
              <w:jc w:val="center"/>
              <w:rPr>
                <w:rFonts w:ascii="仿宋_GB2312" w:hAnsi="仿宋" w:eastAsia="仿宋_GB2312"/>
                <w:kern w:val="0"/>
              </w:rPr>
            </w:pPr>
          </w:p>
        </w:tc>
      </w:tr>
    </w:tbl>
    <w:p>
      <w:pPr>
        <w:adjustRightInd w:val="0"/>
        <w:snapToGrid w:val="0"/>
        <w:spacing w:line="20" w:lineRule="exact"/>
        <w:ind w:firstLine="640" w:firstLineChars="200"/>
        <w:rPr>
          <w:rFonts w:ascii="仿宋_GB2312" w:eastAsia="仿宋_GB2312"/>
          <w:sz w:val="32"/>
          <w:szCs w:val="32"/>
        </w:rPr>
      </w:pPr>
    </w:p>
    <w:p>
      <w:pPr>
        <w:adjustRightInd w:val="0"/>
        <w:snapToGrid w:val="0"/>
        <w:spacing w:line="560" w:lineRule="exact"/>
        <w:rPr>
          <w:rFonts w:ascii="黑体" w:eastAsia="黑体"/>
          <w:sz w:val="32"/>
          <w:szCs w:val="32"/>
        </w:rPr>
        <w:sectPr>
          <w:pgSz w:w="16838" w:h="11906" w:orient="landscape"/>
          <w:pgMar w:top="1418" w:right="1418" w:bottom="1418" w:left="1418"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附件4</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继续跟师学习证明</w:t>
      </w:r>
    </w:p>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        于XX年XX月与指导老师</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签订跟师学习合同并公证，至XX年XX月跟师3年期满。</w:t>
      </w:r>
    </w:p>
    <w:p>
      <w:pPr>
        <w:adjustRightInd w:val="0"/>
        <w:snapToGrid w:val="0"/>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并于XX年XX月至XX年XX月继续跟随指导老师学习满2年。</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特此证明。</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3840" w:firstLineChars="1200"/>
        <w:rPr>
          <w:rFonts w:ascii="仿宋_GB2312" w:eastAsia="仿宋_GB2312"/>
          <w:sz w:val="32"/>
          <w:szCs w:val="32"/>
        </w:rPr>
      </w:pPr>
      <w:r>
        <w:rPr>
          <w:rFonts w:hint="eastAsia" w:ascii="仿宋_GB2312" w:eastAsia="仿宋_GB2312"/>
          <w:sz w:val="32"/>
          <w:szCs w:val="32"/>
        </w:rPr>
        <w:t>指导老师：       （签字）</w:t>
      </w:r>
    </w:p>
    <w:p>
      <w:pPr>
        <w:adjustRightInd w:val="0"/>
        <w:snapToGrid w:val="0"/>
        <w:spacing w:line="560" w:lineRule="exact"/>
        <w:ind w:firstLine="3840" w:firstLineChars="1200"/>
        <w:rPr>
          <w:rFonts w:ascii="仿宋_GB2312" w:eastAsia="仿宋_GB2312"/>
          <w:sz w:val="32"/>
          <w:szCs w:val="32"/>
        </w:rPr>
      </w:pPr>
      <w:r>
        <w:rPr>
          <w:rFonts w:hint="eastAsia" w:ascii="仿宋_GB2312" w:eastAsia="仿宋_GB2312"/>
          <w:sz w:val="32"/>
          <w:szCs w:val="32"/>
        </w:rPr>
        <w:t>指导老师所在医疗机构（盖章）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年    月    日</w:t>
      </w: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附件5</w:t>
      </w:r>
    </w:p>
    <w:p>
      <w:pPr>
        <w:adjustRightInd w:val="0"/>
        <w:snapToGrid w:val="0"/>
        <w:spacing w:line="560" w:lineRule="exact"/>
        <w:rPr>
          <w:rFonts w:ascii="黑体" w:eastAsia="黑体"/>
          <w:sz w:val="32"/>
          <w:szCs w:val="32"/>
        </w:r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中医疾病名称与分类代码表</w:t>
      </w:r>
    </w:p>
    <w:p>
      <w:pPr>
        <w:adjustRightInd w:val="0"/>
        <w:snapToGrid w:val="0"/>
        <w:spacing w:line="700" w:lineRule="exact"/>
        <w:jc w:val="center"/>
        <w:rPr>
          <w:rFonts w:ascii="方正小标宋简体" w:eastAsia="方正小标宋简体"/>
          <w:sz w:val="44"/>
          <w:szCs w:val="44"/>
        </w:rPr>
      </w:pPr>
    </w:p>
    <w:tbl>
      <w:tblPr>
        <w:tblStyle w:val="12"/>
        <w:tblW w:w="10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3"/>
        <w:gridCol w:w="2153"/>
        <w:gridCol w:w="1134"/>
        <w:gridCol w:w="7"/>
        <w:gridCol w:w="2294"/>
        <w:gridCol w:w="1123"/>
        <w:gridCol w:w="222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tblHeader/>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sz w:val="30"/>
                <w:szCs w:val="30"/>
              </w:rPr>
            </w:pPr>
            <w:r>
              <w:rPr>
                <w:rFonts w:hint="eastAsia" w:ascii="仿宋_GB2312" w:hAnsi="仿宋" w:eastAsia="仿宋_GB2312" w:cs="仿宋"/>
                <w:b/>
                <w:kern w:val="0"/>
                <w:sz w:val="30"/>
                <w:szCs w:val="30"/>
              </w:rPr>
              <w:t>代码</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中医疾病</w:t>
            </w:r>
          </w:p>
          <w:p>
            <w:pPr>
              <w:widowControl/>
              <w:spacing w:line="400" w:lineRule="exact"/>
              <w:jc w:val="center"/>
              <w:textAlignment w:val="center"/>
              <w:rPr>
                <w:rFonts w:ascii="仿宋_GB2312" w:hAnsi="仿宋" w:eastAsia="仿宋_GB2312" w:cs="仿宋"/>
                <w:b/>
                <w:sz w:val="30"/>
                <w:szCs w:val="30"/>
              </w:rPr>
            </w:pPr>
            <w:r>
              <w:rPr>
                <w:rFonts w:hint="eastAsia" w:ascii="仿宋_GB2312" w:hAnsi="仿宋" w:eastAsia="仿宋_GB2312" w:cs="仿宋"/>
                <w:b/>
                <w:kern w:val="0"/>
                <w:sz w:val="30"/>
                <w:szCs w:val="30"/>
              </w:rPr>
              <w:t>分类名称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代码</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中医疾病</w:t>
            </w:r>
          </w:p>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分类名称</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代码</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中医疾病</w:t>
            </w:r>
          </w:p>
          <w:p>
            <w:pPr>
              <w:widowControl/>
              <w:spacing w:line="400" w:lineRule="exact"/>
              <w:jc w:val="center"/>
              <w:textAlignment w:val="center"/>
              <w:rPr>
                <w:rFonts w:ascii="仿宋_GB2312" w:hAnsi="仿宋" w:eastAsia="仿宋_GB2312" w:cs="仿宋"/>
                <w:b/>
                <w:kern w:val="0"/>
                <w:sz w:val="30"/>
                <w:szCs w:val="30"/>
              </w:rPr>
            </w:pPr>
            <w:r>
              <w:rPr>
                <w:rFonts w:hint="eastAsia" w:ascii="仿宋_GB2312" w:hAnsi="仿宋" w:eastAsia="仿宋_GB2312" w:cs="仿宋"/>
                <w:b/>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b/>
                <w:sz w:val="28"/>
                <w:szCs w:val="28"/>
              </w:rPr>
            </w:pPr>
            <w:r>
              <w:rPr>
                <w:rFonts w:hint="eastAsia" w:ascii="仿宋_GB2312" w:hAnsi="仿宋" w:eastAsia="仿宋_GB2312" w:cs="仿宋"/>
                <w:b/>
                <w:kern w:val="0"/>
                <w:sz w:val="28"/>
                <w:szCs w:val="28"/>
              </w:rPr>
              <w:t>BN</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sz w:val="28"/>
                <w:szCs w:val="28"/>
              </w:rPr>
            </w:pPr>
            <w:r>
              <w:rPr>
                <w:rFonts w:hint="eastAsia" w:ascii="仿宋_GB2312" w:hAnsi="仿宋" w:eastAsia="仿宋_GB2312" w:cs="仿宋"/>
                <w:b/>
                <w:kern w:val="0"/>
                <w:sz w:val="28"/>
                <w:szCs w:val="28"/>
              </w:rPr>
              <w:t>内科病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多寐病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8"/>
                <w:szCs w:val="28"/>
              </w:rPr>
            </w:pPr>
            <w:r>
              <w:rPr>
                <w:rFonts w:hint="eastAsia" w:ascii="仿宋_GB2312" w:hAnsi="仿宋" w:eastAsia="仿宋_GB2312" w:cs="仿宋"/>
                <w:b/>
                <w:kern w:val="0"/>
                <w:sz w:val="28"/>
                <w:szCs w:val="28"/>
              </w:rPr>
              <w:t>BNF</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8"/>
                <w:szCs w:val="28"/>
              </w:rPr>
            </w:pPr>
            <w:r>
              <w:rPr>
                <w:rFonts w:hint="eastAsia" w:ascii="仿宋_GB2312" w:hAnsi="仿宋" w:eastAsia="仿宋_GB2312" w:cs="仿宋"/>
                <w:b/>
                <w:kern w:val="0"/>
                <w:sz w:val="28"/>
                <w:szCs w:val="28"/>
              </w:rPr>
              <w:t>肺系病类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健忘病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咳嗽病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癫狂病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BNP111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暴泻病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BNF011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外感咳嗽病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BNX071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BNP120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BNF012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内伤咳嗽病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BNX072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BNP130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便血病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肺痿病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BNP140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齿衄病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肺痈病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昏迷病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紫癜病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哮病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BNX091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神昏病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BNP160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痰饮病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喘病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BNX100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痴呆病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BNP170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悬饮病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BNF051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2" w:firstLineChars="22"/>
              <w:textAlignment w:val="top"/>
              <w:rPr>
                <w:rFonts w:ascii="仿宋_GB2312" w:hAnsi="仿宋" w:eastAsia="仿宋_GB2312" w:cs="仿宋"/>
                <w:sz w:val="24"/>
              </w:rPr>
            </w:pPr>
            <w:r>
              <w:rPr>
                <w:rFonts w:hint="eastAsia" w:ascii="仿宋_GB2312" w:hAnsi="仿宋" w:eastAsia="仿宋_GB2312" w:cs="仿宋"/>
                <w:kern w:val="0"/>
                <w:sz w:val="24"/>
              </w:rPr>
              <w:t>暴喘病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BNX110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抽搐病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溢饮病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肺胀病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BNX120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薄厥病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BNP190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支饮病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肺痨病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BNX130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卒死病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咯血病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BNP</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脾系病类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BNG</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肝系病类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鼻衄病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胃脘痛病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胁痛病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sz w:val="24"/>
              </w:rPr>
            </w:pPr>
            <w:r>
              <w:rPr>
                <w:rFonts w:hint="eastAsia" w:ascii="仿宋_GB2312" w:hAnsi="仿宋" w:eastAsia="仿宋_GB2312" w:cs="仿宋"/>
                <w:kern w:val="0"/>
                <w:sz w:val="24"/>
              </w:rPr>
              <w:t>BNF100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sz w:val="24"/>
              </w:rPr>
            </w:pPr>
            <w:r>
              <w:rPr>
                <w:rFonts w:hint="eastAsia" w:ascii="仿宋_GB2312" w:hAnsi="仿宋" w:eastAsia="仿宋_GB2312" w:cs="仿宋"/>
                <w:kern w:val="0"/>
                <w:sz w:val="24"/>
              </w:rPr>
              <w:t>失音病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胃痞病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BNG020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黄疸病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 w:eastAsia="仿宋_GB2312" w:cs="仿宋"/>
                <w:kern w:val="0"/>
                <w:sz w:val="24"/>
              </w:rPr>
            </w:pPr>
            <w:r>
              <w:rPr>
                <w:rFonts w:hint="eastAsia" w:ascii="仿宋_GB2312" w:hAnsi="仿宋" w:eastAsia="仿宋_GB2312" w:cs="仿宋"/>
                <w:kern w:val="0"/>
                <w:sz w:val="24"/>
              </w:rPr>
              <w:t>BNF110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肺衰病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吐酸病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BNG021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BNX</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心系病类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反胃病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BNG022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Chars="-1" w:hanging="2" w:hangingChars="1"/>
              <w:textAlignment w:val="top"/>
              <w:rPr>
                <w:rFonts w:ascii="仿宋_GB2312" w:hAnsi="仿宋" w:eastAsia="仿宋_GB2312" w:cs="仿宋"/>
                <w:kern w:val="0"/>
                <w:sz w:val="24"/>
              </w:rPr>
            </w:pPr>
            <w:r>
              <w:rPr>
                <w:rFonts w:hint="eastAsia" w:ascii="仿宋_GB2312" w:hAnsi="仿宋" w:eastAsia="仿宋_GB2312" w:cs="仿宋"/>
                <w:kern w:val="0"/>
                <w:sz w:val="24"/>
              </w:rPr>
              <w:t>阳黄病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心悸病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呕吐病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BNG023</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急黄病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BNX011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惊悸病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BNP051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暴吐病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BNG030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BNX012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怔忡病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呃逆病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BNG040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积聚病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胸痹心痛病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嘈杂病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BNG041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Chars="-1" w:hanging="2" w:hangingChars="1"/>
              <w:textAlignment w:val="top"/>
              <w:rPr>
                <w:rFonts w:ascii="仿宋_GB2312" w:hAnsi="仿宋" w:eastAsia="仿宋_GB2312" w:cs="仿宋"/>
                <w:kern w:val="0"/>
                <w:sz w:val="24"/>
              </w:rPr>
            </w:pPr>
            <w:r>
              <w:rPr>
                <w:rFonts w:hint="eastAsia" w:ascii="仿宋_GB2312" w:hAnsi="仿宋" w:eastAsia="仿宋_GB2312" w:cs="仿宋"/>
                <w:kern w:val="0"/>
                <w:sz w:val="24"/>
              </w:rPr>
              <w:t>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BNX021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卒心痛病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噎膈病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BNG042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心衰病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腹痛病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臌胀病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BNX040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不寐病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BNP091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卒腹痛病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水臌病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气臌病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气淋病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暑温病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BNG053</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血臌病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BNW060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冒暑病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BNG054</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虫臌病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膏淋病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BNW070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暑秽病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头痛病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劳淋病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中暑病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BNG061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头风病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乳糜尿病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湿温病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眩晕病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尿浊病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BNW091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湿阻病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中风病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BNS100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尿血病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伏暑病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痉病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秋燥病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癃闭病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BNW111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温燥病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气厥病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关格病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BNW112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凉燥病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血厥病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肾衰病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BNW120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大头瘟病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BNG103</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痰厥病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腰痛病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BNW130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烂喉痧病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BNG104</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食厥病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遗精病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BNW140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BNG105</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寒厥病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BNS161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梦遗病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太阳病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BNG106</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61" w:leftChars="-29"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热厥病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BNS162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滑精病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BNW160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少阳病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郁病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早泄病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BNW170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阳明病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阳萎病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太阴病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BNG121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气瘿病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耳鸣、耳聋病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BNW190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少阴病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BNG122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肉瘿病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BNS191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耳鸣病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BNW200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厥阴病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BNG123</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瘿痈病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BNS192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耳聋病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外感热病（痢疾病）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BNG130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胆胀病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BNW</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外感热病类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外感热病（疟疾病）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BNS</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肾系病类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感冒病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外感热病（霍乱病）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水肿病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BNW011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时行感冒病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BNC</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虫病类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BNS011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阳水病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外感高热病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虫病（蛔虫病）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BNS012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阴水病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风温病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虫病（绦虫病）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热淋病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BNW031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0" w:firstLineChars="100"/>
              <w:textAlignment w:val="top"/>
              <w:rPr>
                <w:rFonts w:ascii="仿宋_GB2312" w:hAnsi="仿宋" w:eastAsia="仿宋_GB2312" w:cs="仿宋"/>
                <w:kern w:val="0"/>
                <w:sz w:val="24"/>
              </w:rPr>
            </w:pPr>
            <w:r>
              <w:rPr>
                <w:rFonts w:hint="eastAsia" w:ascii="仿宋_GB2312" w:hAnsi="仿宋" w:eastAsia="仿宋_GB2312" w:cs="仿宋"/>
                <w:kern w:val="0"/>
                <w:sz w:val="24"/>
              </w:rPr>
              <w:t>风温肺热病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虫病（钩虫病）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BNS030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石淋病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BNW040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春温病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虫病（蛲虫病）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虫病（姜片虫病）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脱病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丹毒病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虫病（血吸虫病）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虫病（丝虫病）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BNV180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肥胖病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锁喉痈病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虫病（囊虫病）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BNV190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中毒病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臀痈病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BNL</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内科瘤病类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BNV000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Cs w:val="21"/>
              </w:rPr>
              <w:t>内科其他病（脚气病）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BWC093</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腓</w:t>
            </w:r>
            <w:bookmarkStart w:id="0" w:name="OLE_LINK2"/>
            <w:r>
              <w:rPr>
                <w:rFonts w:hint="eastAsia" w:ascii="宋体" w:hAnsi="宋体" w:cs="宋体"/>
                <w:kern w:val="0"/>
                <w:sz w:val="24"/>
              </w:rPr>
              <w:t>腨</w:t>
            </w:r>
            <w:bookmarkEnd w:id="0"/>
            <w:r>
              <w:rPr>
                <w:rFonts w:hint="eastAsia" w:ascii="仿宋_GB2312" w:hAnsi="仿宋_GB2312" w:eastAsia="仿宋_GB2312" w:cs="仿宋_GB2312"/>
                <w:kern w:val="0"/>
                <w:sz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BNL000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内科瘤病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BW</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外科病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BWC094</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手发背病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BNA</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内科癌病类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BWC</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疮疡病类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BWC095</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足发背病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BNA000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内科癌病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BWC010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有头疽病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BNV</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内科其他病类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BWC011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3" w:firstLineChars="18"/>
              <w:textAlignment w:val="top"/>
              <w:rPr>
                <w:rFonts w:ascii="仿宋_GB2312" w:hAnsi="仿宋" w:eastAsia="仿宋_GB2312" w:cs="仿宋"/>
                <w:kern w:val="0"/>
                <w:sz w:val="24"/>
              </w:rPr>
            </w:pPr>
            <w:r>
              <w:rPr>
                <w:rFonts w:hint="eastAsia" w:ascii="仿宋_GB2312" w:hAnsi="仿宋" w:eastAsia="仿宋_GB2312" w:cs="仿宋"/>
                <w:kern w:val="0"/>
                <w:sz w:val="24"/>
              </w:rPr>
              <w:t>暑疖病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9" w:firstLineChars="8"/>
              <w:textAlignment w:val="top"/>
              <w:rPr>
                <w:rFonts w:ascii="仿宋_GB2312" w:hAnsi="仿宋" w:eastAsia="仿宋_GB2312" w:cs="仿宋"/>
                <w:kern w:val="0"/>
                <w:sz w:val="24"/>
              </w:rPr>
            </w:pPr>
            <w:r>
              <w:rPr>
                <w:rFonts w:hint="eastAsia" w:ascii="仿宋_GB2312" w:hAnsi="仿宋" w:eastAsia="仿宋_GB2312" w:cs="仿宋"/>
                <w:kern w:val="0"/>
                <w:sz w:val="24"/>
              </w:rPr>
              <w:t>脑疽病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BNV010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内伤发热病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BWC012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3" w:firstLineChars="18"/>
              <w:textAlignment w:val="top"/>
              <w:rPr>
                <w:rFonts w:ascii="仿宋_GB2312" w:hAnsi="仿宋" w:eastAsia="仿宋_GB2312" w:cs="仿宋"/>
                <w:kern w:val="0"/>
                <w:sz w:val="24"/>
              </w:rPr>
            </w:pPr>
            <w:r>
              <w:rPr>
                <w:rFonts w:hint="eastAsia" w:ascii="仿宋_GB2312" w:hAnsi="仿宋" w:eastAsia="仿宋_GB2312" w:cs="仿宋"/>
                <w:kern w:val="0"/>
                <w:sz w:val="24"/>
              </w:rPr>
              <w:t>石疖病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9" w:firstLineChars="8"/>
              <w:textAlignment w:val="top"/>
              <w:rPr>
                <w:rFonts w:ascii="仿宋_GB2312" w:hAnsi="仿宋" w:eastAsia="仿宋_GB2312" w:cs="仿宋"/>
                <w:kern w:val="0"/>
                <w:sz w:val="24"/>
              </w:rPr>
            </w:pPr>
            <w:r>
              <w:rPr>
                <w:rFonts w:hint="eastAsia" w:ascii="仿宋_GB2312" w:hAnsi="仿宋" w:eastAsia="仿宋_GB2312" w:cs="仿宋"/>
                <w:kern w:val="0"/>
                <w:sz w:val="24"/>
              </w:rPr>
              <w:t>发背疽病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虚劳病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BWC013</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3" w:firstLineChars="18"/>
              <w:textAlignment w:val="top"/>
              <w:rPr>
                <w:rFonts w:ascii="仿宋_GB2312" w:hAnsi="仿宋" w:eastAsia="仿宋_GB2312" w:cs="仿宋"/>
                <w:kern w:val="0"/>
                <w:sz w:val="24"/>
              </w:rPr>
            </w:pPr>
            <w:r>
              <w:rPr>
                <w:rFonts w:hint="eastAsia" w:ascii="仿宋_GB2312" w:hAnsi="仿宋" w:eastAsia="仿宋_GB2312" w:cs="仿宋"/>
                <w:kern w:val="0"/>
                <w:sz w:val="24"/>
              </w:rPr>
              <w:t>软疖病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BWC103</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9" w:firstLineChars="8"/>
              <w:textAlignment w:val="top"/>
              <w:rPr>
                <w:rFonts w:ascii="仿宋_GB2312" w:hAnsi="仿宋" w:eastAsia="仿宋_GB2312" w:cs="仿宋"/>
                <w:kern w:val="0"/>
                <w:sz w:val="24"/>
              </w:rPr>
            </w:pPr>
            <w:r>
              <w:rPr>
                <w:rFonts w:hint="eastAsia" w:ascii="仿宋_GB2312" w:hAnsi="仿宋" w:eastAsia="仿宋_GB2312" w:cs="仿宋"/>
                <w:kern w:val="0"/>
                <w:sz w:val="24"/>
              </w:rPr>
              <w:t>膻中疽病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痿病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BWC014</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3" w:firstLineChars="18"/>
              <w:textAlignment w:val="top"/>
              <w:rPr>
                <w:rFonts w:ascii="仿宋_GB2312" w:hAnsi="仿宋" w:eastAsia="仿宋_GB2312" w:cs="仿宋"/>
                <w:kern w:val="0"/>
                <w:sz w:val="24"/>
              </w:rPr>
            </w:pPr>
            <w:r>
              <w:rPr>
                <w:rFonts w:hint="eastAsia" w:ascii="仿宋_GB2312" w:hAnsi="仿宋" w:eastAsia="仿宋_GB2312" w:cs="仿宋"/>
                <w:kern w:val="0"/>
                <w:sz w:val="24"/>
              </w:rPr>
              <w:t>蝼蛄疖病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BWC104</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9" w:firstLineChars="8"/>
              <w:textAlignment w:val="top"/>
              <w:rPr>
                <w:rFonts w:ascii="仿宋_GB2312" w:hAnsi="仿宋" w:eastAsia="仿宋_GB2312" w:cs="仿宋"/>
                <w:kern w:val="0"/>
                <w:sz w:val="24"/>
              </w:rPr>
            </w:pPr>
            <w:r>
              <w:rPr>
                <w:rFonts w:hint="eastAsia" w:ascii="仿宋_GB2312" w:hAnsi="仿宋" w:eastAsia="仿宋_GB2312" w:cs="仿宋"/>
                <w:kern w:val="0"/>
                <w:sz w:val="24"/>
              </w:rPr>
              <w:t>少腹疽病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汗病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BWC020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颜面疔疮病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发颐病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BNV041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自汗病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手足疔疮病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BWC120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流注病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BNV042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79" w:firstLineChars="33"/>
              <w:textAlignment w:val="top"/>
              <w:rPr>
                <w:rFonts w:ascii="仿宋_GB2312" w:hAnsi="仿宋" w:eastAsia="仿宋_GB2312" w:cs="仿宋"/>
                <w:kern w:val="0"/>
                <w:sz w:val="24"/>
              </w:rPr>
            </w:pPr>
            <w:r>
              <w:rPr>
                <w:rFonts w:hint="eastAsia" w:ascii="仿宋_GB2312" w:hAnsi="仿宋" w:eastAsia="仿宋_GB2312" w:cs="仿宋"/>
                <w:kern w:val="0"/>
                <w:sz w:val="24"/>
              </w:rPr>
              <w:t>盗汗病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蛇眼疔病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BWC130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无头疽病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痛风病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蛇头</w:t>
            </w:r>
            <w:bookmarkStart w:id="1" w:name="OLE_LINK1"/>
            <w:r>
              <w:rPr>
                <w:rFonts w:hint="eastAsia" w:ascii="仿宋_GB2312" w:hAnsi="仿宋" w:eastAsia="仿宋_GB2312" w:cs="仿宋"/>
                <w:kern w:val="0"/>
                <w:sz w:val="24"/>
              </w:rPr>
              <w:t>疔</w:t>
            </w:r>
            <w:bookmarkEnd w:id="1"/>
            <w:r>
              <w:rPr>
                <w:rFonts w:hint="eastAsia" w:ascii="仿宋_GB2312" w:hAnsi="仿宋" w:eastAsia="仿宋_GB2312" w:cs="仿宋"/>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BWC131</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附骨疽病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消渴病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BWC033</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蛇腹疔病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BWC132</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环跳疽病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风湿痹病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BWC034</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托盘疔病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BWC133</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 w:firstLineChars="10"/>
              <w:textAlignment w:val="top"/>
              <w:rPr>
                <w:rFonts w:ascii="仿宋_GB2312" w:hAnsi="仿宋" w:eastAsia="仿宋_GB2312" w:cs="仿宋"/>
                <w:kern w:val="0"/>
                <w:sz w:val="24"/>
              </w:rPr>
            </w:pPr>
            <w:r>
              <w:rPr>
                <w:rFonts w:hint="eastAsia" w:ascii="仿宋_GB2312" w:hAnsi="仿宋" w:eastAsia="仿宋_GB2312" w:cs="仿宋"/>
                <w:kern w:val="0"/>
                <w:sz w:val="24"/>
              </w:rPr>
              <w:t>腓</w:t>
            </w:r>
            <w:r>
              <w:rPr>
                <w:rFonts w:hint="eastAsia" w:ascii="宋体" w:hAnsi="宋体" w:cs="宋体"/>
                <w:kern w:val="0"/>
                <w:sz w:val="24"/>
              </w:rPr>
              <w:t>腨</w:t>
            </w:r>
            <w:r>
              <w:rPr>
                <w:rFonts w:hint="eastAsia" w:ascii="仿宋_GB2312" w:hAnsi="仿宋_GB2312" w:eastAsia="仿宋_GB2312" w:cs="仿宋_GB2312"/>
                <w:kern w:val="0"/>
                <w:sz w:val="24"/>
              </w:rPr>
              <w:t>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痹</w:t>
            </w:r>
            <w:r>
              <w:rPr>
                <w:rFonts w:hint="eastAsia" w:ascii="宋体" w:hAnsi="宋体" w:cs="宋体"/>
                <w:kern w:val="0"/>
                <w:sz w:val="24"/>
              </w:rPr>
              <w:t>尪</w:t>
            </w:r>
            <w:r>
              <w:rPr>
                <w:rFonts w:hint="eastAsia" w:ascii="仿宋_GB2312" w:hAnsi="仿宋_GB2312" w:eastAsia="仿宋_GB2312" w:cs="仿宋_GB2312"/>
                <w:kern w:val="0"/>
                <w:sz w:val="24"/>
              </w:rPr>
              <w:t>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BWC035</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足底疔病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BWC140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走黄病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骨痹病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BWC040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红丝疔病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BWC150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内陷病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肌痹病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BWC050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烂疔病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BWC160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瘰疬病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面痛病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BWC060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疫疔病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BWC170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流痰病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面瘫病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BWC070</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BWC180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臁疮病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颤病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BWC071</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肘痈病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BWC190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急风病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BWC072</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仿宋_GB2312" w:hAnsi="仿宋" w:eastAsia="仿宋_GB2312" w:cs="仿宋"/>
                <w:kern w:val="0"/>
                <w:sz w:val="24"/>
              </w:rPr>
              <w:t>脐痈病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BWC200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脱疽病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Ex>
        <w:trPr>
          <w:gridAfter w:val="1"/>
          <w:wAfter w:w="8" w:type="dxa"/>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BNV150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厥脱病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BWC073</w:t>
            </w:r>
          </w:p>
        </w:tc>
        <w:tc>
          <w:tcPr>
            <w:tcW w:w="23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 w:firstLineChars="21"/>
              <w:textAlignment w:val="top"/>
              <w:rPr>
                <w:rFonts w:ascii="仿宋_GB2312" w:hAnsi="仿宋" w:eastAsia="仿宋_GB2312" w:cs="仿宋"/>
                <w:kern w:val="0"/>
                <w:sz w:val="24"/>
              </w:rPr>
            </w:pPr>
            <w:r>
              <w:rPr>
                <w:rFonts w:hint="eastAsia" w:ascii="宋体" w:hAnsi="宋体" w:cs="宋体"/>
                <w:kern w:val="0"/>
                <w:sz w:val="24"/>
              </w:rPr>
              <w:t>腘</w:t>
            </w:r>
            <w:r>
              <w:rPr>
                <w:rFonts w:hint="eastAsia" w:ascii="仿宋_GB2312" w:hAnsi="仿宋_GB2312" w:eastAsia="仿宋_GB2312" w:cs="仿宋_GB2312"/>
                <w:kern w:val="0"/>
                <w:sz w:val="24"/>
              </w:rPr>
              <w:t>窝痈病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BWC210</w:t>
            </w:r>
          </w:p>
        </w:tc>
        <w:tc>
          <w:tcPr>
            <w:tcW w:w="22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青蛇毒病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38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股肿病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BWP010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热疮病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痰毒病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蛇串疮病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BWC231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颈痈病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摄领疮病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BWC232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腋痈病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BWP031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扁瘊病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BWC233</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胯腹痈病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BWP032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疣目病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BWR</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乳房病类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BWP033</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鼠乳病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紫癜风病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BWR010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乳头破碎病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黄水疮病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白庀病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登豆疮病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天疱疮病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乳发病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乳痨病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白秃疮病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乳癖病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肥疮病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乳疬病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BWP063</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鹅掌风病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乳漏病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BWP064</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脚湿气病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猫眼疮病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乳衄病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BWP065</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灰指（趾）甲病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瓜藤缠病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乳核病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BWP066</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圆癣病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红蝴蝶疮病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乳疽病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BWP067</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紫白癜风病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BWR110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粉刺性乳痈病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湿疮病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狐惑病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BWN</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男性前阴病类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奶癣病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流皮漏病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BWN010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子痈病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旋耳疮病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BWP290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子痰病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BWP073</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窝疮病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BWP300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黧黑斑病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囊痈病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BWP074</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脐疮病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BWP310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蟹足肿病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脱囊病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BWP075</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乳头风病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皮肤病（麻风病）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阴茎痰核病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BWP076</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肾囊风病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血精病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BWP077</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四弯风病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精浊病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火赤疮病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皮肤病（胼胝病）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BWN080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精癃病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顽湿聚结病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BWP</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皮肤病类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BWP100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药毒病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BWP000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皮肤病（梅毒病）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BWG</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肛肠病类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茧唇病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BFY010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月经先期病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BWG010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悬珠痔病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失荣病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月经后期病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息肉痔病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乳癌病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月经先后无定期病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肛裂病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肾癌翻花病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月经过多病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BWA060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锁肛痔病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月经过少病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肛漏病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BWV</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外科其他病类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经期延长病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脱肛病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BWV010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疝气病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肛门湿疡病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BWV011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水疝病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经间期出血病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肛肠病（痔病）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BWV012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狐疝病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BFY090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闭经病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肛肠病（内痔病）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肠痈病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崩漏病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肛肠病（外痔病）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（水火烫伤病）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经行乳房胀痛病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BWG000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肛肠病（混合痔病）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外科其他病（冻疮病）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BWL</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外科瘤瘤类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（破伤风病）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经行头痛病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BWL010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气瘤病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（毒虫咬伤病）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经行眩晕病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（毒蛇咬伤病）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经行身痛病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9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肉瘤病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（蜈蚣螫伤病）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筋瘤病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（蜂螫伤病）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经行风疹块病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23"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（蝎螫伤病）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经行吐衄病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BWL060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脂瘤病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BWV000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外科其他病</w:t>
            </w:r>
          </w:p>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（狗咬伤病）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BFY190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BWA</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外科癌病类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妇科病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BFY200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经行浮肿病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BWA010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石瘿病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BFY</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月经病类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BFY210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经行情志异常病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BFY220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绝经前后诸病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BFC010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产后血晕病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BFD</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带下病类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BFC011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产后血崩病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脏躁病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BFD010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带下病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不孕病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BFR</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妊娠病类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产后腹痛病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BFR010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妊娠恶阻病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产后恶露不绝病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妊娠腹痛病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产后恶露不下病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阴吹病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胎漏病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产后大便难病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BFZ080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热入血室病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胎动不安病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产后遗粪病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滑胎病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产后发热病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BEX</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新生儿病类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BFR051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堕胎病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BFC081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产后感染发热病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BEX010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BFR052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小产病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产后汗病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赤游丹病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胎萎不长病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BFC091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产后自汗、盗汗病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脐风病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胎死不下病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产后身痛病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脐湿病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子烦病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产后缺乳病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子肿病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产后乳汁自出病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BEX060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脐突病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子满病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产后小便不通病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BES</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儿科时行病类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子晕病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产后小便频数病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BES010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小儿感冒病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子痫病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产后小便淋沥病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奶麻病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子悬病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产后尿血病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w:t>
            </w:r>
            <w:r>
              <w:rPr>
                <w:rFonts w:hint="eastAsia" w:ascii="宋体" w:hAnsi="宋体" w:cs="宋体"/>
                <w:kern w:val="0"/>
                <w:sz w:val="24"/>
              </w:rPr>
              <w:t>瘖</w:t>
            </w:r>
            <w:r>
              <w:rPr>
                <w:rFonts w:hint="eastAsia" w:ascii="仿宋_GB2312" w:hAnsi="仿宋_GB2312" w:eastAsia="仿宋_GB2312" w:cs="仿宋_GB2312"/>
                <w:kern w:val="0"/>
                <w:sz w:val="24"/>
              </w:rPr>
              <w:t>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产后遗尿病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丹痧病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子嗽病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BFC180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交肠病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痄腮病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子淋病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BFL</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妇科瘤病类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顿咳病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转胞病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BFL000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妇科瘤病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软脚瘟病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难产病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BFA</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妇科癌病类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BFR190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胞衣不下病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BFA000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妇科癌病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夏疰病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BFR200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孕痈病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BFZ</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妇科其他病类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BES100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夏季热病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BFC</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产后病类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BFZ010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b/>
                <w:bCs/>
                <w:kern w:val="0"/>
                <w:sz w:val="28"/>
                <w:szCs w:val="28"/>
              </w:rPr>
            </w:pPr>
            <w:r>
              <w:rPr>
                <w:rFonts w:hint="eastAsia" w:ascii="宋体" w:hAnsi="宋体" w:cs="宋体"/>
                <w:kern w:val="0"/>
                <w:sz w:val="24"/>
              </w:rPr>
              <w:t>癥</w:t>
            </w:r>
            <w:r>
              <w:rPr>
                <w:rFonts w:hint="eastAsia" w:ascii="仿宋_GB2312" w:hAnsi="仿宋_GB2312" w:eastAsia="仿宋_GB2312" w:cs="仿宋_GB2312"/>
                <w:kern w:val="0"/>
                <w:sz w:val="24"/>
              </w:rPr>
              <w:t>瘕病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top"/>
              <w:rPr>
                <w:rFonts w:ascii="仿宋_GB2312" w:hAnsi="仿宋" w:eastAsia="仿宋_GB2312" w:cs="仿宋"/>
                <w:kern w:val="0"/>
                <w:sz w:val="24"/>
              </w:rPr>
            </w:pPr>
            <w:r>
              <w:rPr>
                <w:rFonts w:hint="eastAsia" w:ascii="仿宋_GB2312" w:hAnsi="仿宋" w:eastAsia="仿宋_GB2312" w:cs="仿宋"/>
                <w:kern w:val="0"/>
                <w:szCs w:val="21"/>
              </w:rPr>
              <w:t>儿科时行病（麻疹病）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儿科时行病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（水痘病）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五迟、五软病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BEL</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BES000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儿科时行病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（白喉病）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BEZ161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佝偻病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BEL000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儿科瘤病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BEZ</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儿科杂病类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BEA</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BEZ010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小儿咳嗽病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五硬病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BEA000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儿科癌病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肺炎喘嗽病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解颅病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眼科病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哮喘病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尿频病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BYB</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胞睑病类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鹅口疮病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BYB010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针眼病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小儿口疮病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小儿水肿病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胞生痰核病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小儿乳蛾病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夜啼病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椒疮病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厌食病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小儿紫癜病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BYB031</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沙眼病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积滞病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BEZ250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粟疮病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BEC</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儿科虫病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睑弦赤烂病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60"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小儿呕吐病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（小儿蛔虫病）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风赤疮痍病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931"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小儿腹痛病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（小儿绦虫病）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胞肿如桃病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7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小儿泄泻病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（小儿钩虫病）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胞虚如球病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75"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小儿脱肛病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（小儿蛲虫病）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BYB090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上胞下垂病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小儿痫病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（小儿姜片虫病）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胞轮振跳病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惊风病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（小儿血吸虫病）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目</w:t>
            </w:r>
            <w:r>
              <w:rPr>
                <w:rFonts w:hint="eastAsia" w:ascii="宋体" w:hAnsi="宋体" w:cs="宋体"/>
                <w:kern w:val="0"/>
                <w:sz w:val="24"/>
              </w:rPr>
              <w:t>劄</w:t>
            </w:r>
            <w:r>
              <w:rPr>
                <w:rFonts w:hint="eastAsia" w:ascii="仿宋_GB2312" w:hAnsi="仿宋_GB2312" w:eastAsia="仿宋_GB2312" w:cs="仿宋_GB2312"/>
                <w:kern w:val="0"/>
                <w:sz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BEZ151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急惊风病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（小儿丝虫病）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睑内结石病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BEZ152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慢惊风病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BEC000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儿科虫病</w:t>
            </w:r>
          </w:p>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（小儿囊虫病）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胞睑外翻病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凝脂翳病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BYW010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异物入目病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胞肉粘轮病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黄液上冲病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BYW020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振胞瘀痛病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BYB160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倒睫卷毛病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蟹睛病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BYW030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物损真睛病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sz w:val="30"/>
                <w:szCs w:val="30"/>
              </w:rPr>
            </w:pPr>
            <w:r>
              <w:rPr>
                <w:rFonts w:hint="eastAsia" w:ascii="仿宋_GB2312" w:hAnsi="仿宋" w:eastAsia="仿宋_GB2312" w:cs="仿宋"/>
                <w:b/>
                <w:bCs/>
                <w:kern w:val="0"/>
                <w:sz w:val="28"/>
                <w:szCs w:val="28"/>
              </w:rPr>
              <w:t>BYZ</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sz w:val="30"/>
                <w:szCs w:val="30"/>
              </w:rPr>
            </w:pPr>
            <w:r>
              <w:rPr>
                <w:rFonts w:hint="eastAsia" w:ascii="仿宋_GB2312" w:hAnsi="仿宋" w:eastAsia="仿宋_GB2312" w:cs="仿宋"/>
                <w:b/>
                <w:bCs/>
                <w:kern w:val="0"/>
                <w:sz w:val="28"/>
                <w:szCs w:val="28"/>
              </w:rPr>
              <w:t>眦病类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kern w:val="0"/>
                <w:sz w:val="30"/>
                <w:szCs w:val="30"/>
              </w:rPr>
            </w:pPr>
            <w:r>
              <w:rPr>
                <w:rFonts w:hint="eastAsia" w:ascii="仿宋_GB2312" w:hAnsi="仿宋" w:eastAsia="仿宋_GB2312" w:cs="仿宋"/>
                <w:kern w:val="0"/>
                <w:sz w:val="24"/>
              </w:rPr>
              <w:t>BYH060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kern w:val="0"/>
                <w:sz w:val="30"/>
                <w:szCs w:val="30"/>
              </w:rPr>
            </w:pPr>
            <w:r>
              <w:rPr>
                <w:rFonts w:hint="eastAsia" w:ascii="仿宋_GB2312" w:hAnsi="仿宋" w:eastAsia="仿宋_GB2312" w:cs="仿宋"/>
                <w:kern w:val="0"/>
                <w:sz w:val="24"/>
              </w:rPr>
              <w:t>混睛障病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kern w:val="0"/>
                <w:sz w:val="30"/>
                <w:szCs w:val="30"/>
              </w:rPr>
            </w:pPr>
            <w:r>
              <w:rPr>
                <w:rFonts w:hint="eastAsia" w:ascii="仿宋_GB2312" w:hAnsi="仿宋" w:eastAsia="仿宋_GB2312" w:cs="仿宋"/>
                <w:kern w:val="0"/>
                <w:sz w:val="24"/>
              </w:rPr>
              <w:t>BYW040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kern w:val="0"/>
                <w:sz w:val="30"/>
                <w:szCs w:val="30"/>
              </w:rPr>
            </w:pPr>
            <w:r>
              <w:rPr>
                <w:rFonts w:hint="eastAsia" w:ascii="仿宋_GB2312" w:hAnsi="仿宋" w:eastAsia="仿宋_GB2312" w:cs="仿宋"/>
                <w:kern w:val="0"/>
                <w:sz w:val="24"/>
              </w:rPr>
              <w:t>惊震内障病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BYZ010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冷泪病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风轮赤豆病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BYW050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撞击伤目病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BYZ011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无时冷泪病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白膜侵睛病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BYW000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外伤眼病</w:t>
            </w:r>
          </w:p>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（电光伤目病）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BYZ012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迎风冷泪病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赤膜下垂病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BYW000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外伤眼病</w:t>
            </w:r>
          </w:p>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（酸碱伤目病）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漏睛病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BYH100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血翳包睛病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BYW000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外伤眼病</w:t>
            </w:r>
          </w:p>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（热烫伤目病）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漏睛疮病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BYH110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宿翳病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BYL</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眼科瘤病类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赤脉传睛病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BYT</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瞳神病类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BYL000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BYZ050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胬肉攀睛病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瞳神紧小病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BYA</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眼科癌病类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BYM</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0" w:firstLineChars="7"/>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白睛病类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BYT011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40" w:firstLineChars="100"/>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瞳神干缺病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BYA000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眼科癌病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BYM010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暴风客热病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绿风内障病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BYV</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眼科其他病类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天行赤眼病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青风内障病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BYV010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疳积上目病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天行赤眼暴翳病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圆翳内障病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目偏视病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金疳病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胎患内障病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BYV030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辘轳转关病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火疳病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云雾移睛病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眉棱骨痛病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白睛青蓝病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暴盲病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鹘眼凝睛病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白涩病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视瞻昏渺病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突起睛高病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白睛溢血病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青盲病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神水将枯病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8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BYM090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时复病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BYT100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高风雀目病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目痒病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1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BYH</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0" w:firstLineChars="7"/>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黑睛病类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BYT110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视直如曲病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眼科其他病（近视病）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BYH010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聚星障病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BYT120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血灌瞳神病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眼科其他病（远视病）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BYH020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花翳白陷病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BYW</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外伤眼病类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BYV000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top"/>
              <w:rPr>
                <w:rFonts w:ascii="仿宋_GB2312" w:hAnsi="仿宋" w:eastAsia="仿宋_GB2312" w:cs="仿宋"/>
                <w:kern w:val="0"/>
                <w:sz w:val="24"/>
              </w:rPr>
            </w:pPr>
            <w:r>
              <w:rPr>
                <w:rFonts w:hint="eastAsia" w:ascii="仿宋_GB2312" w:hAnsi="仿宋" w:eastAsia="仿宋_GB2312" w:cs="仿宋"/>
                <w:kern w:val="0"/>
                <w:sz w:val="24"/>
              </w:rPr>
              <w:t>眼科其他病（老视病）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耳鼻喉科病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BRB050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鼻鼽病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牙痈病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BRE</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耳病类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牙</w:t>
            </w:r>
            <w:r>
              <w:rPr>
                <w:rFonts w:hint="eastAsia" w:ascii="宋体" w:hAnsi="宋体" w:cs="宋体"/>
                <w:kern w:val="0"/>
                <w:sz w:val="24"/>
              </w:rPr>
              <w:t>齩</w:t>
            </w:r>
            <w:r>
              <w:rPr>
                <w:rFonts w:hint="eastAsia" w:ascii="仿宋_GB2312" w:hAnsi="仿宋_GB2312" w:eastAsia="仿宋_GB2312" w:cs="仿宋_GB2312"/>
                <w:kern w:val="0"/>
                <w:sz w:val="24"/>
              </w:rPr>
              <w:t>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sz w:val="30"/>
                <w:szCs w:val="30"/>
              </w:rPr>
            </w:pPr>
            <w:r>
              <w:rPr>
                <w:rFonts w:hint="eastAsia" w:ascii="仿宋_GB2312" w:hAnsi="仿宋" w:eastAsia="仿宋_GB2312" w:cs="仿宋"/>
                <w:kern w:val="0"/>
                <w:sz w:val="24"/>
              </w:rPr>
              <w:t>BRE010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sz w:val="30"/>
                <w:szCs w:val="30"/>
              </w:rPr>
            </w:pPr>
            <w:r>
              <w:rPr>
                <w:rFonts w:hint="eastAsia" w:ascii="仿宋_GB2312" w:hAnsi="仿宋" w:eastAsia="仿宋_GB2312" w:cs="仿宋"/>
                <w:kern w:val="0"/>
                <w:sz w:val="24"/>
              </w:rPr>
              <w:t>耳疖病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kern w:val="0"/>
                <w:sz w:val="30"/>
                <w:szCs w:val="30"/>
              </w:rPr>
            </w:pPr>
            <w:r>
              <w:rPr>
                <w:rFonts w:hint="eastAsia" w:ascii="仿宋_GB2312" w:hAnsi="仿宋" w:eastAsia="仿宋_GB2312" w:cs="仿宋"/>
                <w:kern w:val="0"/>
                <w:sz w:val="24"/>
              </w:rPr>
              <w:t>BRB070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kern w:val="0"/>
                <w:sz w:val="30"/>
                <w:szCs w:val="30"/>
              </w:rPr>
            </w:pPr>
            <w:r>
              <w:rPr>
                <w:rFonts w:hint="eastAsia" w:ascii="仿宋_GB2312" w:hAnsi="仿宋" w:eastAsia="仿宋_GB2312" w:cs="仿宋"/>
                <w:kern w:val="0"/>
                <w:sz w:val="24"/>
              </w:rPr>
              <w:t>鼻息肉病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kern w:val="0"/>
                <w:sz w:val="30"/>
                <w:szCs w:val="30"/>
              </w:rPr>
            </w:pPr>
            <w:r>
              <w:rPr>
                <w:rFonts w:hint="eastAsia" w:ascii="仿宋_GB2312" w:hAnsi="仿宋" w:eastAsia="仿宋_GB2312" w:cs="仿宋"/>
                <w:kern w:val="0"/>
                <w:sz w:val="24"/>
              </w:rPr>
              <w:t>BRK040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kern w:val="0"/>
                <w:sz w:val="30"/>
                <w:szCs w:val="30"/>
              </w:rPr>
            </w:pPr>
            <w:r>
              <w:rPr>
                <w:rFonts w:hint="eastAsia" w:ascii="仿宋_GB2312" w:hAnsi="仿宋" w:eastAsia="仿宋_GB2312" w:cs="仿宋"/>
                <w:kern w:val="0"/>
                <w:sz w:val="24"/>
              </w:rPr>
              <w:t>牙宣病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BRE020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耳疮病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鼻损伤病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BRK050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飞扬喉病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BRE030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耳壳流痰病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BRB090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异物入鼻病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BRK060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口疮病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断耳疮病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BRY</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咽喉病类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BRK070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耳胀、耳闭病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BRK080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唇风病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BRE051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耳胀病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BRY011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急乳蛾病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BRK090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骨槽风病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BRE052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耳闭病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BRY012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慢乳蛾病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口齿病（龋齿病）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脓耳病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BRY020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BRL</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耳鼻喉瘤病类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暴聋病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BRY021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急喉痹病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BRL010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口舌痰包病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久聋病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BRY022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慢喉痹病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BRL020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耳眩晕病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BRL030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耳蕈病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异物入耳病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喉关痈病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BRA</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耳鼻喉癌病类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耵耳病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里喉痈病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BRA010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咽喉菌病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聋哑病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BRY033</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颌下痈病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BRA011</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12" w:firstLineChars="47"/>
              <w:textAlignment w:val="top"/>
              <w:rPr>
                <w:rFonts w:ascii="仿宋_GB2312" w:hAnsi="仿宋" w:eastAsia="仿宋_GB2312" w:cs="仿宋"/>
                <w:kern w:val="0"/>
                <w:sz w:val="24"/>
              </w:rPr>
            </w:pPr>
            <w:r>
              <w:rPr>
                <w:rFonts w:hint="eastAsia" w:ascii="仿宋_GB2312" w:hAnsi="仿宋" w:eastAsia="仿宋_GB2312" w:cs="仿宋"/>
                <w:kern w:val="0"/>
                <w:sz w:val="24"/>
              </w:rPr>
              <w:t>咽菌病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耳根毒病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BRY034</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60" w:firstLineChars="25"/>
              <w:textAlignment w:val="top"/>
              <w:rPr>
                <w:rFonts w:ascii="仿宋_GB2312" w:hAnsi="仿宋" w:eastAsia="仿宋_GB2312" w:cs="仿宋"/>
                <w:kern w:val="0"/>
                <w:sz w:val="24"/>
              </w:rPr>
            </w:pPr>
            <w:r>
              <w:rPr>
                <w:rFonts w:hint="eastAsia" w:ascii="仿宋_GB2312" w:hAnsi="仿宋" w:eastAsia="仿宋_GB2312" w:cs="仿宋"/>
                <w:kern w:val="0"/>
                <w:sz w:val="24"/>
              </w:rPr>
              <w:t>上颚痈病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BRA012</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12" w:firstLineChars="47"/>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脓耳口眼</w:t>
            </w:r>
            <w:r>
              <w:rPr>
                <w:rFonts w:hint="eastAsia" w:ascii="宋体" w:hAnsi="宋体" w:cs="宋体"/>
                <w:kern w:val="0"/>
                <w:sz w:val="24"/>
              </w:rPr>
              <w:t>㖞</w:t>
            </w:r>
            <w:r>
              <w:rPr>
                <w:rFonts w:hint="eastAsia" w:ascii="仿宋_GB2312" w:hAnsi="仿宋_GB2312" w:eastAsia="仿宋_GB2312" w:cs="仿宋_GB2312"/>
                <w:kern w:val="0"/>
                <w:sz w:val="24"/>
              </w:rPr>
              <w:t>斜病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BRY040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BRA000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耳鼻喉癌病（舌癌病）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93"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BRE150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黄耳伤寒病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BRY050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喉</w:t>
            </w:r>
            <w:bookmarkStart w:id="2" w:name="OLE_LINK3"/>
            <w:r>
              <w:rPr>
                <w:rFonts w:hint="eastAsia" w:ascii="宋体" w:hAnsi="宋体" w:cs="宋体"/>
                <w:kern w:val="0"/>
                <w:sz w:val="24"/>
              </w:rPr>
              <w:t>瘖</w:t>
            </w:r>
            <w:bookmarkEnd w:id="2"/>
            <w:r>
              <w:rPr>
                <w:rFonts w:hint="eastAsia" w:ascii="仿宋_GB2312" w:hAnsi="仿宋_GB2312" w:eastAsia="仿宋_GB2312" w:cs="仿宋_GB2312"/>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骨伤科病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BRB</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鼻病类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BRY051</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急喉</w:t>
            </w:r>
            <w:r>
              <w:rPr>
                <w:rFonts w:hint="eastAsia" w:ascii="宋体" w:hAnsi="宋体" w:cs="宋体"/>
                <w:kern w:val="0"/>
                <w:sz w:val="24"/>
              </w:rPr>
              <w:t>瘖</w:t>
            </w:r>
            <w:r>
              <w:rPr>
                <w:rFonts w:hint="eastAsia" w:ascii="仿宋_GB2312" w:hAnsi="仿宋_GB2312" w:eastAsia="仿宋_GB2312" w:cs="仿宋_GB2312"/>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BGG</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骨折病类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鼻疔病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BRY052</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52" w:firstLineChars="22"/>
              <w:textAlignment w:val="top"/>
              <w:rPr>
                <w:rFonts w:ascii="仿宋_GB2312" w:hAnsi="仿宋" w:eastAsia="仿宋_GB2312" w:cs="仿宋"/>
                <w:kern w:val="0"/>
                <w:sz w:val="24"/>
              </w:rPr>
            </w:pPr>
            <w:r>
              <w:rPr>
                <w:rFonts w:hint="eastAsia" w:ascii="仿宋_GB2312" w:hAnsi="仿宋" w:eastAsia="仿宋_GB2312" w:cs="仿宋"/>
                <w:kern w:val="0"/>
                <w:sz w:val="24"/>
              </w:rPr>
              <w:t>慢喉</w:t>
            </w:r>
            <w:r>
              <w:rPr>
                <w:rFonts w:hint="eastAsia" w:ascii="宋体" w:hAnsi="宋体" w:cs="宋体"/>
                <w:kern w:val="0"/>
                <w:sz w:val="24"/>
              </w:rPr>
              <w:t>瘖</w:t>
            </w:r>
            <w:r>
              <w:rPr>
                <w:rFonts w:hint="eastAsia" w:ascii="仿宋_GB2312" w:hAnsi="仿宋_GB2312" w:eastAsia="仿宋_GB2312" w:cs="仿宋_GB2312"/>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BGG000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BRY060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急喉风病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BGT</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脱位病类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BRB030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鼻塞病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BRY070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梅核气病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BGT000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BRB031</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伤风鼻塞病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BRY080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异物梗喉病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BGS</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伤筋病类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BRB032</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16" w:firstLineChars="7"/>
              <w:textAlignment w:val="top"/>
              <w:rPr>
                <w:rFonts w:ascii="仿宋_GB2312" w:hAnsi="仿宋" w:eastAsia="仿宋_GB2312" w:cs="仿宋"/>
                <w:kern w:val="0"/>
                <w:sz w:val="24"/>
              </w:rPr>
            </w:pPr>
            <w:r>
              <w:rPr>
                <w:rFonts w:hint="eastAsia" w:ascii="仿宋_GB2312" w:hAnsi="仿宋" w:eastAsia="仿宋_GB2312" w:cs="仿宋"/>
                <w:kern w:val="0"/>
                <w:sz w:val="24"/>
              </w:rPr>
              <w:t>鼻窒病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BRK</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口齿病类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BGS000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4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BRB040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鼻槁病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BRK010</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kern w:val="0"/>
                <w:sz w:val="24"/>
              </w:rPr>
            </w:pPr>
            <w:r>
              <w:rPr>
                <w:rFonts w:hint="eastAsia" w:ascii="仿宋_GB2312" w:hAnsi="仿宋" w:eastAsia="仿宋_GB2312" w:cs="仿宋"/>
                <w:kern w:val="0"/>
                <w:sz w:val="24"/>
              </w:rPr>
              <w:t>牙痛病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BGS010</w:t>
            </w: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top"/>
              <w:rPr>
                <w:rFonts w:ascii="仿宋_GB2312" w:hAnsi="仿宋" w:eastAsia="仿宋_GB2312" w:cs="仿宋"/>
                <w:b/>
                <w:bCs/>
                <w:kern w:val="0"/>
                <w:sz w:val="28"/>
                <w:szCs w:val="28"/>
              </w:rPr>
            </w:pPr>
            <w:r>
              <w:rPr>
                <w:rFonts w:hint="eastAsia" w:ascii="仿宋_GB2312" w:hAnsi="仿宋" w:eastAsia="仿宋_GB2312" w:cs="仿宋"/>
                <w:kern w:val="0"/>
                <w:sz w:val="24"/>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BGS020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漏肩风病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b/>
                <w:bCs/>
                <w:kern w:val="0"/>
                <w:sz w:val="28"/>
                <w:szCs w:val="28"/>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BGU</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损伤内证病类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头部内伤病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BGU020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胸部内伤病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BGU030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腹部内伤病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BGU040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损伤出血病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BGU050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损伤疼痛病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BGU060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伤后发热病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BGU070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损伤昏厥病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BGU080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伤后癃闭病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BGU090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损伤痿软麻木病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BGU100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损伤眩晕病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BGU110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损伤喘咳病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BGC</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创伤病类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BGC000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创伤病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BGL</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b/>
                <w:bCs/>
                <w:kern w:val="0"/>
                <w:sz w:val="28"/>
                <w:szCs w:val="28"/>
              </w:rPr>
              <w:t>骨伤科瘤病类</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4"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r>
              <w:rPr>
                <w:rFonts w:hint="eastAsia" w:ascii="仿宋_GB2312" w:hAnsi="仿宋" w:eastAsia="仿宋_GB2312" w:cs="仿宋"/>
                <w:kern w:val="0"/>
                <w:sz w:val="24"/>
              </w:rPr>
              <w:t>BGL000</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r>
              <w:rPr>
                <w:rFonts w:hint="eastAsia" w:ascii="仿宋_GB2312" w:hAnsi="仿宋" w:eastAsia="仿宋_GB2312" w:cs="仿宋"/>
                <w:kern w:val="0"/>
                <w:sz w:val="24"/>
              </w:rPr>
              <w:t>骨伤科瘤病</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top"/>
              <w:rPr>
                <w:rFonts w:ascii="仿宋_GB2312" w:hAnsi="仿宋" w:eastAsia="仿宋_GB2312" w:cs="仿宋"/>
                <w:kern w:val="0"/>
                <w:sz w:val="24"/>
              </w:rPr>
            </w:pPr>
          </w:p>
        </w:tc>
        <w:tc>
          <w:tcPr>
            <w:tcW w:w="22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top"/>
              <w:rPr>
                <w:rFonts w:ascii="仿宋_GB2312" w:hAnsi="仿宋" w:eastAsia="仿宋_GB2312" w:cs="仿宋"/>
                <w:kern w:val="0"/>
                <w:sz w:val="24"/>
              </w:rPr>
            </w:pPr>
          </w:p>
        </w:tc>
      </w:tr>
    </w:tbl>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附件6</w:t>
      </w:r>
    </w:p>
    <w:p>
      <w:pPr>
        <w:adjustRightInd w:val="0"/>
        <w:snapToGrid w:val="0"/>
        <w:spacing w:line="300" w:lineRule="exact"/>
        <w:rPr>
          <w:rFonts w:ascii="黑体" w:eastAsia="黑体"/>
          <w:sz w:val="32"/>
          <w:szCs w:val="32"/>
        </w:r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中医医疗技术目录</w:t>
      </w:r>
    </w:p>
    <w:p>
      <w:pPr>
        <w:adjustRightInd w:val="0"/>
        <w:snapToGrid w:val="0"/>
        <w:spacing w:line="500" w:lineRule="exact"/>
        <w:jc w:val="center"/>
        <w:rPr>
          <w:rFonts w:ascii="方正小标宋简体" w:eastAsia="方正小标宋简体"/>
          <w:sz w:val="44"/>
          <w:szCs w:val="44"/>
        </w:rPr>
      </w:pPr>
    </w:p>
    <w:tbl>
      <w:tblPr>
        <w:tblStyle w:val="12"/>
        <w:tblW w:w="89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9"/>
        <w:gridCol w:w="6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b/>
                <w:bCs/>
              </w:rPr>
            </w:pPr>
            <w:r>
              <w:rPr>
                <w:rFonts w:hint="eastAsia" w:ascii="仿宋_GB2312" w:hAnsi="黑体" w:eastAsia="仿宋_GB2312"/>
                <w:b/>
                <w:bCs/>
              </w:rPr>
              <w:t>技术类别</w:t>
            </w:r>
          </w:p>
        </w:tc>
        <w:tc>
          <w:tcPr>
            <w:tcW w:w="68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b/>
                <w:bCs/>
              </w:rPr>
            </w:pPr>
            <w:r>
              <w:rPr>
                <w:rFonts w:hint="eastAsia" w:ascii="仿宋_GB2312" w:hAnsi="黑体" w:eastAsia="仿宋_GB2312"/>
                <w:b/>
                <w:bCs/>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7"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针刺类技术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u w:val="single"/>
              </w:rPr>
            </w:pPr>
            <w:r>
              <w:rPr>
                <w:rFonts w:hint="eastAsia" w:ascii="仿宋_GB2312" w:hAnsi="宋体" w:eastAsia="仿宋_GB2312"/>
                <w:bCs/>
                <w:spacing w:val="10"/>
              </w:rPr>
              <w:t>毫针技术、头针技术、耳针技术、腹针技术、眼针技术、手针技术、腕踝针技术、三棱针技术、皮内针技术、火针技术、皮肤针（梅花针）技术、芒针技术、</w:t>
            </w:r>
            <w:r>
              <w:rPr>
                <w:rFonts w:hint="eastAsia" w:ascii="宋体" w:hAnsi="宋体" w:cs="宋体"/>
                <w:bCs/>
                <w:spacing w:val="10"/>
              </w:rPr>
              <w:t>鍉</w:t>
            </w:r>
            <w:r>
              <w:rPr>
                <w:rFonts w:hint="eastAsia" w:ascii="仿宋_GB2312" w:hAnsi="宋体" w:eastAsia="仿宋_GB2312" w:cs="仿宋_GB2312"/>
                <w:bCs/>
                <w:spacing w:val="10"/>
              </w:rPr>
              <w:t>针技术</w:t>
            </w:r>
            <w:r>
              <w:rPr>
                <w:rFonts w:hint="eastAsia" w:ascii="仿宋_GB2312" w:hAnsi="宋体" w:eastAsia="仿宋_GB2312"/>
                <w:bCs/>
                <w:spacing w:val="10"/>
              </w:rPr>
              <w:t>、穴位注射技术</w:t>
            </w:r>
            <w:r>
              <w:rPr>
                <w:rFonts w:hint="eastAsia" w:ascii="仿宋_GB2312" w:hAnsi="宋体" w:eastAsia="仿宋_GB2312" w:cs="仿宋_GB2312"/>
                <w:bCs/>
                <w:spacing w:val="10"/>
              </w:rPr>
              <w:t>、埋线技术、平衡针技术、醒脑开窍技术、靳三针技术、浮针技术、贺氏三通技术、电针技术</w:t>
            </w:r>
            <w:r>
              <w:rPr>
                <w:rFonts w:hint="eastAsia" w:ascii="仿宋_GB2312" w:hAnsi="宋体" w:eastAsia="仿宋_GB2312"/>
                <w:bCs/>
                <w:spacing w:val="10"/>
              </w:rPr>
              <w:t>、针刺麻醉技术、鼻针技术、口唇针技术</w:t>
            </w:r>
            <w:r>
              <w:rPr>
                <w:rFonts w:hint="eastAsia" w:ascii="仿宋_GB2312" w:hAnsi="宋体" w:eastAsia="仿宋_GB2312" w:cs="仿宋_GB2312"/>
                <w:bCs/>
                <w:spacing w:val="10"/>
              </w:rPr>
              <w:t>、</w:t>
            </w:r>
            <w:r>
              <w:rPr>
                <w:rFonts w:hint="eastAsia" w:ascii="仿宋_GB2312" w:hAnsi="宋体" w:eastAsia="仿宋_GB2312"/>
                <w:bCs/>
                <w:spacing w:val="10"/>
              </w:rPr>
              <w:t>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灸类技术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宋体" w:eastAsia="仿宋_GB2312"/>
                <w:b/>
                <w:bCs/>
              </w:rPr>
            </w:pPr>
            <w:r>
              <w:rPr>
                <w:rFonts w:hint="eastAsia" w:ascii="仿宋_GB2312" w:hAnsi="宋体" w:eastAsia="仿宋_GB2312"/>
                <w:bCs/>
                <w:spacing w:val="10"/>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Cs/>
                <w:spacing w:val="10"/>
              </w:rPr>
            </w:pPr>
            <w:r>
              <w:rPr>
                <w:rFonts w:hint="eastAsia" w:ascii="仿宋_GB2312" w:hAnsi="宋体" w:eastAsia="仿宋_GB2312"/>
                <w:b/>
                <w:bCs/>
              </w:rPr>
              <w:t>刮痧类技术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宋体" w:eastAsia="仿宋_GB2312"/>
                <w:bCs/>
                <w:spacing w:val="10"/>
              </w:rPr>
            </w:pPr>
            <w:r>
              <w:rPr>
                <w:rFonts w:hint="eastAsia" w:ascii="仿宋_GB2312" w:hAnsi="宋体" w:eastAsia="仿宋_GB2312"/>
                <w:bCs/>
                <w:spacing w:val="10"/>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拔罐类技术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宋体" w:eastAsia="仿宋_GB2312"/>
                <w:b/>
                <w:bCs/>
                <w:u w:val="single"/>
              </w:rPr>
            </w:pPr>
            <w:r>
              <w:rPr>
                <w:rFonts w:hint="eastAsia" w:ascii="仿宋_GB2312" w:hAnsi="宋体" w:eastAsia="仿宋_GB2312"/>
                <w:bCs/>
                <w:spacing w:val="10"/>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中医微创类技术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针刀技术、带刃针技术、水针刀技术、钩针技术、刃针技术、长圆针技术、拨针技术、铍针技术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3"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推拿类技术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敷熨熏浴类技术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u w:val="single"/>
              </w:rPr>
            </w:pPr>
            <w:r>
              <w:rPr>
                <w:rFonts w:hint="eastAsia" w:ascii="仿宋_GB2312" w:hAnsi="宋体" w:eastAsia="仿宋_GB2312"/>
                <w:bCs/>
                <w:spacing w:val="10"/>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骨伤类技术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肛肠类技术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仿宋_GB2312" w:eastAsia="仿宋_GB2312" w:cs="仿宋_GB2312"/>
                <w:bCs/>
                <w:spacing w:val="10"/>
              </w:rPr>
            </w:pPr>
            <w:r>
              <w:rPr>
                <w:rFonts w:hint="eastAsia" w:ascii="仿宋_GB2312" w:hAnsi="宋体" w:eastAsia="仿宋_GB2312"/>
                <w:bCs/>
                <w:spacing w:val="10"/>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9" w:hRule="atLeast"/>
          <w:jc w:val="center"/>
        </w:trPr>
        <w:tc>
          <w:tcPr>
            <w:tcW w:w="20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rPr>
            </w:pPr>
            <w:r>
              <w:rPr>
                <w:rFonts w:hint="eastAsia" w:ascii="仿宋_GB2312" w:hAnsi="宋体" w:eastAsia="仿宋_GB2312"/>
                <w:b/>
                <w:bCs/>
              </w:rPr>
              <w:t>其他类技术</w:t>
            </w:r>
          </w:p>
        </w:tc>
        <w:tc>
          <w:tcPr>
            <w:tcW w:w="68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 w:leftChars="-7" w:hanging="16" w:hangingChars="7"/>
              <w:rPr>
                <w:rFonts w:ascii="仿宋_GB2312" w:hAnsi="宋体" w:eastAsia="仿宋_GB2312"/>
                <w:bCs/>
                <w:spacing w:val="10"/>
                <w:u w:val="single"/>
              </w:rPr>
            </w:pPr>
            <w:r>
              <w:rPr>
                <w:rFonts w:hint="eastAsia" w:ascii="仿宋_GB2312" w:hAnsi="宋体" w:eastAsia="仿宋_GB2312"/>
                <w:bCs/>
                <w:spacing w:val="10"/>
              </w:rPr>
              <w:t>砭石治疗技术、蜂针治疗技术、中药点蚀技术、经穴电疗技术、经穴超声治疗技术、经穴磁疗技术、经穴光疗技术、揉抓排乳技术、火针洞式引流技术、脐疗技术、药线（捻）引流技术、烙法技术、啄法技术、割治技术</w:t>
            </w:r>
          </w:p>
        </w:tc>
      </w:tr>
    </w:tbl>
    <w:p>
      <w:pPr>
        <w:adjustRightInd w:val="0"/>
        <w:snapToGrid w:val="0"/>
        <w:spacing w:line="20" w:lineRule="exact"/>
        <w:jc w:val="center"/>
        <w:rPr>
          <w:rFonts w:ascii="方正小标宋简体" w:eastAsia="方正小标宋简体"/>
          <w:sz w:val="44"/>
          <w:szCs w:val="44"/>
        </w:rPr>
      </w:pP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附件7</w:t>
      </w:r>
    </w:p>
    <w:p>
      <w:pPr>
        <w:adjustRightInd w:val="0"/>
        <w:snapToGrid w:val="0"/>
        <w:spacing w:line="560" w:lineRule="exact"/>
        <w:rPr>
          <w:rFonts w:ascii="黑体" w:eastAsia="黑体"/>
          <w:sz w:val="32"/>
          <w:szCs w:val="32"/>
        </w:r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广西壮族自治区中医医术确有专长人员</w:t>
      </w: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医师资格考核申报资料表</w:t>
      </w:r>
    </w:p>
    <w:p>
      <w:pPr>
        <w:adjustRightInd w:val="0"/>
        <w:snapToGrid w:val="0"/>
        <w:spacing w:line="700" w:lineRule="exact"/>
        <w:jc w:val="center"/>
        <w:rPr>
          <w:rFonts w:ascii="方正小标宋简体" w:eastAsia="方正小标宋简体"/>
          <w:sz w:val="44"/>
          <w:szCs w:val="44"/>
        </w:rPr>
      </w:pPr>
    </w:p>
    <w:tbl>
      <w:tblPr>
        <w:tblStyle w:val="12"/>
        <w:tblW w:w="10243" w:type="dxa"/>
        <w:jc w:val="center"/>
        <w:tblInd w:w="0" w:type="dxa"/>
        <w:tblLayout w:type="fixed"/>
        <w:tblCellMar>
          <w:top w:w="0" w:type="dxa"/>
          <w:left w:w="108" w:type="dxa"/>
          <w:bottom w:w="0" w:type="dxa"/>
          <w:right w:w="108" w:type="dxa"/>
        </w:tblCellMar>
      </w:tblPr>
      <w:tblGrid>
        <w:gridCol w:w="912"/>
        <w:gridCol w:w="908"/>
        <w:gridCol w:w="3685"/>
        <w:gridCol w:w="1557"/>
        <w:gridCol w:w="850"/>
        <w:gridCol w:w="851"/>
        <w:gridCol w:w="748"/>
        <w:gridCol w:w="732"/>
      </w:tblGrid>
      <w:tr>
        <w:tblPrEx>
          <w:tblLayout w:type="fixed"/>
          <w:tblCellMar>
            <w:top w:w="0" w:type="dxa"/>
            <w:left w:w="108" w:type="dxa"/>
            <w:bottom w:w="0" w:type="dxa"/>
            <w:right w:w="108" w:type="dxa"/>
          </w:tblCellMar>
        </w:tblPrEx>
        <w:trPr>
          <w:trHeight w:val="694"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姓名</w:t>
            </w:r>
          </w:p>
        </w:tc>
        <w:tc>
          <w:tcPr>
            <w:tcW w:w="4593"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性别</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年龄</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67" w:hRule="atLeast"/>
          <w:jc w:val="center"/>
        </w:trPr>
        <w:tc>
          <w:tcPr>
            <w:tcW w:w="1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身份证号码</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2407"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联系方式（手机）</w:t>
            </w:r>
          </w:p>
        </w:tc>
        <w:tc>
          <w:tcPr>
            <w:tcW w:w="2331"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397" w:hRule="atLeast"/>
          <w:jc w:val="center"/>
        </w:trPr>
        <w:tc>
          <w:tcPr>
            <w:tcW w:w="1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擅长治疗病证或科目</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2407"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代码</w:t>
            </w:r>
          </w:p>
        </w:tc>
        <w:tc>
          <w:tcPr>
            <w:tcW w:w="2331"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820" w:type="dxa"/>
            <w:gridSpan w:val="2"/>
            <w:vMerge w:val="restart"/>
            <w:tcBorders>
              <w:top w:val="single" w:color="auto" w:sz="4" w:space="0"/>
              <w:left w:val="single" w:color="auto" w:sz="4" w:space="0"/>
              <w:right w:val="single" w:color="auto" w:sz="4" w:space="0"/>
            </w:tcBorders>
            <w:shd w:val="clear" w:color="auto" w:fill="auto"/>
            <w:vAlign w:val="center"/>
          </w:tcPr>
          <w:p>
            <w:pPr>
              <w:widowControl/>
              <w:snapToGrid w:val="0"/>
              <w:jc w:val="left"/>
              <w:rPr>
                <w:rFonts w:eastAsia="仿宋_GB2312"/>
                <w:spacing w:val="-10"/>
                <w:kern w:val="0"/>
                <w:sz w:val="22"/>
                <w:szCs w:val="22"/>
              </w:rPr>
            </w:pPr>
            <w:r>
              <w:rPr>
                <w:rFonts w:hint="eastAsia" w:eastAsia="仿宋_GB2312"/>
                <w:spacing w:val="-10"/>
                <w:kern w:val="0"/>
                <w:sz w:val="22"/>
                <w:szCs w:val="22"/>
              </w:rPr>
              <w:t>擅长中医医疗技术</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内服方药</w:t>
            </w:r>
          </w:p>
        </w:tc>
        <w:tc>
          <w:tcPr>
            <w:tcW w:w="4738" w:type="dxa"/>
            <w:gridSpan w:val="5"/>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ascii="宋体" w:hAnsi="宋体"/>
                <w:kern w:val="0"/>
                <w:sz w:val="22"/>
                <w:szCs w:val="22"/>
              </w:rPr>
              <w:t xml:space="preserve">□ </w:t>
            </w:r>
            <w:r>
              <w:rPr>
                <w:rFonts w:eastAsia="仿宋_GB2312"/>
                <w:kern w:val="0"/>
                <w:sz w:val="22"/>
                <w:szCs w:val="22"/>
              </w:rPr>
              <w:t>是</w:t>
            </w:r>
            <w:r>
              <w:rPr>
                <w:rFonts w:hint="eastAsia" w:ascii="宋体" w:hAnsi="宋体"/>
                <w:kern w:val="0"/>
                <w:sz w:val="22"/>
                <w:szCs w:val="22"/>
              </w:rPr>
              <w:t>□</w:t>
            </w:r>
            <w:r>
              <w:rPr>
                <w:rFonts w:hint="eastAsia" w:eastAsia="仿宋_GB2312"/>
                <w:kern w:val="0"/>
                <w:sz w:val="22"/>
                <w:szCs w:val="22"/>
              </w:rPr>
              <w:t>否</w:t>
            </w:r>
          </w:p>
        </w:tc>
      </w:tr>
      <w:tr>
        <w:tblPrEx>
          <w:tblLayout w:type="fixed"/>
          <w:tblCellMar>
            <w:top w:w="0" w:type="dxa"/>
            <w:left w:w="108" w:type="dxa"/>
            <w:bottom w:w="0" w:type="dxa"/>
            <w:right w:w="108" w:type="dxa"/>
          </w:tblCellMar>
        </w:tblPrEx>
        <w:trPr>
          <w:trHeight w:val="510" w:hRule="exact"/>
          <w:jc w:val="center"/>
        </w:trPr>
        <w:tc>
          <w:tcPr>
            <w:tcW w:w="1820" w:type="dxa"/>
            <w:gridSpan w:val="2"/>
            <w:vMerge w:val="continue"/>
            <w:tcBorders>
              <w:left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3685" w:type="dxa"/>
            <w:vMerge w:val="restart"/>
            <w:tcBorders>
              <w:top w:val="single" w:color="auto" w:sz="4" w:space="0"/>
              <w:left w:val="nil"/>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中医医疗技术</w:t>
            </w:r>
          </w:p>
        </w:tc>
        <w:tc>
          <w:tcPr>
            <w:tcW w:w="4738" w:type="dxa"/>
            <w:gridSpan w:val="5"/>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napToGrid w:val="0"/>
              <w:rPr>
                <w:rFonts w:eastAsia="仿宋_GB2312"/>
                <w:kern w:val="0"/>
                <w:sz w:val="22"/>
                <w:szCs w:val="22"/>
                <w:u w:val="single"/>
              </w:rPr>
            </w:pPr>
          </w:p>
        </w:tc>
      </w:tr>
      <w:tr>
        <w:tblPrEx>
          <w:tblLayout w:type="fixed"/>
          <w:tblCellMar>
            <w:top w:w="0" w:type="dxa"/>
            <w:left w:w="108" w:type="dxa"/>
            <w:bottom w:w="0" w:type="dxa"/>
            <w:right w:w="108" w:type="dxa"/>
          </w:tblCellMar>
        </w:tblPrEx>
        <w:trPr>
          <w:trHeight w:val="510" w:hRule="exact"/>
          <w:jc w:val="center"/>
        </w:trPr>
        <w:tc>
          <w:tcPr>
            <w:tcW w:w="1820" w:type="dxa"/>
            <w:gridSpan w:val="2"/>
            <w:vMerge w:val="continue"/>
            <w:tcBorders>
              <w:left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3685" w:type="dxa"/>
            <w:vMerge w:val="continue"/>
            <w:tcBorders>
              <w:left w:val="nil"/>
              <w:right w:val="single" w:color="auto" w:sz="4" w:space="0"/>
            </w:tcBorders>
            <w:shd w:val="clear" w:color="auto" w:fill="auto"/>
            <w:vAlign w:val="center"/>
          </w:tcPr>
          <w:p>
            <w:pPr>
              <w:widowControl/>
              <w:snapToGrid w:val="0"/>
              <w:jc w:val="center"/>
              <w:rPr>
                <w:rFonts w:eastAsia="仿宋_GB2312"/>
                <w:kern w:val="0"/>
                <w:sz w:val="22"/>
                <w:szCs w:val="22"/>
              </w:rPr>
            </w:pPr>
          </w:p>
        </w:tc>
        <w:tc>
          <w:tcPr>
            <w:tcW w:w="4738" w:type="dxa"/>
            <w:gridSpan w:val="5"/>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napToGrid w:val="0"/>
              <w:rPr>
                <w:rFonts w:eastAsia="仿宋_GB2312"/>
                <w:kern w:val="0"/>
                <w:sz w:val="22"/>
                <w:szCs w:val="22"/>
                <w:u w:val="single"/>
              </w:rPr>
            </w:pPr>
          </w:p>
        </w:tc>
      </w:tr>
      <w:tr>
        <w:tblPrEx>
          <w:tblLayout w:type="fixed"/>
          <w:tblCellMar>
            <w:top w:w="0" w:type="dxa"/>
            <w:left w:w="108" w:type="dxa"/>
            <w:bottom w:w="0" w:type="dxa"/>
            <w:right w:w="108" w:type="dxa"/>
          </w:tblCellMar>
        </w:tblPrEx>
        <w:trPr>
          <w:trHeight w:val="510" w:hRule="exact"/>
          <w:jc w:val="center"/>
        </w:trPr>
        <w:tc>
          <w:tcPr>
            <w:tcW w:w="182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3685"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c>
          <w:tcPr>
            <w:tcW w:w="4738" w:type="dxa"/>
            <w:gridSpan w:val="5"/>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napToGrid w:val="0"/>
              <w:rPr>
                <w:rFonts w:eastAsia="仿宋_GB2312"/>
                <w:kern w:val="0"/>
                <w:sz w:val="22"/>
                <w:szCs w:val="22"/>
                <w:u w:val="single"/>
              </w:rPr>
            </w:pPr>
          </w:p>
        </w:tc>
      </w:tr>
      <w:tr>
        <w:tblPrEx>
          <w:tblLayout w:type="fixed"/>
          <w:tblCellMar>
            <w:top w:w="0" w:type="dxa"/>
            <w:left w:w="108" w:type="dxa"/>
            <w:bottom w:w="0" w:type="dxa"/>
            <w:right w:w="108" w:type="dxa"/>
          </w:tblCellMar>
        </w:tblPrEx>
        <w:trPr>
          <w:trHeight w:val="510" w:hRule="exact"/>
          <w:jc w:val="center"/>
        </w:trPr>
        <w:tc>
          <w:tcPr>
            <w:tcW w:w="1820"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工作单位或住址</w:t>
            </w:r>
          </w:p>
        </w:tc>
        <w:tc>
          <w:tcPr>
            <w:tcW w:w="8423" w:type="dxa"/>
            <w:gridSpan w:val="6"/>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黑体"/>
                <w:kern w:val="0"/>
                <w:sz w:val="22"/>
                <w:szCs w:val="22"/>
              </w:rPr>
              <w:t>以上由申报者填写</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黑体"/>
                <w:kern w:val="0"/>
                <w:sz w:val="22"/>
                <w:szCs w:val="22"/>
              </w:rPr>
            </w:pPr>
            <w:r>
              <w:rPr>
                <w:rFonts w:hint="eastAsia" w:eastAsia="黑体"/>
                <w:kern w:val="0"/>
                <w:sz w:val="22"/>
                <w:szCs w:val="22"/>
              </w:rPr>
              <w:t>报考人员考核提交资料目录（以下由各级审核人员填写）</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黑体"/>
                <w:kern w:val="0"/>
                <w:sz w:val="22"/>
                <w:szCs w:val="22"/>
              </w:rPr>
            </w:pPr>
            <w:r>
              <w:rPr>
                <w:rFonts w:hint="eastAsia" w:eastAsia="黑体"/>
                <w:kern w:val="0"/>
                <w:sz w:val="22"/>
                <w:szCs w:val="22"/>
              </w:rPr>
              <w:t>申报者在近五年临床实践工作是否有在医疗安全（不良）事件中负有责任的记录：</w:t>
            </w:r>
            <w:r>
              <w:rPr>
                <w:rFonts w:hint="eastAsia" w:eastAsia="仿宋_GB2312"/>
                <w:kern w:val="0"/>
                <w:sz w:val="22"/>
                <w:szCs w:val="22"/>
              </w:rPr>
              <w:t>　有　无</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eastAsia="仿宋_GB2312"/>
                <w:kern w:val="0"/>
                <w:sz w:val="22"/>
                <w:szCs w:val="22"/>
              </w:rPr>
              <w:t>　</w:t>
            </w:r>
            <w:r>
              <w:rPr>
                <w:rFonts w:hint="eastAsia" w:eastAsia="仿宋_GB2312"/>
                <w:b/>
                <w:kern w:val="0"/>
                <w:sz w:val="22"/>
                <w:szCs w:val="22"/>
              </w:rPr>
              <w:t>（一）以师承方式学习中医的报考人员</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序号</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备注</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1</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中医医术确有专长人员（师承学习人员）医师资格考核申请表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2</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本人有效身份证明复印件及近期2寸白底免冠正面照片2张</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3</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中医医术专长综述（不少于3000字）及5份医案</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4</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spacing w:val="-4"/>
                <w:kern w:val="0"/>
                <w:sz w:val="22"/>
                <w:szCs w:val="22"/>
              </w:rPr>
            </w:pPr>
            <w:r>
              <w:rPr>
                <w:rFonts w:hint="eastAsia" w:eastAsia="仿宋_GB2312"/>
                <w:spacing w:val="-4"/>
                <w:kern w:val="0"/>
                <w:sz w:val="22"/>
                <w:szCs w:val="22"/>
              </w:rPr>
              <w:t>2名推荐医师的推荐材料及医师资格证书、医师执业证书复印件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5</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经公证机构公证的师承关系合同复印件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6</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连续跟师学习中医满五年的证明材料</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eastAsia="仿宋_GB2312"/>
                <w:kern w:val="0"/>
                <w:sz w:val="22"/>
                <w:szCs w:val="22"/>
              </w:rPr>
              <w:t>　</w:t>
            </w:r>
            <w:r>
              <w:rPr>
                <w:rFonts w:hint="eastAsia" w:eastAsia="仿宋_GB2312"/>
                <w:b/>
                <w:kern w:val="0"/>
                <w:sz w:val="22"/>
                <w:szCs w:val="22"/>
              </w:rPr>
              <w:t>（二）经多年中医医术实践的报考人员</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序号</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备注</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1</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中医医术确有专长人员（多年实践人员）医师资格考核申请表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2</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本人有效身份证明复印件及近期2寸白底免冠正面照片2张</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3</w:t>
            </w:r>
          </w:p>
        </w:tc>
        <w:tc>
          <w:tcPr>
            <w:tcW w:w="6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中医医术专长综述（不少于3000字）及5份医案</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4</w:t>
            </w:r>
          </w:p>
        </w:tc>
        <w:tc>
          <w:tcPr>
            <w:tcW w:w="6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spacing w:val="-2"/>
                <w:kern w:val="0"/>
                <w:sz w:val="22"/>
                <w:szCs w:val="22"/>
              </w:rPr>
            </w:pPr>
            <w:r>
              <w:rPr>
                <w:rFonts w:hint="eastAsia" w:eastAsia="仿宋_GB2312"/>
                <w:spacing w:val="-2"/>
                <w:kern w:val="0"/>
                <w:sz w:val="22"/>
                <w:szCs w:val="22"/>
              </w:rPr>
              <w:t>2名推荐医师的推荐材料及医师资格证书、医师执业证书复印件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5</w:t>
            </w:r>
          </w:p>
        </w:tc>
        <w:tc>
          <w:tcPr>
            <w:tcW w:w="6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医术渊源的相关证明材料</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6</w:t>
            </w:r>
          </w:p>
        </w:tc>
        <w:tc>
          <w:tcPr>
            <w:tcW w:w="61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spacing w:val="-2"/>
                <w:kern w:val="0"/>
                <w:sz w:val="22"/>
                <w:szCs w:val="22"/>
              </w:rPr>
            </w:pPr>
            <w:r>
              <w:rPr>
                <w:rFonts w:hint="eastAsia" w:eastAsia="仿宋_GB2312"/>
                <w:spacing w:val="-2"/>
                <w:kern w:val="0"/>
                <w:sz w:val="22"/>
                <w:szCs w:val="22"/>
              </w:rPr>
              <w:t>从事中医医术实践活动满五年证明或至少10名患者的推荐证明</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p>
            <w:pPr>
              <w:widowControl/>
              <w:snapToGrid w:val="0"/>
              <w:rPr>
                <w:rFonts w:eastAsia="仿宋_GB2312"/>
                <w:kern w:val="0"/>
                <w:sz w:val="22"/>
                <w:szCs w:val="22"/>
              </w:rPr>
            </w:pPr>
            <w:r>
              <w:rPr>
                <w:rFonts w:hint="eastAsia" w:eastAsia="仿宋_GB2312"/>
                <w:kern w:val="0"/>
                <w:sz w:val="22"/>
                <w:szCs w:val="22"/>
              </w:rPr>
              <w:t>　</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p>
            <w:pPr>
              <w:widowControl/>
              <w:snapToGrid w:val="0"/>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eastAsia="仿宋_GB2312"/>
                <w:b/>
                <w:kern w:val="0"/>
                <w:sz w:val="22"/>
                <w:szCs w:val="22"/>
              </w:rPr>
              <w:t>　（三）取得《传统医学师承出师证书》的报考人员</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序号</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备注</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1</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中医医术确有专长人员（师承学习人员）医师资格考核申请表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2</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本人有效身份证明复印件及近期2寸白底免冠正面照片2张</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3</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中医医术专长综述（不少于3000字）及5份医案</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4</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spacing w:val="-2"/>
                <w:kern w:val="0"/>
                <w:sz w:val="22"/>
                <w:szCs w:val="22"/>
              </w:rPr>
            </w:pPr>
            <w:r>
              <w:rPr>
                <w:rFonts w:hint="eastAsia" w:eastAsia="仿宋_GB2312"/>
                <w:spacing w:val="-2"/>
                <w:kern w:val="0"/>
                <w:sz w:val="22"/>
                <w:szCs w:val="22"/>
              </w:rPr>
              <w:t>2名推荐医师的推荐材料及医师资格证书、医师执业证书复印件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5</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《传统医学师承出师证书》复印件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6</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继续跟师学习满两年的证明材料</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1024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b/>
                <w:kern w:val="0"/>
                <w:sz w:val="22"/>
                <w:szCs w:val="22"/>
              </w:rPr>
            </w:pPr>
            <w:r>
              <w:rPr>
                <w:rFonts w:hint="eastAsia" w:eastAsia="仿宋_GB2312"/>
                <w:b/>
                <w:kern w:val="0"/>
                <w:sz w:val="22"/>
                <w:szCs w:val="22"/>
              </w:rPr>
              <w:t>　（四）取得《传统医学医术确有专长证书》的报考人员</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序号</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资料名称</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初审</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复审</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终审</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备注</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1</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中医医术确有专长人员（多年实践人员）医师资格考核申请表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2</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本人有效身份证明复印件及近期2寸白底免冠正面照片2张</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3</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中医医术专长综述（不少于3000字）及5份医案</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eastAsia="仿宋_GB2312"/>
                <w:kern w:val="0"/>
                <w:sz w:val="22"/>
                <w:szCs w:val="22"/>
              </w:rPr>
              <w:t>4</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spacing w:val="-2"/>
                <w:kern w:val="0"/>
                <w:sz w:val="22"/>
                <w:szCs w:val="22"/>
              </w:rPr>
            </w:pPr>
            <w:r>
              <w:rPr>
                <w:rFonts w:hint="eastAsia" w:eastAsia="仿宋_GB2312"/>
                <w:spacing w:val="-2"/>
                <w:kern w:val="0"/>
                <w:sz w:val="22"/>
                <w:szCs w:val="22"/>
              </w:rPr>
              <w:t>2名推荐医师的推荐材料及医师资格证书、医师执业证书复印件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p>
        </w:tc>
      </w:tr>
      <w:tr>
        <w:tblPrEx>
          <w:tblLayout w:type="fixed"/>
          <w:tblCellMar>
            <w:top w:w="0" w:type="dxa"/>
            <w:left w:w="108" w:type="dxa"/>
            <w:bottom w:w="0" w:type="dxa"/>
            <w:right w:w="108" w:type="dxa"/>
          </w:tblCellMar>
        </w:tblPrEx>
        <w:trPr>
          <w:trHeight w:val="510" w:hRule="exact"/>
          <w:jc w:val="center"/>
        </w:trPr>
        <w:tc>
          <w:tcPr>
            <w:tcW w:w="912"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5</w:t>
            </w:r>
          </w:p>
        </w:tc>
        <w:tc>
          <w:tcPr>
            <w:tcW w:w="6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《传统医学医术确有专长证书》复印件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snapToGrid w:val="0"/>
              <w:jc w:val="left"/>
              <w:rPr>
                <w:rFonts w:eastAsia="仿宋_GB2312"/>
                <w:kern w:val="0"/>
                <w:sz w:val="22"/>
                <w:szCs w:val="22"/>
              </w:rPr>
            </w:pPr>
            <w:r>
              <w:rPr>
                <w:rFonts w:hint="eastAsia" w:eastAsia="仿宋_GB2312"/>
                <w:kern w:val="0"/>
                <w:sz w:val="22"/>
                <w:szCs w:val="22"/>
              </w:rPr>
              <w:t>　</w:t>
            </w:r>
          </w:p>
        </w:tc>
        <w:tc>
          <w:tcPr>
            <w:tcW w:w="748"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c>
          <w:tcPr>
            <w:tcW w:w="732" w:type="dxa"/>
            <w:tcBorders>
              <w:top w:val="nil"/>
              <w:left w:val="nil"/>
              <w:bottom w:val="single" w:color="auto" w:sz="4" w:space="0"/>
              <w:right w:val="single" w:color="auto" w:sz="4" w:space="0"/>
            </w:tcBorders>
            <w:shd w:val="clear" w:color="auto" w:fill="auto"/>
            <w:vAlign w:val="center"/>
          </w:tcPr>
          <w:p>
            <w:pPr>
              <w:widowControl/>
              <w:snapToGrid w:val="0"/>
              <w:jc w:val="center"/>
              <w:rPr>
                <w:rFonts w:eastAsia="仿宋_GB2312"/>
                <w:kern w:val="0"/>
                <w:sz w:val="22"/>
                <w:szCs w:val="22"/>
              </w:rPr>
            </w:pPr>
            <w:r>
              <w:rPr>
                <w:rFonts w:hint="eastAsia" w:eastAsia="仿宋_GB2312"/>
                <w:kern w:val="0"/>
                <w:sz w:val="22"/>
                <w:szCs w:val="22"/>
              </w:rPr>
              <w:t>　</w:t>
            </w:r>
          </w:p>
        </w:tc>
      </w:tr>
    </w:tbl>
    <w:p>
      <w:pPr>
        <w:adjustRightInd w:val="0"/>
        <w:snapToGrid w:val="0"/>
        <w:spacing w:line="700" w:lineRule="exact"/>
        <w:rPr>
          <w:rFonts w:ascii="方正小标宋简体" w:eastAsia="方正小标宋简体"/>
          <w:sz w:val="44"/>
          <w:szCs w:val="44"/>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填表说明</w:t>
      </w:r>
    </w:p>
    <w:p>
      <w:pPr>
        <w:adjustRightInd w:val="0"/>
        <w:snapToGrid w:val="0"/>
        <w:spacing w:line="700" w:lineRule="exact"/>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1.本表供中医医术确有专长人员申请参加医师资格考核报名审核时使用。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2.一律用钢笔或签字笔填写，内容要具体、真实，字迹要端正清楚。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3.表内的年月日时间，一律用公历阿拉伯数字填写。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4.“工作单位或住址”栏：没有工作单位者，填写住址。</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5.身份证号码：也可填写军官证、港澳居民来往内地通行证、台湾居民来往大陆通行证等其他有效身份证明编号。</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擅长治疗病证或科目：多年实践人员在《中医疾病名称与分类代码表》中，选择本人擅长治疗的某一个病证；师承人员可选择本人擅长治疗的某一个病证或某一类疾病），并将相应代码填入表格。申报时应注意以下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（1）选择“某一类”表示该病类的多个疾病均掌握。如选择“肺系病类”，就表示掌握目录中该病类所有疾病。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（2）选择“某一个”表示仅掌握该种单一疾病。如选择“肺系病类”的“咳嗽病”，就表示仅掌握“咳嗽病”一个疾病。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7.擅长使用中医药技术：包括内服方药和中医医疗技术。考生可在《中医医疗技术目录》中选择所用中医医疗技术，一般不得超过三类中医医疗技术，并将相应代码填入表格。申报时应注意以下事项：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（1）中医医疗技术应明确“技术类别”或“技术名称”。如选择“针刺类技术”表示基本掌握该类的所有技术；如选择“毫针技术”表示仅掌握该技术。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中医医疗技术可有多个“技术类别”或多个“技术名称”。如选择“针刺类技术”的“毫针技术”和“灸类技术”的“隔物灸技术”即表示同时掌握以上两种技术；选择“针刺类技术”的“毫针技术”和“灸类技术”则表示基本掌握“针刺类技术”中的“毫针技术”和全部“灸类技术”。</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报考人员考核提交资料”中，提供了4种不同类型考生报考所需提交的资料，考生应根据自身情况选择一类进行提供。符合要求者，初审、复审、终审人员应在表格相应栏目内打“√”表示；不符合报考要求者，初审、复审、终审人员应在表格相应栏目内打“×”表示。</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rPr>
          <w:rFonts w:ascii="黑体" w:eastAsia="黑体"/>
          <w:sz w:val="32"/>
          <w:szCs w:val="32"/>
        </w:rPr>
        <w:sectPr>
          <w:pgSz w:w="11906" w:h="16838"/>
          <w:pgMar w:top="1701" w:right="1418" w:bottom="1418" w:left="1701" w:header="851" w:footer="992" w:gutter="0"/>
          <w:pgNumType w:fmt="numberInDash"/>
          <w:cols w:space="425" w:num="1"/>
          <w:docGrid w:type="lines" w:linePitch="312" w:charSpace="0"/>
        </w:sectPr>
      </w:pPr>
    </w:p>
    <w:p>
      <w:pPr>
        <w:adjustRightInd w:val="0"/>
        <w:snapToGrid w:val="0"/>
        <w:spacing w:line="560" w:lineRule="exact"/>
        <w:rPr>
          <w:rFonts w:ascii="黑体" w:eastAsia="黑体"/>
          <w:sz w:val="32"/>
          <w:szCs w:val="32"/>
        </w:rPr>
      </w:pPr>
      <w:r>
        <w:rPr>
          <w:rFonts w:hint="eastAsia" w:ascii="黑体" w:eastAsia="黑体"/>
          <w:sz w:val="32"/>
          <w:szCs w:val="32"/>
        </w:rPr>
        <w:t>附件8</w:t>
      </w:r>
    </w:p>
    <w:p>
      <w:pPr>
        <w:adjustRightInd w:val="0"/>
        <w:snapToGrid w:val="0"/>
        <w:spacing w:beforeLines="50" w:line="700" w:lineRule="exact"/>
        <w:jc w:val="center"/>
        <w:rPr>
          <w:rFonts w:ascii="方正小标宋简体" w:eastAsia="方正小标宋简体"/>
          <w:sz w:val="44"/>
          <w:szCs w:val="44"/>
        </w:rPr>
      </w:pPr>
      <w:r>
        <w:rPr>
          <w:rFonts w:hint="eastAsia" w:ascii="方正小标宋简体" w:eastAsia="方正小标宋简体"/>
          <w:sz w:val="44"/>
          <w:szCs w:val="44"/>
        </w:rPr>
        <w:t>广西壮族自治区中医医术确有专长人员医师资格考核人员信息汇总表</w:t>
      </w:r>
    </w:p>
    <w:p>
      <w:pPr>
        <w:adjustRightInd w:val="0"/>
        <w:snapToGrid w:val="0"/>
        <w:spacing w:line="700" w:lineRule="exact"/>
        <w:jc w:val="center"/>
        <w:rPr>
          <w:rFonts w:ascii="楷体_GB2312" w:eastAsia="楷体_GB2312"/>
          <w:sz w:val="32"/>
          <w:szCs w:val="32"/>
        </w:rPr>
      </w:pPr>
      <w:r>
        <w:rPr>
          <w:rFonts w:hint="eastAsia" w:ascii="楷体_GB2312" w:eastAsia="楷体_GB2312"/>
          <w:sz w:val="32"/>
          <w:szCs w:val="32"/>
        </w:rPr>
        <w:t>（师承学习人员）</w:t>
      </w:r>
    </w:p>
    <w:p>
      <w:pPr>
        <w:rPr>
          <w:rFonts w:ascii="Courier New" w:hAnsi="Courier New" w:cs="宋体"/>
          <w:sz w:val="24"/>
        </w:rPr>
      </w:pPr>
    </w:p>
    <w:p>
      <w:pPr>
        <w:rPr>
          <w:rFonts w:asciiTheme="minorEastAsia" w:hAnsiTheme="minorEastAsia" w:eastAsiaTheme="minorEastAsia"/>
          <w:sz w:val="36"/>
          <w:szCs w:val="36"/>
        </w:rPr>
      </w:pPr>
      <w:r>
        <w:rPr>
          <w:rFonts w:cs="宋体" w:asciiTheme="minorEastAsia" w:hAnsiTheme="minorEastAsia" w:eastAsiaTheme="minorEastAsia"/>
          <w:sz w:val="24"/>
        </w:rPr>
        <w:t>填报单位</w:t>
      </w:r>
      <w:r>
        <w:rPr>
          <w:rFonts w:hint="eastAsia" w:cs="宋体" w:asciiTheme="minorEastAsia" w:hAnsiTheme="minorEastAsia" w:eastAsiaTheme="minorEastAsia"/>
          <w:sz w:val="24"/>
        </w:rPr>
        <w:t>（盖章）</w:t>
      </w:r>
      <w:r>
        <w:rPr>
          <w:rFonts w:cs="宋体" w:asciiTheme="minorEastAsia" w:hAnsiTheme="minorEastAsia" w:eastAsiaTheme="minorEastAsia"/>
          <w:sz w:val="24"/>
        </w:rPr>
        <w:t>：联系人：联系方式：</w:t>
      </w:r>
    </w:p>
    <w:tbl>
      <w:tblPr>
        <w:tblStyle w:val="12"/>
        <w:tblW w:w="141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780"/>
        <w:gridCol w:w="1016"/>
        <w:gridCol w:w="1075"/>
        <w:gridCol w:w="1804"/>
        <w:gridCol w:w="1180"/>
        <w:gridCol w:w="984"/>
        <w:gridCol w:w="1441"/>
        <w:gridCol w:w="960"/>
        <w:gridCol w:w="1095"/>
        <w:gridCol w:w="1540"/>
        <w:gridCol w:w="1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jc w:val="center"/>
        </w:trPr>
        <w:tc>
          <w:tcPr>
            <w:tcW w:w="649" w:type="dxa"/>
            <w:vMerge w:val="restart"/>
            <w:vAlign w:val="center"/>
          </w:tcPr>
          <w:p>
            <w:pPr>
              <w:spacing w:line="240" w:lineRule="exact"/>
              <w:jc w:val="center"/>
              <w:rPr>
                <w:rFonts w:ascii="仿宋_GB2312" w:eastAsia="仿宋_GB2312"/>
                <w:b/>
                <w:szCs w:val="21"/>
              </w:rPr>
            </w:pPr>
            <w:r>
              <w:rPr>
                <w:rFonts w:hint="eastAsia" w:ascii="仿宋_GB2312" w:eastAsia="仿宋_GB2312"/>
                <w:b/>
                <w:szCs w:val="21"/>
              </w:rPr>
              <w:t>序号</w:t>
            </w:r>
          </w:p>
        </w:tc>
        <w:tc>
          <w:tcPr>
            <w:tcW w:w="5855" w:type="dxa"/>
            <w:gridSpan w:val="5"/>
            <w:vAlign w:val="center"/>
          </w:tcPr>
          <w:p>
            <w:pPr>
              <w:spacing w:line="240" w:lineRule="exact"/>
              <w:jc w:val="center"/>
              <w:rPr>
                <w:rFonts w:ascii="仿宋_GB2312" w:eastAsia="仿宋_GB2312"/>
                <w:b/>
                <w:szCs w:val="21"/>
              </w:rPr>
            </w:pPr>
            <w:r>
              <w:rPr>
                <w:rFonts w:hint="eastAsia" w:ascii="仿宋_GB2312" w:eastAsia="仿宋_GB2312"/>
                <w:b/>
                <w:szCs w:val="21"/>
              </w:rPr>
              <w:t>申报人信息</w:t>
            </w:r>
          </w:p>
        </w:tc>
        <w:tc>
          <w:tcPr>
            <w:tcW w:w="2425" w:type="dxa"/>
            <w:gridSpan w:val="2"/>
            <w:vAlign w:val="center"/>
          </w:tcPr>
          <w:p>
            <w:pPr>
              <w:spacing w:line="240" w:lineRule="exact"/>
              <w:jc w:val="center"/>
              <w:rPr>
                <w:rFonts w:ascii="仿宋_GB2312" w:eastAsia="仿宋_GB2312"/>
                <w:b/>
                <w:szCs w:val="21"/>
              </w:rPr>
            </w:pPr>
            <w:r>
              <w:rPr>
                <w:rFonts w:hint="eastAsia" w:ascii="仿宋_GB2312" w:eastAsia="仿宋_GB2312"/>
                <w:b/>
                <w:szCs w:val="21"/>
              </w:rPr>
              <w:t>指导老师</w:t>
            </w:r>
          </w:p>
        </w:tc>
        <w:tc>
          <w:tcPr>
            <w:tcW w:w="5179" w:type="dxa"/>
            <w:gridSpan w:val="4"/>
            <w:vAlign w:val="center"/>
          </w:tcPr>
          <w:p>
            <w:pPr>
              <w:spacing w:line="240" w:lineRule="exact"/>
              <w:jc w:val="center"/>
              <w:rPr>
                <w:rFonts w:ascii="仿宋_GB2312" w:eastAsia="仿宋_GB2312"/>
                <w:b/>
                <w:szCs w:val="21"/>
              </w:rPr>
            </w:pPr>
            <w:r>
              <w:rPr>
                <w:rFonts w:hint="eastAsia" w:ascii="仿宋_GB2312" w:eastAsia="仿宋_GB2312"/>
                <w:b/>
                <w:szCs w:val="21"/>
              </w:rPr>
              <w:t>推荐医师信息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jc w:val="center"/>
        </w:trPr>
        <w:tc>
          <w:tcPr>
            <w:tcW w:w="649" w:type="dxa"/>
            <w:vMerge w:val="continue"/>
            <w:vAlign w:val="center"/>
          </w:tcPr>
          <w:p>
            <w:pPr>
              <w:spacing w:line="240" w:lineRule="exact"/>
              <w:jc w:val="center"/>
              <w:rPr>
                <w:rFonts w:ascii="仿宋_GB2312" w:eastAsia="仿宋_GB2312"/>
                <w:b/>
                <w:szCs w:val="21"/>
              </w:rPr>
            </w:pPr>
          </w:p>
        </w:tc>
        <w:tc>
          <w:tcPr>
            <w:tcW w:w="780" w:type="dxa"/>
            <w:vAlign w:val="center"/>
          </w:tcPr>
          <w:p>
            <w:pPr>
              <w:spacing w:line="240" w:lineRule="exact"/>
              <w:jc w:val="center"/>
              <w:rPr>
                <w:rFonts w:ascii="仿宋_GB2312" w:eastAsia="仿宋_GB2312"/>
                <w:b/>
                <w:szCs w:val="21"/>
              </w:rPr>
            </w:pPr>
            <w:r>
              <w:rPr>
                <w:rFonts w:hint="eastAsia" w:ascii="仿宋_GB2312" w:eastAsia="仿宋_GB2312"/>
                <w:b/>
                <w:szCs w:val="21"/>
              </w:rPr>
              <w:t>报 名</w:t>
            </w:r>
          </w:p>
          <w:p>
            <w:pPr>
              <w:spacing w:line="240" w:lineRule="exact"/>
              <w:jc w:val="center"/>
              <w:rPr>
                <w:rFonts w:ascii="仿宋_GB2312" w:eastAsia="仿宋_GB2312"/>
                <w:b/>
                <w:szCs w:val="21"/>
              </w:rPr>
            </w:pPr>
            <w:r>
              <w:rPr>
                <w:rFonts w:hint="eastAsia" w:ascii="仿宋_GB2312" w:eastAsia="仿宋_GB2312"/>
                <w:b/>
                <w:szCs w:val="21"/>
              </w:rPr>
              <w:t>序 号</w:t>
            </w:r>
          </w:p>
        </w:tc>
        <w:tc>
          <w:tcPr>
            <w:tcW w:w="1016" w:type="dxa"/>
            <w:vAlign w:val="center"/>
          </w:tcPr>
          <w:p>
            <w:pPr>
              <w:spacing w:line="240" w:lineRule="exact"/>
              <w:jc w:val="center"/>
              <w:rPr>
                <w:rFonts w:ascii="仿宋_GB2312" w:eastAsia="仿宋_GB2312"/>
                <w:b/>
                <w:szCs w:val="21"/>
              </w:rPr>
            </w:pPr>
            <w:r>
              <w:rPr>
                <w:rFonts w:hint="eastAsia" w:ascii="仿宋_GB2312" w:eastAsia="仿宋_GB2312"/>
                <w:b/>
                <w:szCs w:val="21"/>
              </w:rPr>
              <w:t>姓  名</w:t>
            </w:r>
          </w:p>
        </w:tc>
        <w:tc>
          <w:tcPr>
            <w:tcW w:w="1075" w:type="dxa"/>
            <w:vAlign w:val="center"/>
          </w:tcPr>
          <w:p>
            <w:pPr>
              <w:spacing w:line="240" w:lineRule="exact"/>
              <w:jc w:val="center"/>
              <w:rPr>
                <w:rFonts w:ascii="仿宋_GB2312" w:eastAsia="仿宋_GB2312"/>
                <w:b/>
                <w:szCs w:val="21"/>
              </w:rPr>
            </w:pPr>
            <w:r>
              <w:rPr>
                <w:rFonts w:hint="eastAsia" w:ascii="仿宋_GB2312" w:eastAsia="仿宋_GB2312"/>
                <w:b/>
                <w:szCs w:val="21"/>
              </w:rPr>
              <w:t>中医医术专  长</w:t>
            </w:r>
          </w:p>
        </w:tc>
        <w:tc>
          <w:tcPr>
            <w:tcW w:w="1804"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c>
          <w:tcPr>
            <w:tcW w:w="1180" w:type="dxa"/>
            <w:vAlign w:val="center"/>
          </w:tcPr>
          <w:p>
            <w:pPr>
              <w:spacing w:line="240" w:lineRule="exact"/>
              <w:jc w:val="center"/>
              <w:rPr>
                <w:rFonts w:ascii="仿宋_GB2312" w:eastAsia="仿宋_GB2312"/>
                <w:b/>
                <w:szCs w:val="21"/>
              </w:rPr>
            </w:pPr>
            <w:r>
              <w:rPr>
                <w:rFonts w:hint="eastAsia" w:ascii="仿宋_GB2312" w:eastAsia="仿宋_GB2312"/>
                <w:b/>
                <w:szCs w:val="21"/>
              </w:rPr>
              <w:t>联系方式</w:t>
            </w:r>
          </w:p>
        </w:tc>
        <w:tc>
          <w:tcPr>
            <w:tcW w:w="984" w:type="dxa"/>
            <w:vAlign w:val="center"/>
          </w:tcPr>
          <w:p>
            <w:pPr>
              <w:spacing w:line="240" w:lineRule="exact"/>
              <w:jc w:val="center"/>
              <w:rPr>
                <w:rFonts w:ascii="仿宋_GB2312" w:eastAsia="仿宋_GB2312"/>
                <w:b/>
                <w:szCs w:val="21"/>
              </w:rPr>
            </w:pPr>
            <w:r>
              <w:rPr>
                <w:rFonts w:hint="eastAsia" w:ascii="仿宋_GB2312" w:eastAsia="仿宋_GB2312"/>
                <w:b/>
                <w:szCs w:val="21"/>
              </w:rPr>
              <w:t>姓名</w:t>
            </w:r>
          </w:p>
        </w:tc>
        <w:tc>
          <w:tcPr>
            <w:tcW w:w="1441"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c>
          <w:tcPr>
            <w:tcW w:w="960" w:type="dxa"/>
            <w:vAlign w:val="center"/>
          </w:tcPr>
          <w:p>
            <w:pPr>
              <w:spacing w:line="240" w:lineRule="exact"/>
              <w:jc w:val="center"/>
              <w:rPr>
                <w:rFonts w:ascii="仿宋_GB2312" w:eastAsia="仿宋_GB2312"/>
                <w:b/>
                <w:szCs w:val="21"/>
              </w:rPr>
            </w:pPr>
            <w:r>
              <w:rPr>
                <w:rFonts w:hint="eastAsia" w:ascii="仿宋_GB2312" w:eastAsia="仿宋_GB2312"/>
                <w:b/>
                <w:szCs w:val="21"/>
              </w:rPr>
              <w:t>姓  名</w:t>
            </w:r>
          </w:p>
        </w:tc>
        <w:tc>
          <w:tcPr>
            <w:tcW w:w="1095" w:type="dxa"/>
            <w:vAlign w:val="center"/>
          </w:tcPr>
          <w:p>
            <w:pPr>
              <w:spacing w:line="240" w:lineRule="exact"/>
              <w:jc w:val="center"/>
              <w:rPr>
                <w:rFonts w:ascii="仿宋_GB2312" w:eastAsia="仿宋_GB2312"/>
                <w:b/>
                <w:szCs w:val="21"/>
              </w:rPr>
            </w:pPr>
            <w:r>
              <w:rPr>
                <w:rFonts w:hint="eastAsia" w:ascii="仿宋_GB2312" w:eastAsia="仿宋_GB2312"/>
                <w:b/>
                <w:szCs w:val="21"/>
              </w:rPr>
              <w:t>职称或</w:t>
            </w:r>
          </w:p>
          <w:p>
            <w:pPr>
              <w:spacing w:line="240" w:lineRule="exact"/>
              <w:jc w:val="center"/>
              <w:rPr>
                <w:rFonts w:ascii="仿宋_GB2312" w:eastAsia="仿宋_GB2312"/>
                <w:b/>
                <w:szCs w:val="21"/>
              </w:rPr>
            </w:pPr>
            <w:r>
              <w:rPr>
                <w:rFonts w:hint="eastAsia" w:ascii="仿宋_GB2312" w:eastAsia="仿宋_GB2312"/>
                <w:b/>
                <w:szCs w:val="21"/>
              </w:rPr>
              <w:t>工作时间</w:t>
            </w:r>
          </w:p>
        </w:tc>
        <w:tc>
          <w:tcPr>
            <w:tcW w:w="1540" w:type="dxa"/>
            <w:vAlign w:val="center"/>
          </w:tcPr>
          <w:p>
            <w:pPr>
              <w:spacing w:line="240" w:lineRule="exact"/>
              <w:jc w:val="center"/>
              <w:rPr>
                <w:rFonts w:ascii="仿宋_GB2312" w:eastAsia="仿宋_GB2312"/>
                <w:b/>
                <w:szCs w:val="21"/>
              </w:rPr>
            </w:pPr>
            <w:r>
              <w:rPr>
                <w:rFonts w:hint="eastAsia" w:ascii="仿宋_GB2312" w:eastAsia="仿宋_GB2312"/>
                <w:b/>
                <w:szCs w:val="21"/>
              </w:rPr>
              <w:t>第一执业</w:t>
            </w:r>
          </w:p>
          <w:p>
            <w:pPr>
              <w:spacing w:line="240" w:lineRule="exact"/>
              <w:jc w:val="center"/>
              <w:rPr>
                <w:rFonts w:ascii="仿宋_GB2312" w:eastAsia="仿宋_GB2312"/>
                <w:b/>
                <w:szCs w:val="21"/>
              </w:rPr>
            </w:pPr>
            <w:r>
              <w:rPr>
                <w:rFonts w:hint="eastAsia" w:ascii="仿宋_GB2312" w:eastAsia="仿宋_GB2312"/>
                <w:b/>
                <w:szCs w:val="21"/>
              </w:rPr>
              <w:t>单位及科室</w:t>
            </w:r>
          </w:p>
        </w:tc>
        <w:tc>
          <w:tcPr>
            <w:tcW w:w="1584"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1</w:t>
            </w:r>
          </w:p>
        </w:tc>
        <w:tc>
          <w:tcPr>
            <w:tcW w:w="780" w:type="dxa"/>
            <w:vMerge w:val="restart"/>
            <w:vAlign w:val="center"/>
          </w:tcPr>
          <w:p>
            <w:pPr>
              <w:spacing w:line="240" w:lineRule="exact"/>
              <w:jc w:val="center"/>
              <w:rPr>
                <w:rFonts w:ascii="仿宋_GB2312" w:eastAsia="仿宋_GB2312"/>
                <w:szCs w:val="21"/>
              </w:rPr>
            </w:pPr>
          </w:p>
        </w:tc>
        <w:tc>
          <w:tcPr>
            <w:tcW w:w="1016" w:type="dxa"/>
            <w:vMerge w:val="restart"/>
            <w:vAlign w:val="center"/>
          </w:tcPr>
          <w:p>
            <w:pPr>
              <w:spacing w:line="240" w:lineRule="exact"/>
              <w:jc w:val="center"/>
              <w:rPr>
                <w:rFonts w:ascii="仿宋_GB2312" w:eastAsia="仿宋_GB2312"/>
                <w:szCs w:val="21"/>
              </w:rPr>
            </w:pPr>
          </w:p>
        </w:tc>
        <w:tc>
          <w:tcPr>
            <w:tcW w:w="1075" w:type="dxa"/>
            <w:vMerge w:val="restart"/>
            <w:vAlign w:val="center"/>
          </w:tcPr>
          <w:p>
            <w:pPr>
              <w:spacing w:line="240" w:lineRule="exact"/>
              <w:jc w:val="center"/>
              <w:rPr>
                <w:rFonts w:ascii="仿宋_GB2312" w:eastAsia="仿宋_GB2312"/>
                <w:szCs w:val="21"/>
              </w:rPr>
            </w:pPr>
          </w:p>
        </w:tc>
        <w:tc>
          <w:tcPr>
            <w:tcW w:w="1804" w:type="dxa"/>
            <w:vMerge w:val="restart"/>
            <w:vAlign w:val="center"/>
          </w:tcPr>
          <w:p>
            <w:pPr>
              <w:spacing w:line="240" w:lineRule="exact"/>
              <w:jc w:val="center"/>
              <w:rPr>
                <w:rFonts w:ascii="仿宋_GB2312" w:eastAsia="仿宋_GB2312"/>
                <w:szCs w:val="21"/>
              </w:rPr>
            </w:pPr>
          </w:p>
        </w:tc>
        <w:tc>
          <w:tcPr>
            <w:tcW w:w="1180" w:type="dxa"/>
            <w:vMerge w:val="restart"/>
            <w:vAlign w:val="center"/>
          </w:tcPr>
          <w:p>
            <w:pPr>
              <w:spacing w:line="240" w:lineRule="exact"/>
              <w:jc w:val="center"/>
              <w:rPr>
                <w:rFonts w:ascii="仿宋_GB2312" w:eastAsia="仿宋_GB2312"/>
                <w:szCs w:val="21"/>
              </w:rPr>
            </w:pPr>
          </w:p>
        </w:tc>
        <w:tc>
          <w:tcPr>
            <w:tcW w:w="984" w:type="dxa"/>
            <w:vMerge w:val="restart"/>
            <w:vAlign w:val="center"/>
          </w:tcPr>
          <w:p>
            <w:pPr>
              <w:spacing w:line="240" w:lineRule="exact"/>
              <w:jc w:val="center"/>
              <w:rPr>
                <w:rFonts w:ascii="仿宋_GB2312" w:eastAsia="仿宋_GB2312"/>
                <w:szCs w:val="21"/>
              </w:rPr>
            </w:pPr>
          </w:p>
        </w:tc>
        <w:tc>
          <w:tcPr>
            <w:tcW w:w="1441" w:type="dxa"/>
            <w:vMerge w:val="restart"/>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continue"/>
            <w:vAlign w:val="center"/>
          </w:tcPr>
          <w:p>
            <w:pPr>
              <w:spacing w:line="240" w:lineRule="exact"/>
              <w:jc w:val="center"/>
              <w:rPr>
                <w:rFonts w:ascii="仿宋_GB2312" w:eastAsia="仿宋_GB2312"/>
                <w:szCs w:val="21"/>
              </w:rPr>
            </w:pPr>
          </w:p>
        </w:tc>
        <w:tc>
          <w:tcPr>
            <w:tcW w:w="780" w:type="dxa"/>
            <w:vMerge w:val="continue"/>
            <w:vAlign w:val="center"/>
          </w:tcPr>
          <w:p>
            <w:pPr>
              <w:spacing w:line="240" w:lineRule="exact"/>
              <w:jc w:val="center"/>
              <w:rPr>
                <w:rFonts w:ascii="仿宋_GB2312" w:eastAsia="仿宋_GB2312"/>
                <w:szCs w:val="21"/>
              </w:rPr>
            </w:pPr>
          </w:p>
        </w:tc>
        <w:tc>
          <w:tcPr>
            <w:tcW w:w="1016" w:type="dxa"/>
            <w:vMerge w:val="continue"/>
            <w:vAlign w:val="center"/>
          </w:tcPr>
          <w:p>
            <w:pPr>
              <w:spacing w:line="240" w:lineRule="exact"/>
              <w:jc w:val="center"/>
              <w:rPr>
                <w:rFonts w:ascii="仿宋_GB2312" w:eastAsia="仿宋_GB2312"/>
                <w:szCs w:val="21"/>
              </w:rPr>
            </w:pPr>
          </w:p>
        </w:tc>
        <w:tc>
          <w:tcPr>
            <w:tcW w:w="1075" w:type="dxa"/>
            <w:vMerge w:val="continue"/>
            <w:vAlign w:val="center"/>
          </w:tcPr>
          <w:p>
            <w:pPr>
              <w:spacing w:line="240" w:lineRule="exact"/>
              <w:jc w:val="center"/>
              <w:rPr>
                <w:rFonts w:ascii="仿宋_GB2312" w:eastAsia="仿宋_GB2312"/>
                <w:szCs w:val="21"/>
              </w:rPr>
            </w:pPr>
          </w:p>
        </w:tc>
        <w:tc>
          <w:tcPr>
            <w:tcW w:w="1804" w:type="dxa"/>
            <w:vMerge w:val="continue"/>
            <w:vAlign w:val="center"/>
          </w:tcPr>
          <w:p>
            <w:pPr>
              <w:spacing w:line="240" w:lineRule="exact"/>
              <w:jc w:val="center"/>
              <w:rPr>
                <w:rFonts w:ascii="仿宋_GB2312" w:eastAsia="仿宋_GB2312"/>
                <w:szCs w:val="21"/>
              </w:rPr>
            </w:pPr>
          </w:p>
        </w:tc>
        <w:tc>
          <w:tcPr>
            <w:tcW w:w="1180" w:type="dxa"/>
            <w:vMerge w:val="continue"/>
            <w:vAlign w:val="center"/>
          </w:tcPr>
          <w:p>
            <w:pPr>
              <w:spacing w:line="240" w:lineRule="exact"/>
              <w:jc w:val="center"/>
              <w:rPr>
                <w:rFonts w:ascii="仿宋_GB2312" w:eastAsia="仿宋_GB2312"/>
                <w:szCs w:val="21"/>
              </w:rPr>
            </w:pPr>
          </w:p>
        </w:tc>
        <w:tc>
          <w:tcPr>
            <w:tcW w:w="984" w:type="dxa"/>
            <w:vMerge w:val="continue"/>
            <w:vAlign w:val="center"/>
          </w:tcPr>
          <w:p>
            <w:pPr>
              <w:spacing w:line="240" w:lineRule="exact"/>
              <w:jc w:val="center"/>
              <w:rPr>
                <w:rFonts w:ascii="仿宋_GB2312" w:eastAsia="仿宋_GB2312"/>
                <w:szCs w:val="21"/>
              </w:rPr>
            </w:pPr>
          </w:p>
        </w:tc>
        <w:tc>
          <w:tcPr>
            <w:tcW w:w="1441" w:type="dxa"/>
            <w:vMerge w:val="continue"/>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2</w:t>
            </w:r>
          </w:p>
        </w:tc>
        <w:tc>
          <w:tcPr>
            <w:tcW w:w="780" w:type="dxa"/>
            <w:vMerge w:val="restart"/>
            <w:vAlign w:val="center"/>
          </w:tcPr>
          <w:p>
            <w:pPr>
              <w:spacing w:line="240" w:lineRule="exact"/>
              <w:jc w:val="center"/>
              <w:rPr>
                <w:rFonts w:ascii="仿宋_GB2312" w:eastAsia="仿宋_GB2312"/>
                <w:szCs w:val="21"/>
              </w:rPr>
            </w:pPr>
          </w:p>
        </w:tc>
        <w:tc>
          <w:tcPr>
            <w:tcW w:w="1016" w:type="dxa"/>
            <w:vMerge w:val="restart"/>
            <w:vAlign w:val="center"/>
          </w:tcPr>
          <w:p>
            <w:pPr>
              <w:spacing w:line="240" w:lineRule="exact"/>
              <w:jc w:val="center"/>
              <w:rPr>
                <w:rFonts w:ascii="仿宋_GB2312" w:eastAsia="仿宋_GB2312"/>
                <w:szCs w:val="21"/>
              </w:rPr>
            </w:pPr>
          </w:p>
        </w:tc>
        <w:tc>
          <w:tcPr>
            <w:tcW w:w="1075" w:type="dxa"/>
            <w:vMerge w:val="restart"/>
            <w:vAlign w:val="center"/>
          </w:tcPr>
          <w:p>
            <w:pPr>
              <w:spacing w:line="240" w:lineRule="exact"/>
              <w:jc w:val="center"/>
              <w:rPr>
                <w:rFonts w:ascii="仿宋_GB2312" w:eastAsia="仿宋_GB2312"/>
                <w:szCs w:val="21"/>
              </w:rPr>
            </w:pPr>
          </w:p>
        </w:tc>
        <w:tc>
          <w:tcPr>
            <w:tcW w:w="1804" w:type="dxa"/>
            <w:vMerge w:val="restart"/>
            <w:vAlign w:val="center"/>
          </w:tcPr>
          <w:p>
            <w:pPr>
              <w:spacing w:line="240" w:lineRule="exact"/>
              <w:jc w:val="center"/>
              <w:rPr>
                <w:rFonts w:ascii="仿宋_GB2312" w:eastAsia="仿宋_GB2312"/>
                <w:szCs w:val="21"/>
              </w:rPr>
            </w:pPr>
          </w:p>
        </w:tc>
        <w:tc>
          <w:tcPr>
            <w:tcW w:w="1180" w:type="dxa"/>
            <w:vMerge w:val="restart"/>
            <w:vAlign w:val="center"/>
          </w:tcPr>
          <w:p>
            <w:pPr>
              <w:spacing w:line="240" w:lineRule="exact"/>
              <w:jc w:val="center"/>
              <w:rPr>
                <w:rFonts w:ascii="仿宋_GB2312" w:eastAsia="仿宋_GB2312"/>
                <w:szCs w:val="21"/>
              </w:rPr>
            </w:pPr>
          </w:p>
        </w:tc>
        <w:tc>
          <w:tcPr>
            <w:tcW w:w="984" w:type="dxa"/>
            <w:vMerge w:val="restart"/>
            <w:vAlign w:val="center"/>
          </w:tcPr>
          <w:p>
            <w:pPr>
              <w:spacing w:line="240" w:lineRule="exact"/>
              <w:jc w:val="center"/>
              <w:rPr>
                <w:rFonts w:ascii="仿宋_GB2312" w:eastAsia="仿宋_GB2312"/>
                <w:szCs w:val="21"/>
              </w:rPr>
            </w:pPr>
          </w:p>
        </w:tc>
        <w:tc>
          <w:tcPr>
            <w:tcW w:w="1441" w:type="dxa"/>
            <w:vMerge w:val="restart"/>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continue"/>
            <w:vAlign w:val="center"/>
          </w:tcPr>
          <w:p>
            <w:pPr>
              <w:spacing w:line="240" w:lineRule="exact"/>
              <w:jc w:val="center"/>
              <w:rPr>
                <w:rFonts w:ascii="仿宋_GB2312" w:eastAsia="仿宋_GB2312"/>
                <w:szCs w:val="21"/>
              </w:rPr>
            </w:pPr>
          </w:p>
        </w:tc>
        <w:tc>
          <w:tcPr>
            <w:tcW w:w="780" w:type="dxa"/>
            <w:vMerge w:val="continue"/>
            <w:vAlign w:val="center"/>
          </w:tcPr>
          <w:p>
            <w:pPr>
              <w:spacing w:line="240" w:lineRule="exact"/>
              <w:jc w:val="center"/>
              <w:rPr>
                <w:rFonts w:ascii="仿宋_GB2312" w:eastAsia="仿宋_GB2312"/>
                <w:szCs w:val="21"/>
              </w:rPr>
            </w:pPr>
          </w:p>
        </w:tc>
        <w:tc>
          <w:tcPr>
            <w:tcW w:w="1016" w:type="dxa"/>
            <w:vMerge w:val="continue"/>
            <w:vAlign w:val="center"/>
          </w:tcPr>
          <w:p>
            <w:pPr>
              <w:spacing w:line="240" w:lineRule="exact"/>
              <w:jc w:val="center"/>
              <w:rPr>
                <w:rFonts w:ascii="仿宋_GB2312" w:eastAsia="仿宋_GB2312"/>
                <w:szCs w:val="21"/>
              </w:rPr>
            </w:pPr>
          </w:p>
        </w:tc>
        <w:tc>
          <w:tcPr>
            <w:tcW w:w="1075" w:type="dxa"/>
            <w:vMerge w:val="continue"/>
            <w:vAlign w:val="center"/>
          </w:tcPr>
          <w:p>
            <w:pPr>
              <w:spacing w:line="240" w:lineRule="exact"/>
              <w:jc w:val="center"/>
              <w:rPr>
                <w:rFonts w:ascii="仿宋_GB2312" w:eastAsia="仿宋_GB2312"/>
                <w:szCs w:val="21"/>
              </w:rPr>
            </w:pPr>
          </w:p>
        </w:tc>
        <w:tc>
          <w:tcPr>
            <w:tcW w:w="1804" w:type="dxa"/>
            <w:vMerge w:val="continue"/>
            <w:vAlign w:val="center"/>
          </w:tcPr>
          <w:p>
            <w:pPr>
              <w:spacing w:line="240" w:lineRule="exact"/>
              <w:jc w:val="center"/>
              <w:rPr>
                <w:rFonts w:ascii="仿宋_GB2312" w:eastAsia="仿宋_GB2312"/>
                <w:szCs w:val="21"/>
              </w:rPr>
            </w:pPr>
          </w:p>
        </w:tc>
        <w:tc>
          <w:tcPr>
            <w:tcW w:w="1180" w:type="dxa"/>
            <w:vMerge w:val="continue"/>
            <w:vAlign w:val="center"/>
          </w:tcPr>
          <w:p>
            <w:pPr>
              <w:spacing w:line="240" w:lineRule="exact"/>
              <w:jc w:val="center"/>
              <w:rPr>
                <w:rFonts w:ascii="仿宋_GB2312" w:eastAsia="仿宋_GB2312"/>
                <w:szCs w:val="21"/>
              </w:rPr>
            </w:pPr>
          </w:p>
        </w:tc>
        <w:tc>
          <w:tcPr>
            <w:tcW w:w="984" w:type="dxa"/>
            <w:vMerge w:val="continue"/>
            <w:vAlign w:val="center"/>
          </w:tcPr>
          <w:p>
            <w:pPr>
              <w:spacing w:line="240" w:lineRule="exact"/>
              <w:jc w:val="center"/>
              <w:rPr>
                <w:rFonts w:ascii="仿宋_GB2312" w:eastAsia="仿宋_GB2312"/>
                <w:szCs w:val="21"/>
              </w:rPr>
            </w:pPr>
          </w:p>
        </w:tc>
        <w:tc>
          <w:tcPr>
            <w:tcW w:w="1441" w:type="dxa"/>
            <w:vMerge w:val="continue"/>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3</w:t>
            </w:r>
          </w:p>
        </w:tc>
        <w:tc>
          <w:tcPr>
            <w:tcW w:w="780" w:type="dxa"/>
            <w:vMerge w:val="restart"/>
            <w:vAlign w:val="center"/>
          </w:tcPr>
          <w:p>
            <w:pPr>
              <w:spacing w:line="240" w:lineRule="exact"/>
              <w:jc w:val="center"/>
              <w:rPr>
                <w:rFonts w:ascii="仿宋_GB2312" w:eastAsia="仿宋_GB2312"/>
                <w:szCs w:val="21"/>
              </w:rPr>
            </w:pPr>
          </w:p>
        </w:tc>
        <w:tc>
          <w:tcPr>
            <w:tcW w:w="1016" w:type="dxa"/>
            <w:vMerge w:val="restart"/>
            <w:vAlign w:val="center"/>
          </w:tcPr>
          <w:p>
            <w:pPr>
              <w:spacing w:line="240" w:lineRule="exact"/>
              <w:jc w:val="center"/>
              <w:rPr>
                <w:rFonts w:ascii="仿宋_GB2312" w:eastAsia="仿宋_GB2312"/>
                <w:szCs w:val="21"/>
              </w:rPr>
            </w:pPr>
          </w:p>
        </w:tc>
        <w:tc>
          <w:tcPr>
            <w:tcW w:w="1075" w:type="dxa"/>
            <w:vMerge w:val="restart"/>
            <w:vAlign w:val="center"/>
          </w:tcPr>
          <w:p>
            <w:pPr>
              <w:spacing w:line="240" w:lineRule="exact"/>
              <w:jc w:val="center"/>
              <w:rPr>
                <w:rFonts w:ascii="仿宋_GB2312" w:eastAsia="仿宋_GB2312"/>
                <w:szCs w:val="21"/>
              </w:rPr>
            </w:pPr>
          </w:p>
        </w:tc>
        <w:tc>
          <w:tcPr>
            <w:tcW w:w="1804" w:type="dxa"/>
            <w:vMerge w:val="restart"/>
            <w:vAlign w:val="center"/>
          </w:tcPr>
          <w:p>
            <w:pPr>
              <w:spacing w:line="240" w:lineRule="exact"/>
              <w:jc w:val="center"/>
              <w:rPr>
                <w:rFonts w:ascii="仿宋_GB2312" w:eastAsia="仿宋_GB2312"/>
                <w:szCs w:val="21"/>
              </w:rPr>
            </w:pPr>
          </w:p>
        </w:tc>
        <w:tc>
          <w:tcPr>
            <w:tcW w:w="1180" w:type="dxa"/>
            <w:vMerge w:val="restart"/>
            <w:vAlign w:val="center"/>
          </w:tcPr>
          <w:p>
            <w:pPr>
              <w:spacing w:line="240" w:lineRule="exact"/>
              <w:jc w:val="center"/>
              <w:rPr>
                <w:rFonts w:ascii="仿宋_GB2312" w:eastAsia="仿宋_GB2312"/>
                <w:szCs w:val="21"/>
              </w:rPr>
            </w:pPr>
          </w:p>
        </w:tc>
        <w:tc>
          <w:tcPr>
            <w:tcW w:w="984" w:type="dxa"/>
            <w:vMerge w:val="restart"/>
            <w:vAlign w:val="center"/>
          </w:tcPr>
          <w:p>
            <w:pPr>
              <w:spacing w:line="240" w:lineRule="exact"/>
              <w:jc w:val="center"/>
              <w:rPr>
                <w:rFonts w:ascii="仿宋_GB2312" w:eastAsia="仿宋_GB2312"/>
                <w:szCs w:val="21"/>
              </w:rPr>
            </w:pPr>
          </w:p>
        </w:tc>
        <w:tc>
          <w:tcPr>
            <w:tcW w:w="1441" w:type="dxa"/>
            <w:vMerge w:val="restart"/>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continue"/>
            <w:vAlign w:val="center"/>
          </w:tcPr>
          <w:p>
            <w:pPr>
              <w:spacing w:line="240" w:lineRule="exact"/>
              <w:jc w:val="center"/>
              <w:rPr>
                <w:rFonts w:ascii="仿宋_GB2312" w:eastAsia="仿宋_GB2312"/>
                <w:szCs w:val="21"/>
              </w:rPr>
            </w:pPr>
          </w:p>
        </w:tc>
        <w:tc>
          <w:tcPr>
            <w:tcW w:w="780" w:type="dxa"/>
            <w:vMerge w:val="continue"/>
            <w:vAlign w:val="center"/>
          </w:tcPr>
          <w:p>
            <w:pPr>
              <w:spacing w:line="240" w:lineRule="exact"/>
              <w:jc w:val="center"/>
              <w:rPr>
                <w:rFonts w:ascii="仿宋_GB2312" w:eastAsia="仿宋_GB2312"/>
                <w:szCs w:val="21"/>
              </w:rPr>
            </w:pPr>
          </w:p>
        </w:tc>
        <w:tc>
          <w:tcPr>
            <w:tcW w:w="1016" w:type="dxa"/>
            <w:vMerge w:val="continue"/>
            <w:vAlign w:val="center"/>
          </w:tcPr>
          <w:p>
            <w:pPr>
              <w:spacing w:line="240" w:lineRule="exact"/>
              <w:jc w:val="center"/>
              <w:rPr>
                <w:rFonts w:ascii="仿宋_GB2312" w:eastAsia="仿宋_GB2312"/>
                <w:szCs w:val="21"/>
              </w:rPr>
            </w:pPr>
          </w:p>
        </w:tc>
        <w:tc>
          <w:tcPr>
            <w:tcW w:w="1075" w:type="dxa"/>
            <w:vMerge w:val="continue"/>
            <w:vAlign w:val="center"/>
          </w:tcPr>
          <w:p>
            <w:pPr>
              <w:spacing w:line="240" w:lineRule="exact"/>
              <w:jc w:val="center"/>
              <w:rPr>
                <w:rFonts w:ascii="仿宋_GB2312" w:eastAsia="仿宋_GB2312"/>
                <w:szCs w:val="21"/>
              </w:rPr>
            </w:pPr>
          </w:p>
        </w:tc>
        <w:tc>
          <w:tcPr>
            <w:tcW w:w="1804" w:type="dxa"/>
            <w:vMerge w:val="continue"/>
            <w:vAlign w:val="center"/>
          </w:tcPr>
          <w:p>
            <w:pPr>
              <w:spacing w:line="240" w:lineRule="exact"/>
              <w:jc w:val="center"/>
              <w:rPr>
                <w:rFonts w:ascii="仿宋_GB2312" w:eastAsia="仿宋_GB2312"/>
                <w:szCs w:val="21"/>
              </w:rPr>
            </w:pPr>
          </w:p>
        </w:tc>
        <w:tc>
          <w:tcPr>
            <w:tcW w:w="1180" w:type="dxa"/>
            <w:vMerge w:val="continue"/>
            <w:vAlign w:val="center"/>
          </w:tcPr>
          <w:p>
            <w:pPr>
              <w:spacing w:line="240" w:lineRule="exact"/>
              <w:jc w:val="center"/>
              <w:rPr>
                <w:rFonts w:ascii="仿宋_GB2312" w:eastAsia="仿宋_GB2312"/>
                <w:szCs w:val="21"/>
              </w:rPr>
            </w:pPr>
          </w:p>
        </w:tc>
        <w:tc>
          <w:tcPr>
            <w:tcW w:w="984" w:type="dxa"/>
            <w:vMerge w:val="continue"/>
            <w:vAlign w:val="center"/>
          </w:tcPr>
          <w:p>
            <w:pPr>
              <w:spacing w:line="240" w:lineRule="exact"/>
              <w:jc w:val="center"/>
              <w:rPr>
                <w:rFonts w:ascii="仿宋_GB2312" w:eastAsia="仿宋_GB2312"/>
                <w:szCs w:val="21"/>
              </w:rPr>
            </w:pPr>
          </w:p>
        </w:tc>
        <w:tc>
          <w:tcPr>
            <w:tcW w:w="1441" w:type="dxa"/>
            <w:vMerge w:val="continue"/>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4</w:t>
            </w:r>
          </w:p>
        </w:tc>
        <w:tc>
          <w:tcPr>
            <w:tcW w:w="780" w:type="dxa"/>
            <w:vMerge w:val="restart"/>
            <w:vAlign w:val="center"/>
          </w:tcPr>
          <w:p>
            <w:pPr>
              <w:spacing w:line="240" w:lineRule="exact"/>
              <w:jc w:val="center"/>
              <w:rPr>
                <w:rFonts w:ascii="仿宋_GB2312" w:eastAsia="仿宋_GB2312"/>
                <w:szCs w:val="21"/>
              </w:rPr>
            </w:pPr>
          </w:p>
        </w:tc>
        <w:tc>
          <w:tcPr>
            <w:tcW w:w="1016" w:type="dxa"/>
            <w:vMerge w:val="restart"/>
            <w:vAlign w:val="center"/>
          </w:tcPr>
          <w:p>
            <w:pPr>
              <w:spacing w:line="240" w:lineRule="exact"/>
              <w:jc w:val="center"/>
              <w:rPr>
                <w:rFonts w:ascii="仿宋_GB2312" w:eastAsia="仿宋_GB2312"/>
                <w:szCs w:val="21"/>
              </w:rPr>
            </w:pPr>
          </w:p>
        </w:tc>
        <w:tc>
          <w:tcPr>
            <w:tcW w:w="1075" w:type="dxa"/>
            <w:vMerge w:val="restart"/>
            <w:vAlign w:val="center"/>
          </w:tcPr>
          <w:p>
            <w:pPr>
              <w:spacing w:line="240" w:lineRule="exact"/>
              <w:jc w:val="center"/>
              <w:rPr>
                <w:rFonts w:ascii="仿宋_GB2312" w:eastAsia="仿宋_GB2312"/>
                <w:szCs w:val="21"/>
              </w:rPr>
            </w:pPr>
          </w:p>
        </w:tc>
        <w:tc>
          <w:tcPr>
            <w:tcW w:w="1804" w:type="dxa"/>
            <w:vMerge w:val="restart"/>
            <w:vAlign w:val="center"/>
          </w:tcPr>
          <w:p>
            <w:pPr>
              <w:spacing w:line="240" w:lineRule="exact"/>
              <w:jc w:val="center"/>
              <w:rPr>
                <w:rFonts w:ascii="仿宋_GB2312" w:eastAsia="仿宋_GB2312"/>
                <w:szCs w:val="21"/>
              </w:rPr>
            </w:pPr>
          </w:p>
        </w:tc>
        <w:tc>
          <w:tcPr>
            <w:tcW w:w="1180" w:type="dxa"/>
            <w:vMerge w:val="restart"/>
            <w:vAlign w:val="center"/>
          </w:tcPr>
          <w:p>
            <w:pPr>
              <w:spacing w:line="240" w:lineRule="exact"/>
              <w:jc w:val="center"/>
              <w:rPr>
                <w:rFonts w:ascii="仿宋_GB2312" w:eastAsia="仿宋_GB2312"/>
                <w:szCs w:val="21"/>
              </w:rPr>
            </w:pPr>
          </w:p>
        </w:tc>
        <w:tc>
          <w:tcPr>
            <w:tcW w:w="984" w:type="dxa"/>
            <w:vMerge w:val="restart"/>
            <w:vAlign w:val="center"/>
          </w:tcPr>
          <w:p>
            <w:pPr>
              <w:spacing w:line="240" w:lineRule="exact"/>
              <w:jc w:val="center"/>
              <w:rPr>
                <w:rFonts w:ascii="仿宋_GB2312" w:eastAsia="仿宋_GB2312"/>
                <w:szCs w:val="21"/>
              </w:rPr>
            </w:pPr>
          </w:p>
        </w:tc>
        <w:tc>
          <w:tcPr>
            <w:tcW w:w="1441" w:type="dxa"/>
            <w:vMerge w:val="restart"/>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49" w:type="dxa"/>
            <w:vMerge w:val="continue"/>
            <w:vAlign w:val="center"/>
          </w:tcPr>
          <w:p>
            <w:pPr>
              <w:spacing w:line="240" w:lineRule="exact"/>
              <w:jc w:val="center"/>
              <w:rPr>
                <w:rFonts w:ascii="仿宋_GB2312" w:eastAsia="仿宋_GB2312"/>
                <w:szCs w:val="21"/>
              </w:rPr>
            </w:pPr>
          </w:p>
        </w:tc>
        <w:tc>
          <w:tcPr>
            <w:tcW w:w="780" w:type="dxa"/>
            <w:vMerge w:val="continue"/>
            <w:vAlign w:val="center"/>
          </w:tcPr>
          <w:p>
            <w:pPr>
              <w:spacing w:line="240" w:lineRule="exact"/>
              <w:jc w:val="center"/>
              <w:rPr>
                <w:rFonts w:ascii="仿宋_GB2312" w:eastAsia="仿宋_GB2312"/>
                <w:szCs w:val="21"/>
              </w:rPr>
            </w:pPr>
          </w:p>
        </w:tc>
        <w:tc>
          <w:tcPr>
            <w:tcW w:w="1016" w:type="dxa"/>
            <w:vMerge w:val="continue"/>
            <w:vAlign w:val="center"/>
          </w:tcPr>
          <w:p>
            <w:pPr>
              <w:spacing w:line="240" w:lineRule="exact"/>
              <w:jc w:val="center"/>
              <w:rPr>
                <w:rFonts w:ascii="仿宋_GB2312" w:eastAsia="仿宋_GB2312"/>
                <w:szCs w:val="21"/>
              </w:rPr>
            </w:pPr>
          </w:p>
        </w:tc>
        <w:tc>
          <w:tcPr>
            <w:tcW w:w="1075" w:type="dxa"/>
            <w:vMerge w:val="continue"/>
            <w:vAlign w:val="center"/>
          </w:tcPr>
          <w:p>
            <w:pPr>
              <w:spacing w:line="240" w:lineRule="exact"/>
              <w:jc w:val="center"/>
              <w:rPr>
                <w:rFonts w:ascii="仿宋_GB2312" w:eastAsia="仿宋_GB2312"/>
                <w:szCs w:val="21"/>
              </w:rPr>
            </w:pPr>
          </w:p>
        </w:tc>
        <w:tc>
          <w:tcPr>
            <w:tcW w:w="1804" w:type="dxa"/>
            <w:vMerge w:val="continue"/>
            <w:vAlign w:val="center"/>
          </w:tcPr>
          <w:p>
            <w:pPr>
              <w:spacing w:line="240" w:lineRule="exact"/>
              <w:jc w:val="center"/>
              <w:rPr>
                <w:rFonts w:ascii="仿宋_GB2312" w:eastAsia="仿宋_GB2312"/>
                <w:szCs w:val="21"/>
              </w:rPr>
            </w:pPr>
          </w:p>
        </w:tc>
        <w:tc>
          <w:tcPr>
            <w:tcW w:w="1180" w:type="dxa"/>
            <w:vMerge w:val="continue"/>
            <w:vAlign w:val="center"/>
          </w:tcPr>
          <w:p>
            <w:pPr>
              <w:spacing w:line="240" w:lineRule="exact"/>
              <w:jc w:val="center"/>
              <w:rPr>
                <w:rFonts w:ascii="仿宋_GB2312" w:eastAsia="仿宋_GB2312"/>
                <w:szCs w:val="21"/>
              </w:rPr>
            </w:pPr>
          </w:p>
        </w:tc>
        <w:tc>
          <w:tcPr>
            <w:tcW w:w="984" w:type="dxa"/>
            <w:vMerge w:val="continue"/>
            <w:vAlign w:val="center"/>
          </w:tcPr>
          <w:p>
            <w:pPr>
              <w:spacing w:line="240" w:lineRule="exact"/>
              <w:jc w:val="center"/>
              <w:rPr>
                <w:rFonts w:ascii="仿宋_GB2312" w:eastAsia="仿宋_GB2312"/>
                <w:szCs w:val="21"/>
              </w:rPr>
            </w:pPr>
          </w:p>
        </w:tc>
        <w:tc>
          <w:tcPr>
            <w:tcW w:w="1441" w:type="dxa"/>
            <w:vMerge w:val="continue"/>
            <w:vAlign w:val="center"/>
          </w:tcPr>
          <w:p>
            <w:pPr>
              <w:spacing w:line="240" w:lineRule="exact"/>
              <w:jc w:val="center"/>
              <w:rPr>
                <w:rFonts w:ascii="仿宋_GB2312" w:eastAsia="仿宋_GB2312"/>
                <w:szCs w:val="21"/>
              </w:rPr>
            </w:pPr>
          </w:p>
        </w:tc>
        <w:tc>
          <w:tcPr>
            <w:tcW w:w="960"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095" w:type="dxa"/>
            <w:vAlign w:val="center"/>
          </w:tcPr>
          <w:p>
            <w:pPr>
              <w:spacing w:line="240" w:lineRule="exact"/>
              <w:jc w:val="center"/>
              <w:rPr>
                <w:rFonts w:ascii="仿宋_GB2312" w:eastAsia="仿宋_GB2312"/>
                <w:szCs w:val="21"/>
              </w:rPr>
            </w:pPr>
          </w:p>
        </w:tc>
        <w:tc>
          <w:tcPr>
            <w:tcW w:w="1540" w:type="dxa"/>
            <w:vAlign w:val="center"/>
          </w:tcPr>
          <w:p>
            <w:pPr>
              <w:spacing w:line="240" w:lineRule="exact"/>
              <w:jc w:val="center"/>
              <w:rPr>
                <w:rFonts w:ascii="仿宋_GB2312" w:eastAsia="仿宋_GB2312"/>
                <w:szCs w:val="21"/>
              </w:rPr>
            </w:pPr>
          </w:p>
        </w:tc>
        <w:tc>
          <w:tcPr>
            <w:tcW w:w="1584" w:type="dxa"/>
            <w:vAlign w:val="center"/>
          </w:tcPr>
          <w:p>
            <w:pPr>
              <w:spacing w:line="240" w:lineRule="exact"/>
              <w:jc w:val="center"/>
              <w:rPr>
                <w:rFonts w:ascii="仿宋_GB2312" w:eastAsia="仿宋_GB2312"/>
                <w:szCs w:val="21"/>
              </w:rPr>
            </w:pPr>
          </w:p>
        </w:tc>
      </w:tr>
    </w:tbl>
    <w:p>
      <w:pPr>
        <w:spacing w:line="300" w:lineRule="exact"/>
        <w:rPr>
          <w:rFonts w:asciiTheme="minorEastAsia" w:hAnsiTheme="minorEastAsia" w:eastAsiaTheme="minorEastAsia"/>
          <w:sz w:val="32"/>
          <w:szCs w:val="32"/>
        </w:rPr>
      </w:pPr>
      <w:r>
        <w:rPr>
          <w:rFonts w:hint="eastAsia" w:asciiTheme="minorEastAsia" w:hAnsiTheme="minorEastAsia" w:eastAsiaTheme="minorEastAsia"/>
        </w:rPr>
        <w:t>注：中医医术专长的具体填写格式为：内服方药类（病类或病名）、外治技术类（技术类别或技术名称+病类或病名）、或者两者的组合。</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700" w:lineRule="exact"/>
        <w:jc w:val="center"/>
        <w:rPr>
          <w:rFonts w:ascii="方正小标宋简体" w:eastAsia="方正小标宋简体"/>
          <w:sz w:val="44"/>
          <w:szCs w:val="44"/>
        </w:rPr>
        <w:sectPr>
          <w:pgSz w:w="16838" w:h="11906" w:orient="landscape"/>
          <w:pgMar w:top="1418" w:right="1418" w:bottom="1418" w:left="1418" w:header="851" w:footer="992" w:gutter="0"/>
          <w:pgNumType w:fmt="numberInDash"/>
          <w:cols w:space="425" w:num="1"/>
          <w:docGrid w:type="lines" w:linePitch="312" w:charSpace="0"/>
        </w:sectPr>
      </w:pPr>
    </w:p>
    <w:p>
      <w:pPr>
        <w:adjustRightInd w:val="0"/>
        <w:snapToGrid w:val="0"/>
        <w:spacing w:line="700" w:lineRule="exact"/>
        <w:jc w:val="center"/>
        <w:rPr>
          <w:rFonts w:ascii="方正小标宋简体" w:eastAsia="方正小标宋简体"/>
          <w:sz w:val="44"/>
          <w:szCs w:val="44"/>
        </w:rPr>
      </w:pPr>
      <w:r>
        <w:rPr>
          <w:rFonts w:hint="eastAsia" w:ascii="方正小标宋简体" w:eastAsia="方正小标宋简体"/>
          <w:sz w:val="44"/>
          <w:szCs w:val="44"/>
        </w:rPr>
        <w:t>广西壮族自治区中医医术确有专长人员医师资格考核人员信息汇总表</w:t>
      </w:r>
    </w:p>
    <w:p>
      <w:pPr>
        <w:adjustRightInd w:val="0"/>
        <w:snapToGrid w:val="0"/>
        <w:spacing w:line="700" w:lineRule="exact"/>
        <w:jc w:val="center"/>
        <w:rPr>
          <w:rFonts w:ascii="楷体_GB2312" w:eastAsia="楷体_GB2312"/>
          <w:sz w:val="32"/>
          <w:szCs w:val="32"/>
        </w:rPr>
      </w:pPr>
      <w:r>
        <w:rPr>
          <w:rFonts w:hint="eastAsia" w:ascii="楷体_GB2312" w:eastAsia="楷体_GB2312"/>
          <w:sz w:val="32"/>
          <w:szCs w:val="32"/>
        </w:rPr>
        <w:t>（多年实践人员）</w:t>
      </w:r>
    </w:p>
    <w:p>
      <w:pPr>
        <w:rPr>
          <w:rFonts w:ascii="Courier New" w:hAnsi="Courier New" w:cs="宋体"/>
          <w:sz w:val="24"/>
        </w:rPr>
      </w:pPr>
    </w:p>
    <w:p>
      <w:pPr>
        <w:rPr>
          <w:rFonts w:asciiTheme="minorEastAsia" w:hAnsiTheme="minorEastAsia" w:eastAsiaTheme="minorEastAsia"/>
          <w:sz w:val="36"/>
          <w:szCs w:val="36"/>
        </w:rPr>
      </w:pPr>
      <w:r>
        <w:rPr>
          <w:rFonts w:cs="宋体" w:asciiTheme="minorEastAsia" w:hAnsiTheme="minorEastAsia" w:eastAsiaTheme="minorEastAsia"/>
          <w:sz w:val="24"/>
        </w:rPr>
        <w:t>填报单位</w:t>
      </w:r>
      <w:r>
        <w:rPr>
          <w:rFonts w:hint="eastAsia" w:cs="宋体" w:asciiTheme="minorEastAsia" w:hAnsiTheme="minorEastAsia" w:eastAsiaTheme="minorEastAsia"/>
          <w:sz w:val="24"/>
        </w:rPr>
        <w:t>（盖章）</w:t>
      </w:r>
      <w:r>
        <w:rPr>
          <w:rFonts w:cs="宋体" w:asciiTheme="minorEastAsia" w:hAnsiTheme="minorEastAsia" w:eastAsiaTheme="minorEastAsia"/>
          <w:sz w:val="24"/>
        </w:rPr>
        <w:t>：联系人：联系方式：</w:t>
      </w:r>
    </w:p>
    <w:tbl>
      <w:tblPr>
        <w:tblStyle w:val="12"/>
        <w:tblW w:w="142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8"/>
        <w:gridCol w:w="910"/>
        <w:gridCol w:w="1187"/>
        <w:gridCol w:w="1255"/>
        <w:gridCol w:w="2371"/>
        <w:gridCol w:w="1378"/>
        <w:gridCol w:w="1198"/>
        <w:gridCol w:w="1367"/>
        <w:gridCol w:w="1555"/>
        <w:gridCol w:w="2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jc w:val="center"/>
        </w:trPr>
        <w:tc>
          <w:tcPr>
            <w:tcW w:w="758" w:type="dxa"/>
            <w:vMerge w:val="restart"/>
            <w:vAlign w:val="center"/>
          </w:tcPr>
          <w:p>
            <w:pPr>
              <w:spacing w:line="240" w:lineRule="exact"/>
              <w:jc w:val="center"/>
              <w:rPr>
                <w:rFonts w:ascii="仿宋_GB2312" w:eastAsia="仿宋_GB2312"/>
                <w:b/>
                <w:szCs w:val="21"/>
              </w:rPr>
            </w:pPr>
            <w:r>
              <w:rPr>
                <w:rFonts w:hint="eastAsia" w:ascii="仿宋_GB2312" w:eastAsia="仿宋_GB2312"/>
                <w:b/>
                <w:szCs w:val="21"/>
              </w:rPr>
              <w:t>序号</w:t>
            </w:r>
          </w:p>
        </w:tc>
        <w:tc>
          <w:tcPr>
            <w:tcW w:w="7101" w:type="dxa"/>
            <w:gridSpan w:val="5"/>
            <w:vAlign w:val="center"/>
          </w:tcPr>
          <w:p>
            <w:pPr>
              <w:spacing w:line="240" w:lineRule="exact"/>
              <w:jc w:val="center"/>
              <w:rPr>
                <w:rFonts w:ascii="仿宋_GB2312" w:eastAsia="仿宋_GB2312"/>
                <w:b/>
                <w:szCs w:val="21"/>
              </w:rPr>
            </w:pPr>
            <w:r>
              <w:rPr>
                <w:rFonts w:hint="eastAsia" w:ascii="仿宋_GB2312" w:eastAsia="仿宋_GB2312"/>
                <w:b/>
                <w:szCs w:val="21"/>
              </w:rPr>
              <w:t>申报人信息</w:t>
            </w:r>
          </w:p>
        </w:tc>
        <w:tc>
          <w:tcPr>
            <w:tcW w:w="6405" w:type="dxa"/>
            <w:gridSpan w:val="4"/>
            <w:vAlign w:val="center"/>
          </w:tcPr>
          <w:p>
            <w:pPr>
              <w:spacing w:line="240" w:lineRule="exact"/>
              <w:jc w:val="center"/>
              <w:rPr>
                <w:rFonts w:ascii="仿宋_GB2312" w:eastAsia="仿宋_GB2312"/>
                <w:b/>
                <w:szCs w:val="21"/>
              </w:rPr>
            </w:pPr>
            <w:r>
              <w:rPr>
                <w:rFonts w:hint="eastAsia" w:ascii="仿宋_GB2312" w:eastAsia="仿宋_GB2312"/>
                <w:b/>
                <w:szCs w:val="21"/>
              </w:rPr>
              <w:t>推荐医师信息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jc w:val="center"/>
        </w:trPr>
        <w:tc>
          <w:tcPr>
            <w:tcW w:w="758" w:type="dxa"/>
            <w:vMerge w:val="continue"/>
            <w:vAlign w:val="center"/>
          </w:tcPr>
          <w:p>
            <w:pPr>
              <w:spacing w:line="240" w:lineRule="exact"/>
              <w:jc w:val="center"/>
              <w:rPr>
                <w:rFonts w:ascii="仿宋_GB2312" w:eastAsia="仿宋_GB2312"/>
                <w:b/>
                <w:szCs w:val="21"/>
              </w:rPr>
            </w:pPr>
          </w:p>
        </w:tc>
        <w:tc>
          <w:tcPr>
            <w:tcW w:w="910" w:type="dxa"/>
            <w:vAlign w:val="center"/>
          </w:tcPr>
          <w:p>
            <w:pPr>
              <w:spacing w:line="240" w:lineRule="exact"/>
              <w:jc w:val="center"/>
              <w:rPr>
                <w:rFonts w:ascii="仿宋_GB2312" w:eastAsia="仿宋_GB2312"/>
                <w:b/>
                <w:szCs w:val="21"/>
              </w:rPr>
            </w:pPr>
            <w:r>
              <w:rPr>
                <w:rFonts w:hint="eastAsia" w:ascii="仿宋_GB2312" w:eastAsia="仿宋_GB2312"/>
                <w:b/>
                <w:szCs w:val="21"/>
              </w:rPr>
              <w:t>报 名</w:t>
            </w:r>
          </w:p>
          <w:p>
            <w:pPr>
              <w:spacing w:line="240" w:lineRule="exact"/>
              <w:jc w:val="center"/>
              <w:rPr>
                <w:rFonts w:ascii="仿宋_GB2312" w:eastAsia="仿宋_GB2312"/>
                <w:b/>
                <w:szCs w:val="21"/>
              </w:rPr>
            </w:pPr>
            <w:r>
              <w:rPr>
                <w:rFonts w:hint="eastAsia" w:ascii="仿宋_GB2312" w:eastAsia="仿宋_GB2312"/>
                <w:b/>
                <w:szCs w:val="21"/>
              </w:rPr>
              <w:t>序 号</w:t>
            </w:r>
          </w:p>
        </w:tc>
        <w:tc>
          <w:tcPr>
            <w:tcW w:w="1187" w:type="dxa"/>
            <w:vAlign w:val="center"/>
          </w:tcPr>
          <w:p>
            <w:pPr>
              <w:spacing w:line="240" w:lineRule="exact"/>
              <w:jc w:val="center"/>
              <w:rPr>
                <w:rFonts w:ascii="仿宋_GB2312" w:eastAsia="仿宋_GB2312"/>
                <w:b/>
                <w:szCs w:val="21"/>
              </w:rPr>
            </w:pPr>
            <w:r>
              <w:rPr>
                <w:rFonts w:hint="eastAsia" w:ascii="仿宋_GB2312" w:eastAsia="仿宋_GB2312"/>
                <w:b/>
                <w:szCs w:val="21"/>
              </w:rPr>
              <w:t>姓  名</w:t>
            </w:r>
          </w:p>
        </w:tc>
        <w:tc>
          <w:tcPr>
            <w:tcW w:w="1255" w:type="dxa"/>
            <w:vAlign w:val="center"/>
          </w:tcPr>
          <w:p>
            <w:pPr>
              <w:spacing w:line="240" w:lineRule="exact"/>
              <w:jc w:val="center"/>
              <w:rPr>
                <w:rFonts w:ascii="仿宋_GB2312" w:eastAsia="仿宋_GB2312"/>
                <w:b/>
                <w:szCs w:val="21"/>
              </w:rPr>
            </w:pPr>
            <w:r>
              <w:rPr>
                <w:rFonts w:hint="eastAsia" w:ascii="仿宋_GB2312" w:eastAsia="仿宋_GB2312"/>
                <w:b/>
                <w:szCs w:val="21"/>
              </w:rPr>
              <w:t>中医医术专  长</w:t>
            </w:r>
          </w:p>
        </w:tc>
        <w:tc>
          <w:tcPr>
            <w:tcW w:w="2371"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c>
          <w:tcPr>
            <w:tcW w:w="1378" w:type="dxa"/>
            <w:vAlign w:val="center"/>
          </w:tcPr>
          <w:p>
            <w:pPr>
              <w:spacing w:line="240" w:lineRule="exact"/>
              <w:jc w:val="center"/>
              <w:rPr>
                <w:rFonts w:ascii="仿宋_GB2312" w:eastAsia="仿宋_GB2312"/>
                <w:b/>
                <w:szCs w:val="21"/>
              </w:rPr>
            </w:pPr>
            <w:r>
              <w:rPr>
                <w:rFonts w:hint="eastAsia" w:ascii="仿宋_GB2312" w:eastAsia="仿宋_GB2312"/>
                <w:b/>
                <w:szCs w:val="21"/>
              </w:rPr>
              <w:t>联系方式</w:t>
            </w:r>
          </w:p>
        </w:tc>
        <w:tc>
          <w:tcPr>
            <w:tcW w:w="1198" w:type="dxa"/>
            <w:vAlign w:val="center"/>
          </w:tcPr>
          <w:p>
            <w:pPr>
              <w:spacing w:line="240" w:lineRule="exact"/>
              <w:jc w:val="center"/>
              <w:rPr>
                <w:rFonts w:ascii="仿宋_GB2312" w:eastAsia="仿宋_GB2312"/>
                <w:b/>
                <w:szCs w:val="21"/>
              </w:rPr>
            </w:pPr>
            <w:r>
              <w:rPr>
                <w:rFonts w:hint="eastAsia" w:ascii="仿宋_GB2312" w:eastAsia="仿宋_GB2312"/>
                <w:b/>
                <w:szCs w:val="21"/>
              </w:rPr>
              <w:t>姓  名</w:t>
            </w:r>
          </w:p>
        </w:tc>
        <w:tc>
          <w:tcPr>
            <w:tcW w:w="1367" w:type="dxa"/>
            <w:vAlign w:val="center"/>
          </w:tcPr>
          <w:p>
            <w:pPr>
              <w:spacing w:line="240" w:lineRule="exact"/>
              <w:jc w:val="center"/>
              <w:rPr>
                <w:rFonts w:ascii="仿宋_GB2312" w:eastAsia="仿宋_GB2312"/>
                <w:b/>
                <w:szCs w:val="21"/>
              </w:rPr>
            </w:pPr>
            <w:r>
              <w:rPr>
                <w:rFonts w:hint="eastAsia" w:ascii="仿宋_GB2312" w:eastAsia="仿宋_GB2312"/>
                <w:b/>
                <w:szCs w:val="21"/>
              </w:rPr>
              <w:t>职称或</w:t>
            </w:r>
          </w:p>
          <w:p>
            <w:pPr>
              <w:spacing w:line="240" w:lineRule="exact"/>
              <w:jc w:val="center"/>
              <w:rPr>
                <w:rFonts w:ascii="仿宋_GB2312" w:eastAsia="仿宋_GB2312"/>
                <w:b/>
                <w:szCs w:val="21"/>
              </w:rPr>
            </w:pPr>
            <w:r>
              <w:rPr>
                <w:rFonts w:hint="eastAsia" w:ascii="仿宋_GB2312" w:eastAsia="仿宋_GB2312"/>
                <w:b/>
                <w:szCs w:val="21"/>
              </w:rPr>
              <w:t>工作时间</w:t>
            </w:r>
          </w:p>
        </w:tc>
        <w:tc>
          <w:tcPr>
            <w:tcW w:w="1555" w:type="dxa"/>
            <w:vAlign w:val="center"/>
          </w:tcPr>
          <w:p>
            <w:pPr>
              <w:spacing w:line="240" w:lineRule="exact"/>
              <w:jc w:val="center"/>
              <w:rPr>
                <w:rFonts w:ascii="仿宋_GB2312" w:eastAsia="仿宋_GB2312"/>
                <w:b/>
                <w:szCs w:val="21"/>
              </w:rPr>
            </w:pPr>
            <w:r>
              <w:rPr>
                <w:rFonts w:hint="eastAsia" w:ascii="仿宋_GB2312" w:eastAsia="仿宋_GB2312"/>
                <w:b/>
                <w:szCs w:val="21"/>
              </w:rPr>
              <w:t>第一执业</w:t>
            </w:r>
          </w:p>
          <w:p>
            <w:pPr>
              <w:spacing w:line="240" w:lineRule="exact"/>
              <w:jc w:val="center"/>
              <w:rPr>
                <w:rFonts w:ascii="仿宋_GB2312" w:eastAsia="仿宋_GB2312"/>
                <w:b/>
                <w:szCs w:val="21"/>
              </w:rPr>
            </w:pPr>
            <w:r>
              <w:rPr>
                <w:rFonts w:hint="eastAsia" w:ascii="仿宋_GB2312" w:eastAsia="仿宋_GB2312"/>
                <w:b/>
                <w:szCs w:val="21"/>
              </w:rPr>
              <w:t>单位及科室</w:t>
            </w:r>
          </w:p>
        </w:tc>
        <w:tc>
          <w:tcPr>
            <w:tcW w:w="2285" w:type="dxa"/>
            <w:vAlign w:val="center"/>
          </w:tcPr>
          <w:p>
            <w:pPr>
              <w:spacing w:line="240" w:lineRule="exact"/>
              <w:jc w:val="center"/>
              <w:rPr>
                <w:rFonts w:ascii="仿宋_GB2312" w:eastAsia="仿宋_GB2312"/>
                <w:b/>
                <w:szCs w:val="21"/>
              </w:rPr>
            </w:pPr>
            <w:r>
              <w:rPr>
                <w:rFonts w:hint="eastAsia" w:ascii="仿宋_GB2312" w:eastAsia="仿宋_GB2312"/>
                <w:b/>
                <w:szCs w:val="21"/>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1</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2</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3</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4</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restart"/>
            <w:vAlign w:val="center"/>
          </w:tcPr>
          <w:p>
            <w:pPr>
              <w:spacing w:line="240" w:lineRule="exact"/>
              <w:jc w:val="center"/>
              <w:rPr>
                <w:rFonts w:ascii="仿宋_GB2312" w:eastAsia="仿宋_GB2312"/>
                <w:szCs w:val="21"/>
              </w:rPr>
            </w:pPr>
            <w:r>
              <w:rPr>
                <w:rFonts w:hint="eastAsia" w:ascii="仿宋_GB2312" w:eastAsia="仿宋_GB2312"/>
                <w:szCs w:val="21"/>
              </w:rPr>
              <w:t>5</w:t>
            </w:r>
          </w:p>
        </w:tc>
        <w:tc>
          <w:tcPr>
            <w:tcW w:w="910" w:type="dxa"/>
            <w:vMerge w:val="restart"/>
            <w:vAlign w:val="center"/>
          </w:tcPr>
          <w:p>
            <w:pPr>
              <w:spacing w:line="240" w:lineRule="exact"/>
              <w:jc w:val="center"/>
              <w:rPr>
                <w:rFonts w:ascii="仿宋_GB2312" w:eastAsia="仿宋_GB2312"/>
                <w:szCs w:val="21"/>
              </w:rPr>
            </w:pPr>
          </w:p>
        </w:tc>
        <w:tc>
          <w:tcPr>
            <w:tcW w:w="1187" w:type="dxa"/>
            <w:vMerge w:val="restart"/>
            <w:vAlign w:val="center"/>
          </w:tcPr>
          <w:p>
            <w:pPr>
              <w:spacing w:line="240" w:lineRule="exact"/>
              <w:jc w:val="center"/>
              <w:rPr>
                <w:rFonts w:ascii="仿宋_GB2312" w:eastAsia="仿宋_GB2312"/>
                <w:szCs w:val="21"/>
              </w:rPr>
            </w:pPr>
          </w:p>
        </w:tc>
        <w:tc>
          <w:tcPr>
            <w:tcW w:w="1255" w:type="dxa"/>
            <w:vMerge w:val="restart"/>
            <w:vAlign w:val="center"/>
          </w:tcPr>
          <w:p>
            <w:pPr>
              <w:spacing w:line="240" w:lineRule="exact"/>
              <w:jc w:val="center"/>
              <w:rPr>
                <w:rFonts w:ascii="仿宋_GB2312" w:eastAsia="仿宋_GB2312"/>
                <w:szCs w:val="21"/>
              </w:rPr>
            </w:pPr>
          </w:p>
        </w:tc>
        <w:tc>
          <w:tcPr>
            <w:tcW w:w="2371" w:type="dxa"/>
            <w:vMerge w:val="restart"/>
            <w:vAlign w:val="center"/>
          </w:tcPr>
          <w:p>
            <w:pPr>
              <w:spacing w:line="240" w:lineRule="exact"/>
              <w:jc w:val="center"/>
              <w:rPr>
                <w:rFonts w:ascii="仿宋_GB2312" w:eastAsia="仿宋_GB2312"/>
                <w:szCs w:val="21"/>
              </w:rPr>
            </w:pPr>
          </w:p>
        </w:tc>
        <w:tc>
          <w:tcPr>
            <w:tcW w:w="1378" w:type="dxa"/>
            <w:vMerge w:val="restart"/>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58" w:type="dxa"/>
            <w:vMerge w:val="continue"/>
            <w:vAlign w:val="center"/>
          </w:tcPr>
          <w:p>
            <w:pPr>
              <w:spacing w:line="240" w:lineRule="exact"/>
              <w:jc w:val="center"/>
              <w:rPr>
                <w:rFonts w:ascii="仿宋_GB2312" w:eastAsia="仿宋_GB2312"/>
                <w:szCs w:val="21"/>
              </w:rPr>
            </w:pPr>
          </w:p>
        </w:tc>
        <w:tc>
          <w:tcPr>
            <w:tcW w:w="910" w:type="dxa"/>
            <w:vMerge w:val="continue"/>
            <w:vAlign w:val="center"/>
          </w:tcPr>
          <w:p>
            <w:pPr>
              <w:spacing w:line="240" w:lineRule="exact"/>
              <w:jc w:val="center"/>
              <w:rPr>
                <w:rFonts w:ascii="仿宋_GB2312" w:eastAsia="仿宋_GB2312"/>
                <w:szCs w:val="21"/>
              </w:rPr>
            </w:pPr>
          </w:p>
        </w:tc>
        <w:tc>
          <w:tcPr>
            <w:tcW w:w="1187" w:type="dxa"/>
            <w:vMerge w:val="continue"/>
            <w:vAlign w:val="center"/>
          </w:tcPr>
          <w:p>
            <w:pPr>
              <w:spacing w:line="240" w:lineRule="exact"/>
              <w:jc w:val="center"/>
              <w:rPr>
                <w:rFonts w:ascii="仿宋_GB2312" w:eastAsia="仿宋_GB2312"/>
                <w:szCs w:val="21"/>
              </w:rPr>
            </w:pPr>
          </w:p>
        </w:tc>
        <w:tc>
          <w:tcPr>
            <w:tcW w:w="1255" w:type="dxa"/>
            <w:vMerge w:val="continue"/>
            <w:vAlign w:val="center"/>
          </w:tcPr>
          <w:p>
            <w:pPr>
              <w:spacing w:line="240" w:lineRule="exact"/>
              <w:jc w:val="center"/>
              <w:rPr>
                <w:rFonts w:ascii="仿宋_GB2312" w:eastAsia="仿宋_GB2312"/>
                <w:szCs w:val="21"/>
              </w:rPr>
            </w:pPr>
          </w:p>
        </w:tc>
        <w:tc>
          <w:tcPr>
            <w:tcW w:w="2371" w:type="dxa"/>
            <w:vMerge w:val="continue"/>
            <w:vAlign w:val="center"/>
          </w:tcPr>
          <w:p>
            <w:pPr>
              <w:spacing w:line="240" w:lineRule="exact"/>
              <w:jc w:val="center"/>
              <w:rPr>
                <w:rFonts w:ascii="仿宋_GB2312" w:eastAsia="仿宋_GB2312"/>
                <w:szCs w:val="21"/>
              </w:rPr>
            </w:pPr>
          </w:p>
        </w:tc>
        <w:tc>
          <w:tcPr>
            <w:tcW w:w="1378" w:type="dxa"/>
            <w:vMerge w:val="continue"/>
            <w:vAlign w:val="center"/>
          </w:tcPr>
          <w:p>
            <w:pPr>
              <w:spacing w:line="240" w:lineRule="exact"/>
              <w:jc w:val="center"/>
              <w:rPr>
                <w:rFonts w:ascii="仿宋_GB2312" w:eastAsia="仿宋_GB2312"/>
                <w:szCs w:val="21"/>
              </w:rPr>
            </w:pPr>
          </w:p>
        </w:tc>
        <w:tc>
          <w:tcPr>
            <w:tcW w:w="1198" w:type="dxa"/>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tc>
        <w:tc>
          <w:tcPr>
            <w:tcW w:w="1367" w:type="dxa"/>
            <w:vAlign w:val="center"/>
          </w:tcPr>
          <w:p>
            <w:pPr>
              <w:spacing w:line="240" w:lineRule="exact"/>
              <w:jc w:val="center"/>
              <w:rPr>
                <w:rFonts w:ascii="仿宋_GB2312" w:eastAsia="仿宋_GB2312"/>
                <w:szCs w:val="21"/>
              </w:rPr>
            </w:pPr>
          </w:p>
        </w:tc>
        <w:tc>
          <w:tcPr>
            <w:tcW w:w="1555" w:type="dxa"/>
            <w:vAlign w:val="center"/>
          </w:tcPr>
          <w:p>
            <w:pPr>
              <w:spacing w:line="240" w:lineRule="exact"/>
              <w:jc w:val="center"/>
              <w:rPr>
                <w:rFonts w:ascii="仿宋_GB2312" w:eastAsia="仿宋_GB2312"/>
                <w:szCs w:val="21"/>
              </w:rPr>
            </w:pPr>
          </w:p>
        </w:tc>
        <w:tc>
          <w:tcPr>
            <w:tcW w:w="2285" w:type="dxa"/>
            <w:vAlign w:val="center"/>
          </w:tcPr>
          <w:p>
            <w:pPr>
              <w:spacing w:line="240" w:lineRule="exact"/>
              <w:jc w:val="center"/>
              <w:rPr>
                <w:rFonts w:ascii="仿宋_GB2312" w:eastAsia="仿宋_GB2312"/>
                <w:szCs w:val="21"/>
              </w:rPr>
            </w:pPr>
          </w:p>
        </w:tc>
      </w:tr>
    </w:tbl>
    <w:p>
      <w:pPr>
        <w:spacing w:line="300" w:lineRule="exact"/>
        <w:rPr>
          <w:rFonts w:ascii="楷体_GB2312" w:eastAsia="楷体_GB2312"/>
          <w:sz w:val="32"/>
          <w:szCs w:val="32"/>
        </w:rPr>
      </w:pPr>
      <w:r>
        <w:rPr>
          <w:rFonts w:hint="eastAsia" w:asciiTheme="minorEastAsia" w:hAnsiTheme="minorEastAsia" w:eastAsiaTheme="minorEastAsia"/>
        </w:rPr>
        <w:t>注：中医医术专长的具体填写格式为：内服方药类（病类或病名）、外治技术类（技术类别或技术名称+病类或病名）、或者两者的组合。</w:t>
      </w:r>
    </w:p>
    <w:p>
      <w:pPr>
        <w:adjustRightInd w:val="0"/>
        <w:snapToGrid w:val="0"/>
        <w:spacing w:line="700" w:lineRule="exact"/>
        <w:rPr>
          <w:rFonts w:ascii="楷体_GB2312" w:eastAsia="楷体_GB2312"/>
          <w:sz w:val="32"/>
          <w:szCs w:val="32"/>
        </w:rPr>
        <w:sectPr>
          <w:pgSz w:w="16838" w:h="11906" w:orient="landscape"/>
          <w:pgMar w:top="1418" w:right="1418" w:bottom="1418" w:left="1418" w:header="851" w:footer="992" w:gutter="0"/>
          <w:pgNumType w:fmt="numberInDash"/>
          <w:cols w:space="425" w:num="1"/>
          <w:docGrid w:type="lines" w:linePitch="312" w:charSpace="0"/>
        </w:sect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adjustRightInd w:val="0"/>
        <w:snapToGrid w:val="0"/>
        <w:spacing w:line="560" w:lineRule="exact"/>
        <w:rPr>
          <w:rFonts w:ascii="楷体_GB2312" w:eastAsia="楷体_GB2312"/>
          <w:sz w:val="32"/>
          <w:szCs w:val="32"/>
        </w:rPr>
      </w:pPr>
    </w:p>
    <w:p>
      <w:pPr>
        <w:widowControl/>
        <w:adjustRightInd w:val="0"/>
        <w:snapToGrid w:val="0"/>
        <w:spacing w:line="560" w:lineRule="exact"/>
        <w:ind w:firstLine="480" w:firstLineChars="150"/>
        <w:rPr>
          <w:rFonts w:ascii="黑体" w:eastAsia="黑体"/>
          <w:sz w:val="32"/>
          <w:szCs w:val="32"/>
        </w:rPr>
      </w:pPr>
      <w:bookmarkStart w:id="3" w:name="_GoBack"/>
      <w:bookmarkEnd w:id="3"/>
    </w:p>
    <w:sectPr>
      <w:pgSz w:w="11906" w:h="16838"/>
      <w:pgMar w:top="1701" w:right="1418" w:bottom="1418"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173457045"/>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27 -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039508169"/>
      <w:docPartObj>
        <w:docPartGallery w:val="AutoText"/>
      </w:docPartObj>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28 -</w:t>
        </w:r>
        <w:r>
          <w:rPr>
            <w:rFonts w:asciiTheme="majorEastAsia" w:hAnsiTheme="majorEastAsia" w:eastAsiaTheme="maj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3DCC"/>
    <w:multiLevelType w:val="multilevel"/>
    <w:tmpl w:val="786A3DCC"/>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67D6"/>
    <w:rsid w:val="0000200C"/>
    <w:rsid w:val="000622A6"/>
    <w:rsid w:val="000663D3"/>
    <w:rsid w:val="0008049D"/>
    <w:rsid w:val="00085BED"/>
    <w:rsid w:val="000B4BF2"/>
    <w:rsid w:val="000C3B81"/>
    <w:rsid w:val="000E43EE"/>
    <w:rsid w:val="000E7008"/>
    <w:rsid w:val="00116D51"/>
    <w:rsid w:val="00132C7B"/>
    <w:rsid w:val="00137898"/>
    <w:rsid w:val="001624E5"/>
    <w:rsid w:val="00181F59"/>
    <w:rsid w:val="00187400"/>
    <w:rsid w:val="001C3D31"/>
    <w:rsid w:val="001D64D7"/>
    <w:rsid w:val="001E03C0"/>
    <w:rsid w:val="001E5550"/>
    <w:rsid w:val="0020241C"/>
    <w:rsid w:val="00206AEF"/>
    <w:rsid w:val="002250E6"/>
    <w:rsid w:val="00231E78"/>
    <w:rsid w:val="00246EA0"/>
    <w:rsid w:val="00254529"/>
    <w:rsid w:val="0026500A"/>
    <w:rsid w:val="00273A5F"/>
    <w:rsid w:val="00291123"/>
    <w:rsid w:val="002A013F"/>
    <w:rsid w:val="002A20BF"/>
    <w:rsid w:val="002A73E3"/>
    <w:rsid w:val="002A7EC9"/>
    <w:rsid w:val="002B75F8"/>
    <w:rsid w:val="002C1B2B"/>
    <w:rsid w:val="002C26CE"/>
    <w:rsid w:val="00304A49"/>
    <w:rsid w:val="00327855"/>
    <w:rsid w:val="00331D61"/>
    <w:rsid w:val="00334090"/>
    <w:rsid w:val="0033678C"/>
    <w:rsid w:val="00346893"/>
    <w:rsid w:val="00347F9A"/>
    <w:rsid w:val="00372748"/>
    <w:rsid w:val="003B09EF"/>
    <w:rsid w:val="003B3D5E"/>
    <w:rsid w:val="003D1913"/>
    <w:rsid w:val="003E61F0"/>
    <w:rsid w:val="003F37EE"/>
    <w:rsid w:val="004152BC"/>
    <w:rsid w:val="0041596A"/>
    <w:rsid w:val="00425AE8"/>
    <w:rsid w:val="00430FF3"/>
    <w:rsid w:val="00440477"/>
    <w:rsid w:val="004502E6"/>
    <w:rsid w:val="00451015"/>
    <w:rsid w:val="004536B3"/>
    <w:rsid w:val="00471FAE"/>
    <w:rsid w:val="0048298F"/>
    <w:rsid w:val="00487431"/>
    <w:rsid w:val="004C6BD3"/>
    <w:rsid w:val="004D7156"/>
    <w:rsid w:val="004D7973"/>
    <w:rsid w:val="004F3AB0"/>
    <w:rsid w:val="004F6247"/>
    <w:rsid w:val="0050270A"/>
    <w:rsid w:val="0050540E"/>
    <w:rsid w:val="0053325E"/>
    <w:rsid w:val="00540DE7"/>
    <w:rsid w:val="00582D4F"/>
    <w:rsid w:val="005B377E"/>
    <w:rsid w:val="005C4064"/>
    <w:rsid w:val="005C7EBC"/>
    <w:rsid w:val="005D71F9"/>
    <w:rsid w:val="005E6E48"/>
    <w:rsid w:val="005F428D"/>
    <w:rsid w:val="005F4898"/>
    <w:rsid w:val="006075E1"/>
    <w:rsid w:val="00610350"/>
    <w:rsid w:val="0061441C"/>
    <w:rsid w:val="006243D4"/>
    <w:rsid w:val="006254B7"/>
    <w:rsid w:val="006337E0"/>
    <w:rsid w:val="0063524E"/>
    <w:rsid w:val="00636B4A"/>
    <w:rsid w:val="006415C5"/>
    <w:rsid w:val="0065072D"/>
    <w:rsid w:val="00650E6F"/>
    <w:rsid w:val="00654123"/>
    <w:rsid w:val="006608D5"/>
    <w:rsid w:val="0066654C"/>
    <w:rsid w:val="006774BD"/>
    <w:rsid w:val="006803BC"/>
    <w:rsid w:val="0068590F"/>
    <w:rsid w:val="00690805"/>
    <w:rsid w:val="006F0C65"/>
    <w:rsid w:val="00716881"/>
    <w:rsid w:val="007232B2"/>
    <w:rsid w:val="00741133"/>
    <w:rsid w:val="00751300"/>
    <w:rsid w:val="007567BB"/>
    <w:rsid w:val="0075739C"/>
    <w:rsid w:val="0077065E"/>
    <w:rsid w:val="007727F1"/>
    <w:rsid w:val="0078075A"/>
    <w:rsid w:val="007871C1"/>
    <w:rsid w:val="007923EB"/>
    <w:rsid w:val="007951C8"/>
    <w:rsid w:val="007A0AFF"/>
    <w:rsid w:val="007A6BA2"/>
    <w:rsid w:val="007D7256"/>
    <w:rsid w:val="00801097"/>
    <w:rsid w:val="0082452A"/>
    <w:rsid w:val="0083134D"/>
    <w:rsid w:val="00831E83"/>
    <w:rsid w:val="00841EC1"/>
    <w:rsid w:val="00847A51"/>
    <w:rsid w:val="00855BAB"/>
    <w:rsid w:val="008746D8"/>
    <w:rsid w:val="00882E26"/>
    <w:rsid w:val="00885655"/>
    <w:rsid w:val="008B5E3F"/>
    <w:rsid w:val="008B7364"/>
    <w:rsid w:val="008C3546"/>
    <w:rsid w:val="008C3C3D"/>
    <w:rsid w:val="008D104E"/>
    <w:rsid w:val="008F31D5"/>
    <w:rsid w:val="008F40DA"/>
    <w:rsid w:val="00901E00"/>
    <w:rsid w:val="00904055"/>
    <w:rsid w:val="00922917"/>
    <w:rsid w:val="00923347"/>
    <w:rsid w:val="00926A7C"/>
    <w:rsid w:val="00926A86"/>
    <w:rsid w:val="0093732E"/>
    <w:rsid w:val="009525CA"/>
    <w:rsid w:val="0095482C"/>
    <w:rsid w:val="009870CA"/>
    <w:rsid w:val="009875C2"/>
    <w:rsid w:val="0099254F"/>
    <w:rsid w:val="009932EE"/>
    <w:rsid w:val="009960CE"/>
    <w:rsid w:val="009C1F38"/>
    <w:rsid w:val="009C2033"/>
    <w:rsid w:val="009C55D4"/>
    <w:rsid w:val="009D28D1"/>
    <w:rsid w:val="009D7477"/>
    <w:rsid w:val="009E250D"/>
    <w:rsid w:val="009F49F0"/>
    <w:rsid w:val="00A46E67"/>
    <w:rsid w:val="00A76309"/>
    <w:rsid w:val="00AA140E"/>
    <w:rsid w:val="00AA767D"/>
    <w:rsid w:val="00AA7B26"/>
    <w:rsid w:val="00AC0793"/>
    <w:rsid w:val="00AC0FB4"/>
    <w:rsid w:val="00AE40A7"/>
    <w:rsid w:val="00AE43E5"/>
    <w:rsid w:val="00AE7143"/>
    <w:rsid w:val="00B01034"/>
    <w:rsid w:val="00B16877"/>
    <w:rsid w:val="00B25A6A"/>
    <w:rsid w:val="00B37BE1"/>
    <w:rsid w:val="00B46747"/>
    <w:rsid w:val="00B72E8F"/>
    <w:rsid w:val="00B807C7"/>
    <w:rsid w:val="00B92F41"/>
    <w:rsid w:val="00B96388"/>
    <w:rsid w:val="00B9698A"/>
    <w:rsid w:val="00BA4B0E"/>
    <w:rsid w:val="00BD3620"/>
    <w:rsid w:val="00BD6331"/>
    <w:rsid w:val="00BD7135"/>
    <w:rsid w:val="00BF7E9F"/>
    <w:rsid w:val="00C14690"/>
    <w:rsid w:val="00C25978"/>
    <w:rsid w:val="00C3598F"/>
    <w:rsid w:val="00C377F2"/>
    <w:rsid w:val="00C437DC"/>
    <w:rsid w:val="00C43FD5"/>
    <w:rsid w:val="00C53420"/>
    <w:rsid w:val="00C54BD9"/>
    <w:rsid w:val="00C6359A"/>
    <w:rsid w:val="00C71796"/>
    <w:rsid w:val="00C852C2"/>
    <w:rsid w:val="00C91661"/>
    <w:rsid w:val="00C94DBC"/>
    <w:rsid w:val="00CA1647"/>
    <w:rsid w:val="00CA6F5D"/>
    <w:rsid w:val="00CA7182"/>
    <w:rsid w:val="00CE2535"/>
    <w:rsid w:val="00CE5FD6"/>
    <w:rsid w:val="00CF7471"/>
    <w:rsid w:val="00D23912"/>
    <w:rsid w:val="00D3608D"/>
    <w:rsid w:val="00D556EC"/>
    <w:rsid w:val="00D558E6"/>
    <w:rsid w:val="00D57C7D"/>
    <w:rsid w:val="00D63CB7"/>
    <w:rsid w:val="00D92A4B"/>
    <w:rsid w:val="00DA0559"/>
    <w:rsid w:val="00DD0170"/>
    <w:rsid w:val="00DD7679"/>
    <w:rsid w:val="00DE0138"/>
    <w:rsid w:val="00E05756"/>
    <w:rsid w:val="00E108CB"/>
    <w:rsid w:val="00E14ED5"/>
    <w:rsid w:val="00E16ABB"/>
    <w:rsid w:val="00E215DA"/>
    <w:rsid w:val="00E261BB"/>
    <w:rsid w:val="00E44712"/>
    <w:rsid w:val="00E467D6"/>
    <w:rsid w:val="00E53C4F"/>
    <w:rsid w:val="00E63961"/>
    <w:rsid w:val="00E77AA0"/>
    <w:rsid w:val="00E868B7"/>
    <w:rsid w:val="00E93C5B"/>
    <w:rsid w:val="00E9591F"/>
    <w:rsid w:val="00EC09D5"/>
    <w:rsid w:val="00EC56E0"/>
    <w:rsid w:val="00ED6D17"/>
    <w:rsid w:val="00EE24FE"/>
    <w:rsid w:val="00EE4936"/>
    <w:rsid w:val="00EF71A3"/>
    <w:rsid w:val="00F00BD4"/>
    <w:rsid w:val="00F0603B"/>
    <w:rsid w:val="00F067B1"/>
    <w:rsid w:val="00F12ED3"/>
    <w:rsid w:val="00F13C44"/>
    <w:rsid w:val="00F20AA9"/>
    <w:rsid w:val="00F23161"/>
    <w:rsid w:val="00F32CBB"/>
    <w:rsid w:val="00F3698C"/>
    <w:rsid w:val="00F40D12"/>
    <w:rsid w:val="00F609D7"/>
    <w:rsid w:val="00F63D00"/>
    <w:rsid w:val="00F86D20"/>
    <w:rsid w:val="00FE1847"/>
    <w:rsid w:val="77C30A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7"/>
    <w:unhideWhenUsed/>
    <w:qFormat/>
    <w:uiPriority w:val="0"/>
    <w:rPr>
      <w:sz w:val="18"/>
      <w:szCs w:val="18"/>
    </w:rPr>
  </w:style>
  <w:style w:type="paragraph" w:styleId="4">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uiPriority w:val="0"/>
  </w:style>
  <w:style w:type="character" w:styleId="10">
    <w:name w:val="FollowedHyperlink"/>
    <w:basedOn w:val="7"/>
    <w:semiHidden/>
    <w:unhideWhenUsed/>
    <w:uiPriority w:val="99"/>
    <w:rPr>
      <w:color w:val="800080" w:themeColor="followedHyperlink"/>
      <w:u w:val="single"/>
    </w:rPr>
  </w:style>
  <w:style w:type="character" w:styleId="11">
    <w:name w:val="Hyperlink"/>
    <w:uiPriority w:val="0"/>
    <w:rPr>
      <w:color w:val="0000FF"/>
      <w:u w:val="single"/>
    </w:rPr>
  </w:style>
  <w:style w:type="character" w:customStyle="1" w:styleId="13">
    <w:name w:val="页眉 Char"/>
    <w:basedOn w:val="7"/>
    <w:link w:val="5"/>
    <w:uiPriority w:val="99"/>
    <w:rPr>
      <w:sz w:val="18"/>
      <w:szCs w:val="18"/>
    </w:rPr>
  </w:style>
  <w:style w:type="character" w:customStyle="1" w:styleId="14">
    <w:name w:val="页脚 Char"/>
    <w:basedOn w:val="7"/>
    <w:link w:val="4"/>
    <w:uiPriority w:val="0"/>
    <w:rPr>
      <w:sz w:val="18"/>
      <w:szCs w:val="18"/>
    </w:rPr>
  </w:style>
  <w:style w:type="character" w:customStyle="1" w:styleId="15">
    <w:name w:val="日期 Char"/>
    <w:basedOn w:val="7"/>
    <w:link w:val="2"/>
    <w:semiHidden/>
    <w:uiPriority w:val="99"/>
    <w:rPr>
      <w:rFonts w:ascii="Times New Roman" w:hAnsi="Times New Roman" w:eastAsia="宋体" w:cs="Times New Roman"/>
      <w:szCs w:val="24"/>
    </w:rPr>
  </w:style>
  <w:style w:type="character" w:customStyle="1" w:styleId="16">
    <w:name w:val="页脚 Char1"/>
    <w:basedOn w:val="7"/>
    <w:qFormat/>
    <w:uiPriority w:val="99"/>
    <w:rPr>
      <w:rFonts w:ascii="Times New Roman" w:hAnsi="Times New Roman" w:eastAsia="宋体" w:cs="Times New Roman"/>
      <w:sz w:val="18"/>
      <w:szCs w:val="18"/>
    </w:rPr>
  </w:style>
  <w:style w:type="character" w:customStyle="1" w:styleId="17">
    <w:name w:val="批注框文本 Char"/>
    <w:basedOn w:val="7"/>
    <w:link w:val="3"/>
    <w:uiPriority w:val="99"/>
    <w:rPr>
      <w:rFonts w:ascii="Times New Roman" w:hAnsi="Times New Roman" w:eastAsia="宋体" w:cs="Times New Roman"/>
      <w:sz w:val="18"/>
      <w:szCs w:val="18"/>
    </w:rPr>
  </w:style>
  <w:style w:type="character" w:customStyle="1" w:styleId="18">
    <w:name w:val="15"/>
    <w:qFormat/>
    <w:uiPriority w:val="0"/>
    <w:rPr>
      <w:rFonts w:hint="default" w:ascii="Calibri" w:hAnsi="Calibri"/>
      <w:b/>
      <w:bCs/>
    </w:rPr>
  </w:style>
  <w:style w:type="character" w:customStyle="1" w:styleId="19">
    <w:name w:val="swiper-pagination-bullet6"/>
    <w:qFormat/>
    <w:uiPriority w:val="0"/>
    <w:rPr>
      <w:shd w:val="clear" w:color="auto" w:fill="FFFFFF"/>
    </w:rPr>
  </w:style>
  <w:style w:type="character" w:customStyle="1" w:styleId="20">
    <w:name w:val="swiper-pagination-bullet"/>
    <w:qFormat/>
    <w:uiPriority w:val="0"/>
    <w:rPr>
      <w:shd w:val="clear" w:color="auto" w:fill="FFFFFF"/>
    </w:rPr>
  </w:style>
  <w:style w:type="character" w:customStyle="1" w:styleId="21">
    <w:name w:val="apple-converted-space"/>
    <w:basedOn w:val="7"/>
    <w:uiPriority w:val="0"/>
  </w:style>
  <w:style w:type="character" w:customStyle="1" w:styleId="22">
    <w:name w:val="now2"/>
    <w:qFormat/>
    <w:uiPriority w:val="0"/>
    <w:rPr>
      <w:color w:val="1966A7"/>
    </w:rPr>
  </w:style>
  <w:style w:type="character" w:customStyle="1" w:styleId="23">
    <w:name w:val="swiper-pagination-bullet-active"/>
    <w:qFormat/>
    <w:uiPriority w:val="0"/>
    <w:rPr>
      <w:shd w:val="clear" w:color="auto" w:fill="007AFF"/>
    </w:rPr>
  </w:style>
  <w:style w:type="character" w:customStyle="1" w:styleId="24">
    <w:name w:val="now"/>
    <w:qFormat/>
    <w:uiPriority w:val="0"/>
    <w:rPr>
      <w:color w:val="1966A7"/>
    </w:rPr>
  </w:style>
  <w:style w:type="character" w:customStyle="1" w:styleId="25">
    <w:name w:val="swiper-pagination-bullet-active5"/>
    <w:qFormat/>
    <w:uiPriority w:val="0"/>
    <w:rPr>
      <w:shd w:val="clear" w:color="auto" w:fill="007AFF"/>
    </w:rPr>
  </w:style>
  <w:style w:type="paragraph" w:customStyle="1" w:styleId="26">
    <w:name w:val="List Paragraph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9D93C-D14A-4148-A585-2E0FE4609CC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3326</Words>
  <Characters>18959</Characters>
  <Lines>157</Lines>
  <Paragraphs>44</Paragraphs>
  <TotalTime>52</TotalTime>
  <ScaleCrop>false</ScaleCrop>
  <LinksUpToDate>false</LinksUpToDate>
  <CharactersWithSpaces>22241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2018-08-30T08:48:00Z</dcterms:created>
  <dc:creator>Sky123.Org</dc:creator>
  <cp:lastModifiedBy>DELL</cp:lastModifiedBy>
  <dcterms:modified xsi:type="dcterms:W3CDTF">2018-08-31T02:30:22Z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