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textAlignment w:val="baseline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华文中宋" w:eastAsia="方正小标宋简体"/>
          <w:sz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</w:rPr>
        <w:t>2019年上半年珠海市继续医学教育项目汇总表</w:t>
      </w:r>
    </w:p>
    <w:bookmarkEnd w:id="0"/>
    <w:p>
      <w:pPr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                                                                       填表日期：</w:t>
      </w:r>
    </w:p>
    <w:tbl>
      <w:tblPr>
        <w:tblStyle w:val="3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494"/>
        <w:gridCol w:w="1943"/>
        <w:gridCol w:w="1347"/>
        <w:gridCol w:w="1356"/>
        <w:gridCol w:w="1249"/>
        <w:gridCol w:w="971"/>
        <w:gridCol w:w="876"/>
        <w:gridCol w:w="1249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举办时间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（月）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学时数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授予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学分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举办地点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494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94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4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5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971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494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94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4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5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971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494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94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4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5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971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494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94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4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5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971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3" w:hRule="atLeast"/>
        </w:trPr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494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94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4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5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971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494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94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4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5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971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494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943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4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35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971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876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249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此表采用打印方式，手工填写一律不予受理，可用Excel表格制作。</w:t>
      </w:r>
    </w:p>
    <w:p>
      <w:pPr>
        <w:jc w:val="left"/>
        <w:rPr>
          <w:rFonts w:hint="eastAsia" w:ascii="仿宋_GB2312" w:eastAsia="仿宋_GB2312"/>
          <w:szCs w:val="32"/>
        </w:rPr>
      </w:pPr>
      <w:r>
        <w:rPr>
          <w:rFonts w:hint="eastAsia"/>
        </w:rPr>
        <w:t>填表人：                 联系电话：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14EEA"/>
    <w:rsid w:val="34114E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2018-10-16T01:27:00Z</dcterms:created>
  <dc:creator>Blue.</dc:creator>
  <cp:lastModifiedBy>Blue.</cp:lastModifiedBy>
  <dcterms:modified xsi:type="dcterms:W3CDTF">2018-10-16T01:28:18Z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