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9" w:rsidRPr="00CC5DED" w:rsidRDefault="00DB2649" w:rsidP="00DB2649">
      <w:pPr>
        <w:widowControl/>
        <w:spacing w:line="570" w:lineRule="atLeas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CC5D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F652D3" w:rsidRPr="00CC5D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5</w:t>
      </w:r>
    </w:p>
    <w:p w:rsidR="00F652D3" w:rsidRPr="00CC5DED" w:rsidRDefault="00DB2649" w:rsidP="00F652D3">
      <w:pPr>
        <w:widowControl/>
        <w:spacing w:line="570" w:lineRule="atLeast"/>
        <w:jc w:val="center"/>
        <w:rPr>
          <w:rFonts w:ascii="方正小标宋简体" w:eastAsia="方正小标宋简体" w:hAnsi="仿宋" w:cs="宋体" w:hint="eastAsia"/>
          <w:b/>
          <w:bCs/>
          <w:color w:val="000000"/>
          <w:spacing w:val="15"/>
          <w:kern w:val="0"/>
          <w:sz w:val="44"/>
          <w:szCs w:val="44"/>
          <w:shd w:val="clear" w:color="auto" w:fill="FFFFFF"/>
        </w:rPr>
      </w:pPr>
      <w:r w:rsidRPr="00CC5DED">
        <w:rPr>
          <w:rFonts w:ascii="方正小标宋简体" w:eastAsia="方正小标宋简体" w:hAnsi="仿宋" w:cs="宋体" w:hint="eastAsia"/>
          <w:b/>
          <w:bCs/>
          <w:color w:val="000000"/>
          <w:spacing w:val="15"/>
          <w:kern w:val="0"/>
          <w:sz w:val="44"/>
          <w:szCs w:val="44"/>
          <w:shd w:val="clear" w:color="auto" w:fill="FFFFFF"/>
        </w:rPr>
        <w:t>中医疾病名称与分类代码表</w:t>
      </w:r>
    </w:p>
    <w:p w:rsidR="00F652D3" w:rsidRPr="00F652D3" w:rsidRDefault="00F652D3" w:rsidP="00F652D3">
      <w:pPr>
        <w:widowControl/>
        <w:spacing w:line="570" w:lineRule="atLeast"/>
        <w:rPr>
          <w:rFonts w:ascii="宋体" w:eastAsia="宋体" w:hAnsi="宋体" w:cs="宋体"/>
          <w:color w:val="000000"/>
          <w:w w:val="90"/>
          <w:kern w:val="0"/>
          <w:sz w:val="24"/>
          <w:szCs w:val="24"/>
        </w:rPr>
      </w:pPr>
      <w:r w:rsidRPr="00F652D3">
        <w:rPr>
          <w:rFonts w:ascii="方正仿宋_GBK" w:eastAsia="方正仿宋_GBK" w:hAnsi="宋体" w:cs="宋体" w:hint="eastAsia"/>
          <w:color w:val="000000"/>
          <w:w w:val="90"/>
          <w:kern w:val="0"/>
          <w:sz w:val="32"/>
          <w:szCs w:val="32"/>
        </w:rPr>
        <w:t>（中医病证分类与代码</w:t>
      </w:r>
      <w:r w:rsidR="005F1BFD">
        <w:rPr>
          <w:rFonts w:ascii="方正仿宋_GBK" w:eastAsia="方正仿宋_GBK" w:hAnsi="宋体" w:cs="宋体" w:hint="eastAsia"/>
          <w:color w:val="000000"/>
          <w:w w:val="90"/>
          <w:kern w:val="0"/>
          <w:sz w:val="32"/>
          <w:szCs w:val="32"/>
        </w:rPr>
        <w:t xml:space="preserve"> </w:t>
      </w:r>
      <w:r w:rsidRPr="00F652D3">
        <w:rPr>
          <w:rFonts w:ascii="方正仿宋_GBK" w:eastAsia="方正仿宋_GBK" w:hAnsi="宋体" w:cs="宋体" w:hint="eastAsia"/>
          <w:color w:val="000000"/>
          <w:w w:val="90"/>
          <w:kern w:val="0"/>
          <w:sz w:val="32"/>
          <w:szCs w:val="32"/>
        </w:rPr>
        <w:t>中华人民共和国国家标准GB/T15657-1995）</w:t>
      </w:r>
    </w:p>
    <w:tbl>
      <w:tblPr>
        <w:tblW w:w="9422" w:type="dxa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041"/>
        <w:gridCol w:w="1105"/>
        <w:gridCol w:w="1987"/>
        <w:gridCol w:w="61"/>
        <w:gridCol w:w="1105"/>
        <w:gridCol w:w="1953"/>
        <w:gridCol w:w="68"/>
      </w:tblGrid>
      <w:tr w:rsidR="00DB2649" w:rsidRPr="00DB2649" w:rsidTr="00CC5DED">
        <w:trPr>
          <w:trHeight w:val="454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内科病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BNX050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寐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腹胀满病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BNF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肺系病类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BNX060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健忘病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BNP110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泄泻病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咳嗽病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BNX070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癫狂病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BNP111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暴泻病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外感咳嗽病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BNX071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癫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BNP120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吐血病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内伤咳嗽病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BNX072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狂病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BNP130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便血病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肺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痿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BNX080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痫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BNP140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衄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肺痈病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BNX090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昏迷病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BNP150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紫癜病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哮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BNX091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神昏病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BNP160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痰饮病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喘病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BNX100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痴呆病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BNP170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悬饮病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暴喘病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BNX110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抽搐病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BNP180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溢饮病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肺胀病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BNX120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薄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厥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BNP190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支饮病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肺痨病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BNX130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卒死病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脾系病（便秘病）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咯血病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BNP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脾系病类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BNG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肝系病类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鼻衄病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胃脘痛病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BNG010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胁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痛病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失音病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胃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痞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BNG020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黄疸病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BNF110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肺衰病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BNP030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吐酸病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BNG021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阴黄病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BNX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心系病类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BNP040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反胃病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BNG022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阳黄病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BNX010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心悸病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BNP050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呕吐病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BNG023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急黄病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惊悸病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BNP051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暴吐病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BNG030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萎黄病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怔忡病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BNP060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呃逆病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BNG040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积聚病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胸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痹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BNP070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嘈杂病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BNG041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积病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卒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BNP080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噎膈病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BNG042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心衰病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BNP090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腹痛病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BNG050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臌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胀病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BNX040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寐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BNP091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卒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腹痛病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BNG051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水臌病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气臌病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BNS040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气淋病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BNW050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暑温病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臌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BNS050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血淋病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BNW060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冒暑病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虫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臌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BNS060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膏淋病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BNW070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暑秽病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头痛病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BNS070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淋病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BNW080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中暑病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头风病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BNS080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乳糜尿病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BNW090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湿温病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眩晕病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BNS090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尿浊病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BNW091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湿阻病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尿血病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伏暑病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痉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遗尿病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BNW110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秋燥病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厥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癃闭病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BNW111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温燥病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气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厥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BNS130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关格病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BNW112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凉燥病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厥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BNS140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肾衰病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BNW120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大头瘟病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痰厥病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BNS150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腰痛病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BNW130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烂喉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痧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厥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BNS160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遗精病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BNW140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疫毒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痢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寒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厥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BNS161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梦遗病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BNW150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太阳病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厥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BNS162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滑精病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BNW160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少阳病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郁病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BNS170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早泄病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BNW170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阳明病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BNG120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瘿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BNS180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BNW180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太阴病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气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瘿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BNS190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耳鸣、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耳聋病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BNW190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少阴病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肉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瘿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BNS191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耳鸣病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BNW200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厥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阴病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瘿痈病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BNS192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耳聋病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外感热病（痢疾病）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BNG130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胆胀病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BNW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外感热病类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外感热病（疟疾病）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肾系病类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感冒病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外感热病（霍乱病）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水肿病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BNW011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时行感冒病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BNC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虫病类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阳水病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外感高热病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虫病（蛔虫病）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阴水病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BNW030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风温病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虫病（绦虫病）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热淋病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BNW031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风温肺热病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虫病（钩虫病）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BNS030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石淋病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BNW040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春温病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虫病（蛲虫病）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虫病（姜片虫病）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BNV160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脱病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BWC080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丹毒病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虫病（血吸虫病）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BNV170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闭病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BWC090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虫病（丝虫病）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BNV180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肥胖病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BWC091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锁喉痈病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虫病（囊虫病）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BNV190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中毒病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BWC092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臀痈病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内科瘤病类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内科其他病（脚气病）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BWC093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腓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腨发病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BNL000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内科瘤病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BW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外科病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BWC094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发背病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内科癌病类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BWC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疮疡病类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BWC095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足发背病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BNA000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内科癌病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疖病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有头疽病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BNV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内科其他病类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BWC011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暑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疖病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BWC101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脑疽病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BNV010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内伤发热病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BWC012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石疖病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BWC102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发背疽病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虚劳病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BWC013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软疖病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BWC103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膻中疽病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痿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BWC014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蝼蛄疖病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BWC104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少腹疽病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汗病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颜面疔疮病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BWC110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自汗病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BWC030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手足疔疮病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BWC120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流注病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盗汗病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BWC031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蛇眼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疔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BWC130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无头疽病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痛风病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BWC032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蛇头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疔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BWC131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附骨疽病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消渴病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BWC033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蛇腹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疔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BWC132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环跳疽病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痹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BWC034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托盘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疔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BWC133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腓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腨疽病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尪痹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BWC035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足底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疔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BWC140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走黄病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痹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BWC040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红丝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疔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BWC150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内陷病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肌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痹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BWC050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烂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疔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BWC160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瘰疬病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BNV110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BWC060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疫疔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BWC170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流痰病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面瘫病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BWC070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BWC180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臁疮病</w:t>
            </w:r>
            <w:proofErr w:type="gramEnd"/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BNV130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BWC071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肘痈病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BWC190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褥疮病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BNV140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BWC072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脐痈病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BWC200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脱疽病</w:t>
            </w:r>
          </w:p>
        </w:tc>
      </w:tr>
      <w:tr w:rsidR="00DB2649" w:rsidRPr="00DB2649" w:rsidTr="00CC5DED">
        <w:trPr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BNV150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厥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脱病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BWC073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腘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窝痈病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BWC210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青蛇毒病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  <w:bookmarkStart w:id="0" w:name="_GoBack"/>
            <w:bookmarkEnd w:id="0"/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BWC220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股肿病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热疮病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BWP110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瘾疹病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BWC230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痰毒病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蛇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串疮病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土风疮病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BWC231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颈痈病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疣病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BWP130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摄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领疮病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BWC232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腋痈病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扁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瘊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BWP140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风瘙痒病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BWC233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胯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腹痈病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疣目病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BWP150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热疮病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BWR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乳房病类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鼠乳病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BWP160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紫癜风病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乳头破碎病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黄水疮病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BWP170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白疕病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登豆疮病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BWP180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天疱疮病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乳发病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癣病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BWP190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面游风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乳痨病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白秃疮病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BWP200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粉刺病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乳癖病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肥疮病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BWP210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齄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疬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鹅掌风病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BWP220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油风病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乳漏病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脚湿气病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BWP230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猫眼疮病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衄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灰指（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趾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）甲病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瓜藤缠病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乳核病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圆癣病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BWP250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蝴蝶疮病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乳疽病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紫白癜风病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BWP260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痹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BWR110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粉刺性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湿疮病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BWP270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狐惑病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BWN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男性前阴病类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奶癣病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BWP280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流皮漏病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BWN010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旋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耳疮病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BWP290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白驳风病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BWN020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子痰病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窝疮病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BWP300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黧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黑斑病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BWN030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囊痈病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脐疮病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BWP310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蟹足肿病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BWN040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脱囊病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乳头风病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皮肤病（麻风病）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BWN050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阴茎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痰核病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肾囊风病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皮肤病（疥疮病）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BWN060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血精病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四弯风病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皮肤病（鸡眼病）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BWN070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精浊病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火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赤疮病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皮肤病（胼胝病）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BWN080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癃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顽湿聚结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皮肤病（淋病）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BWP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皮肤病类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药毒病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BWP000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皮肤病（梅毒病）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BWG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肛肠病类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BWA020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茧唇病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月经先期病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悬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珠痔病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BWA030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失荣病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BFY020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月经后期病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息肉痔病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BWA040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乳癌病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BFY030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月经先后无定期病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肛裂病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BWA050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肾癌翻花病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BFY040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月经过多病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肛痈病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BWA060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锁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肛痔病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月经过少病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肛漏病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BWV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外科其他病类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BFY060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经期延长病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脱肛病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疝气病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痛经病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肛门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湿疡病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水疝病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BFY080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经间期出血病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肛肠病（痔病）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狐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疝病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BFY090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闭经病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肛肠病（内痔病）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肠痈病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崩漏病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肛肠病（外痔病）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外科其他病（水火烫伤病）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BFY110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经行乳房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胀痛病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肛肠病（混合痔病）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外科其他病（冻疮病）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经行发热病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BWL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外科瘤病类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外科其他病（破伤风病）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BFY130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经行头痛病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BWL010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气瘤病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外科其他病（毒虫咬伤病）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BFY140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经行眩晕病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BWL020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外科其他病（毒蛇咬伤病）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BFY150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经行身痛病</w:t>
            </w:r>
          </w:p>
        </w:tc>
      </w:tr>
      <w:tr w:rsidR="00DB2649" w:rsidRPr="00DB2649" w:rsidTr="00CC5DED">
        <w:trPr>
          <w:gridAfter w:val="1"/>
          <w:wAfter w:w="68" w:type="dxa"/>
          <w:trHeight w:val="895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BWL030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肉瘤病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外科其他病（蜈蚣螫伤病）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BFY160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经行口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糜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BWL040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筋瘤病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外科其他病（蜂螫伤病）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BFY170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经行风疹块病</w:t>
            </w:r>
          </w:p>
        </w:tc>
      </w:tr>
      <w:tr w:rsidR="00DB2649" w:rsidRPr="00DB2649" w:rsidTr="00CC5DED">
        <w:trPr>
          <w:gridAfter w:val="1"/>
          <w:wAfter w:w="68" w:type="dxa"/>
          <w:trHeight w:val="823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BWL050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外科其他病（蝎螫伤病）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BFY180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经行吐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衄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BWL060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脂瘤病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外科其他病（狗咬</w:t>
            </w: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伤病）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BFY190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泄泻病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BWA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外科癌病类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妇科病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BFY200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经行浮肿病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BWA010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瘿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BFY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月经病类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BFY210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经行情志异常病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BFY220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绝经前后诸病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产后血晕病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BFZ020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阴挺病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BFD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带下病类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产后血崩病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BFZ030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脏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躁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BFD010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带下病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痉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BFZ040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不孕病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BFR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妊娠病类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产后腹痛病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BFZ050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阴痒病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妊娠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恶阻病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产后恶露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不绝病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BFZ060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阴疮病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妊娠腹痛病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产后恶露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不下病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BFZ070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阴吹病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胎漏病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大便难病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BFZ080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入血室病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胎动不安病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遗粪病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儿科病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滑胎病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产后发热病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BEX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新生儿病类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堕胎病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产后感染发热病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BEX010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胎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小产病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产后汗病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BEX020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赤游丹病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萎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不长病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BFC091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产后自汗、盗汗病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BEX030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脐风病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胎死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不下病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产后身痛病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BEX040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脐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湿病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子烦病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产后缺乳病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BEX050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脐血病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子肿病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产后乳汁自出病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BEX060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脐突病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子满病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BFC130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产后小便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BES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儿科</w:t>
            </w:r>
            <w:proofErr w:type="gramStart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时行病</w:t>
            </w:r>
            <w:proofErr w:type="gramEnd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BFR110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子晕病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BFC140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产后小便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频数病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小儿感冒病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子痫病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BFC150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产后小便淋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沥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奶麻病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BFR130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子悬病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BFC160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产后尿血病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痧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BFR140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子瘖病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BFC170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产后遗尿病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痧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BFR150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嗽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BFC180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交肠病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痄腮病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BFR160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子淋病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BFL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妇科瘤病类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顿咳病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BFR170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转胞病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BFL000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妇科瘤病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软脚瘟病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BFR180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难产病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BFA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妇科癌</w:t>
            </w:r>
            <w:r w:rsidRPr="00DB26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病类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小儿疫毒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痢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BFR190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胞衣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不下病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BFA000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妇科癌病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疰夏病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BFR200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孕痈病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BFZ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妇科其他病类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夏季热病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BFC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产后病类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BFZ010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癥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瘕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儿科时行病（麻疹病）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儿科时行病（水痘病）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五迟、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五软病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BEL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儿科瘤病类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儿科时行病（白喉病）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佝偻病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BEL000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儿科瘤病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BEZ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儿科杂病类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痿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BEA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儿科癌病类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小儿咳嗽病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五硬病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BEA000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儿科癌病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肺炎喘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嗽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解颅病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眼科病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哮喘病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尿频病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BYB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胞</w:t>
            </w:r>
            <w:proofErr w:type="gramStart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睑</w:t>
            </w:r>
            <w:proofErr w:type="gramEnd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鹅口疮病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BEZ210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小儿遗尿病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针眼病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小儿口疮病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BEZ220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小儿水肿病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BYB020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胞生痰核病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BEZ060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乳蛾病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BEZ230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夜啼病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BYB030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椒疮病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厌食病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小儿紫癜病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BYB031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沙眼病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积滞病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BEZ250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小儿汗病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BYB040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粟疮病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BEC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儿科虫病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睑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弦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赤烂病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小儿呕吐病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儿科虫病（小儿蛔虫病）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BYB060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赤疮痍病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小儿腹痛病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儿科虫病（小儿绦虫病）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BYB070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胞肿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如桃病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泄泻病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儿科虫病（小儿钩虫病）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BYB080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胞虚如球病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小儿脱肛病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儿科虫病（小儿蛲虫病）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BYB090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上胞下垂病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痫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儿科虫病（小儿姜片虫病）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胞轮振跳病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惊风病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儿科虫病（小儿血吸虫病）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BYB110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目劄病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急惊风病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儿科虫病（小儿丝虫病）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睑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内结石病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BEZ152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慢惊风病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儿科虫病（小儿囊虫病）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BYB130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眼丹病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BYB140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胞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睑外翻病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BYH030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凝脂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BYW010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异物入目病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BYB150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胞肉粘轮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BYH040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黄液上冲病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BYW020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振胞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痛病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BYB160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倒睫卷毛病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BYH050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蟹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BYW030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物损真睛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BYZ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眦</w:t>
            </w:r>
            <w:proofErr w:type="gramEnd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BYH060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混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障病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BYW040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惊震内障病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BYZ010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冷泪病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BYH070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风轮赤豆病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BYW050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撞击伤目病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BYZ011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无时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冷泪病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BYH080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白膜侵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外伤眼病（电光伤目病）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BYZ012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迎风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冷泪病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BYH090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膜下垂病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外伤眼病（酸碱伤目病）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BYZ020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漏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外伤眼病（热烫伤目病）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BYZ030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漏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睛疮病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宿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BYL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眼科瘤病类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BYZ040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脉传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BYT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瞳</w:t>
            </w:r>
            <w:proofErr w:type="gramEnd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神病类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BYL000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眼科瘤病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BYZ050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胬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肉攀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神紧小病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BYA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眼科癌病类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BYM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白</w:t>
            </w:r>
            <w:proofErr w:type="gramStart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BYT011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瞳神干缺病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BYA000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眼科癌病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BYM010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暴风客热病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绿风内障病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BYV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眼科其他病类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BYM020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天行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BYT030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青风内障病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疳积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上目病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BYM030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天行赤眼暴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BYT040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圆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内障病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目偏视病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BYM040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BYT050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胎患内障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辘轳转关病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BYM050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火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BYT060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云雾移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眉棱骨痛病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BYM060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睛青蓝病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BYT070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暴盲病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鹘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眼凝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BYM070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白涩病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BYT080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视瞻昏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渺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突起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睛高病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BYM080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溢血病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BYT090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青盲病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神水将枯病</w:t>
            </w:r>
          </w:p>
        </w:tc>
      </w:tr>
      <w:tr w:rsidR="00DB2649" w:rsidRPr="00DB2649" w:rsidTr="00CC5DED">
        <w:trPr>
          <w:gridAfter w:val="1"/>
          <w:wAfter w:w="68" w:type="dxa"/>
          <w:trHeight w:val="48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BYM090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时复病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高风雀目病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目痒病</w:t>
            </w:r>
          </w:p>
        </w:tc>
      </w:tr>
      <w:tr w:rsidR="00DB2649" w:rsidRPr="00DB2649" w:rsidTr="00CC5DED">
        <w:trPr>
          <w:gridAfter w:val="1"/>
          <w:wAfter w:w="68" w:type="dxa"/>
          <w:trHeight w:val="51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BYH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黑</w:t>
            </w:r>
            <w:proofErr w:type="gramStart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睛</w:t>
            </w:r>
            <w:proofErr w:type="gramEnd"/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视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直如曲病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眼科其他病（近视病）</w:t>
            </w:r>
          </w:p>
        </w:tc>
      </w:tr>
      <w:tr w:rsidR="00DB2649" w:rsidRPr="00DB2649" w:rsidTr="00CC5DED">
        <w:trPr>
          <w:gridAfter w:val="1"/>
          <w:wAfter w:w="68" w:type="dxa"/>
          <w:trHeight w:val="56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聚星障病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BYT120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血灌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眼科其他病（远视病）</w:t>
            </w:r>
          </w:p>
        </w:tc>
      </w:tr>
      <w:tr w:rsidR="00DB2649" w:rsidRPr="00DB2649" w:rsidTr="00CC5DED">
        <w:trPr>
          <w:gridAfter w:val="1"/>
          <w:wAfter w:w="68" w:type="dxa"/>
          <w:trHeight w:val="5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BYH020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花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翳白陷病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BYW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外伤眼病类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眼科其他病（老视</w:t>
            </w: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病）</w:t>
            </w:r>
          </w:p>
        </w:tc>
      </w:tr>
      <w:tr w:rsidR="00DB2649" w:rsidRPr="00DB2649" w:rsidTr="00CC5DED">
        <w:trPr>
          <w:gridAfter w:val="1"/>
          <w:wAfter w:w="68" w:type="dxa"/>
          <w:trHeight w:val="50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代码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DB2649" w:rsidRPr="00DB2649" w:rsidTr="00CC5DED">
        <w:trPr>
          <w:gridAfter w:val="1"/>
          <w:wAfter w:w="68" w:type="dxa"/>
          <w:trHeight w:val="5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耳鼻喉科病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鼽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BRK020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牙痈病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56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BRE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耳病类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鼻渊病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BRK030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牙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齩痈病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耳疖病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鼻息肉病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BRK040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牙宣病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耳疮病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损伤病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BRK050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飞扬喉病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耳壳流痰病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异物入鼻病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BRK060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口疮病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断耳疮病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BRY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咽喉病类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BRK070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糜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耳胀、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耳闭病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乳蛾病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BRK080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唇风病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BRE051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耳胀病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乳蛾病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BRK090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骨槽风病</w:t>
            </w:r>
          </w:p>
        </w:tc>
      </w:tr>
      <w:tr w:rsidR="00DB2649" w:rsidRPr="00DB2649" w:rsidTr="00CC5DED">
        <w:trPr>
          <w:gridAfter w:val="1"/>
          <w:wAfter w:w="68" w:type="dxa"/>
          <w:trHeight w:val="5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耳闭病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慢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乳蛾病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BRK000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口齿病（龋齿病）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脓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痹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BRL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耳鼻喉瘤病类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暴聋病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急喉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痹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BRL010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口舌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痰包病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久聋病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慢喉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痹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BRL020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喉瘤病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耳眩晕病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喉痈病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BRL030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耳蕈病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异物入耳病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关痈病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BRA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耳鼻喉癌病类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BRE110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耵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里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喉痈病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BRA010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咽喉菌病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聋哑病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颌下痈病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BRA011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咽菌病</w:t>
            </w:r>
            <w:proofErr w:type="gramEnd"/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BRE130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耳根毒病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上颚痈病</w:t>
            </w:r>
            <w:proofErr w:type="gram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BRA012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喉菌病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BRE140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脓耳口眼㖞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斜病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癣病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BRA000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耳鼻喉癌病（舌癌病）</w:t>
            </w:r>
          </w:p>
        </w:tc>
      </w:tr>
      <w:tr w:rsidR="00DB2649" w:rsidRPr="00DB2649" w:rsidTr="00CC5DED">
        <w:trPr>
          <w:gridAfter w:val="1"/>
          <w:wAfter w:w="68" w:type="dxa"/>
          <w:trHeight w:val="493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BRE150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黄耳伤寒病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喉瘖病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骨伤科病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BRB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鼻病类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急喉瘖病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BGG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骨折病类</w:t>
            </w:r>
          </w:p>
        </w:tc>
      </w:tr>
      <w:tr w:rsidR="00DB2649" w:rsidRPr="00DB2649" w:rsidTr="00CC5DED">
        <w:trPr>
          <w:gridAfter w:val="1"/>
          <w:wAfter w:w="68" w:type="dxa"/>
          <w:trHeight w:val="4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疔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慢喉瘖病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BGG000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骨折病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疳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急喉风病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BGT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脱位病类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鼻塞病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梅核气病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BGT000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脱位病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伤风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鼻塞病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BRY080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异物梗喉病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BGS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伤筋病类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ind w:firstLine="240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窒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BRK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口齿病类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BGS000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伤筋病</w:t>
            </w:r>
          </w:p>
        </w:tc>
      </w:tr>
      <w:tr w:rsidR="00DB2649" w:rsidRPr="00DB2649" w:rsidTr="00CC5DED">
        <w:trPr>
          <w:gridAfter w:val="1"/>
          <w:wAfter w:w="68" w:type="dxa"/>
          <w:trHeight w:val="549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BRB040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鼻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槁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BRK010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牙痛病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BGS010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落枕病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中医疾病</w:t>
            </w:r>
          </w:p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BGS020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漏肩风病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BGU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损伤内证病类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BGU010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头部内伤病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BGU020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胸部内伤病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BGU030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腹部内伤病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BGU040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损伤出血病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BGU050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损伤疼痛病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BGU060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伤后发热病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BGU070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损伤昏厥病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BGU080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伤后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癃闭病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BGU090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损伤</w:t>
            </w:r>
            <w:proofErr w:type="gramStart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痿</w:t>
            </w:r>
            <w:proofErr w:type="gramEnd"/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软麻木病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BGU100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损伤眩晕病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BGU110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损伤喘咳病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BGC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创伤病类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BGC000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BGL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骨伤科瘤病类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B2649" w:rsidRPr="00DB2649" w:rsidTr="00CC5DED">
        <w:trPr>
          <w:gridAfter w:val="1"/>
          <w:wAfter w:w="68" w:type="dxa"/>
          <w:trHeight w:val="454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BGL000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骨伤科瘤病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649" w:rsidRPr="00DB2649" w:rsidRDefault="00DB2649" w:rsidP="00DB2649">
            <w:pPr>
              <w:widowControl/>
              <w:spacing w:line="4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6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DB2649" w:rsidRPr="00DB2649" w:rsidRDefault="00DB2649" w:rsidP="00DB2649">
      <w:pPr>
        <w:widowControl/>
        <w:spacing w:line="4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B264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3B3A1F" w:rsidRDefault="003B3A1F"/>
    <w:sectPr w:rsidR="003B3A1F" w:rsidSect="00B779DC">
      <w:pgSz w:w="11906" w:h="16838"/>
      <w:pgMar w:top="2098" w:right="1531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B4" w:rsidRDefault="009635B4" w:rsidP="00F652D3">
      <w:r>
        <w:separator/>
      </w:r>
    </w:p>
  </w:endnote>
  <w:endnote w:type="continuationSeparator" w:id="0">
    <w:p w:rsidR="009635B4" w:rsidRDefault="009635B4" w:rsidP="00F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B4" w:rsidRDefault="009635B4" w:rsidP="00F652D3">
      <w:r>
        <w:separator/>
      </w:r>
    </w:p>
  </w:footnote>
  <w:footnote w:type="continuationSeparator" w:id="0">
    <w:p w:rsidR="009635B4" w:rsidRDefault="009635B4" w:rsidP="00F65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49"/>
    <w:rsid w:val="003B3A1F"/>
    <w:rsid w:val="005F1BFD"/>
    <w:rsid w:val="009635B4"/>
    <w:rsid w:val="00AC4C29"/>
    <w:rsid w:val="00B779DC"/>
    <w:rsid w:val="00BF735C"/>
    <w:rsid w:val="00CC5DED"/>
    <w:rsid w:val="00DB2649"/>
    <w:rsid w:val="00F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2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2649"/>
    <w:rPr>
      <w:rFonts w:ascii="宋体" w:eastAsia="宋体" w:hAnsi="宋体" w:cs="宋体"/>
      <w:b/>
      <w:bCs/>
      <w:kern w:val="36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DB2649"/>
  </w:style>
  <w:style w:type="paragraph" w:styleId="a3">
    <w:name w:val="Normal (Web)"/>
    <w:basedOn w:val="a"/>
    <w:uiPriority w:val="99"/>
    <w:semiHidden/>
    <w:unhideWhenUsed/>
    <w:rsid w:val="00DB2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DB2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B2649"/>
  </w:style>
  <w:style w:type="character" w:styleId="a4">
    <w:name w:val="Hyperlink"/>
    <w:basedOn w:val="a0"/>
    <w:uiPriority w:val="99"/>
    <w:semiHidden/>
    <w:unhideWhenUsed/>
    <w:rsid w:val="00DB26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2649"/>
    <w:rPr>
      <w:color w:val="800080"/>
      <w:u w:val="single"/>
    </w:rPr>
  </w:style>
  <w:style w:type="character" w:customStyle="1" w:styleId="15">
    <w:name w:val="15"/>
    <w:basedOn w:val="a0"/>
    <w:rsid w:val="00DB2649"/>
  </w:style>
  <w:style w:type="paragraph" w:styleId="a6">
    <w:name w:val="Balloon Text"/>
    <w:basedOn w:val="a"/>
    <w:link w:val="Char"/>
    <w:uiPriority w:val="99"/>
    <w:semiHidden/>
    <w:unhideWhenUsed/>
    <w:rsid w:val="00DB26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B2649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B2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B264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B2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B26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2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2649"/>
    <w:rPr>
      <w:rFonts w:ascii="宋体" w:eastAsia="宋体" w:hAnsi="宋体" w:cs="宋体"/>
      <w:b/>
      <w:bCs/>
      <w:kern w:val="36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DB2649"/>
  </w:style>
  <w:style w:type="paragraph" w:styleId="a3">
    <w:name w:val="Normal (Web)"/>
    <w:basedOn w:val="a"/>
    <w:uiPriority w:val="99"/>
    <w:semiHidden/>
    <w:unhideWhenUsed/>
    <w:rsid w:val="00DB2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DB2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B2649"/>
  </w:style>
  <w:style w:type="character" w:styleId="a4">
    <w:name w:val="Hyperlink"/>
    <w:basedOn w:val="a0"/>
    <w:uiPriority w:val="99"/>
    <w:semiHidden/>
    <w:unhideWhenUsed/>
    <w:rsid w:val="00DB26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2649"/>
    <w:rPr>
      <w:color w:val="800080"/>
      <w:u w:val="single"/>
    </w:rPr>
  </w:style>
  <w:style w:type="character" w:customStyle="1" w:styleId="15">
    <w:name w:val="15"/>
    <w:basedOn w:val="a0"/>
    <w:rsid w:val="00DB2649"/>
  </w:style>
  <w:style w:type="paragraph" w:styleId="a6">
    <w:name w:val="Balloon Text"/>
    <w:basedOn w:val="a"/>
    <w:link w:val="Char"/>
    <w:uiPriority w:val="99"/>
    <w:semiHidden/>
    <w:unhideWhenUsed/>
    <w:rsid w:val="00DB26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B2649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B2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B264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B2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B2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阿依先古丽·克里木</cp:lastModifiedBy>
  <cp:revision>6</cp:revision>
  <dcterms:created xsi:type="dcterms:W3CDTF">2018-09-30T00:04:00Z</dcterms:created>
  <dcterms:modified xsi:type="dcterms:W3CDTF">2018-11-21T08:33:00Z</dcterms:modified>
</cp:coreProperties>
</file>