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6B6B6B"/>
          <w:spacing w:val="0"/>
          <w:sz w:val="21"/>
          <w:szCs w:val="21"/>
        </w:rPr>
      </w:pPr>
    </w:p>
    <w:tbl>
      <w:tblPr>
        <w:tblW w:w="993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"/>
        <w:gridCol w:w="1324"/>
        <w:gridCol w:w="347"/>
        <w:gridCol w:w="756"/>
        <w:gridCol w:w="187"/>
        <w:gridCol w:w="237"/>
        <w:gridCol w:w="1541"/>
        <w:gridCol w:w="247"/>
        <w:gridCol w:w="520"/>
        <w:gridCol w:w="497"/>
        <w:gridCol w:w="447"/>
        <w:gridCol w:w="404"/>
        <w:gridCol w:w="257"/>
        <w:gridCol w:w="237"/>
        <w:gridCol w:w="377"/>
        <w:gridCol w:w="577"/>
        <w:gridCol w:w="802"/>
        <w:gridCol w:w="668"/>
        <w:gridCol w:w="2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930" w:type="dxa"/>
            <w:gridSpan w:val="1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滑县中医医术确有专长人员医师资格考核人员信息公示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报名号</w:t>
            </w:r>
          </w:p>
        </w:tc>
        <w:tc>
          <w:tcPr>
            <w:tcW w:w="30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申报人基本信息</w:t>
            </w:r>
          </w:p>
        </w:tc>
        <w:tc>
          <w:tcPr>
            <w:tcW w:w="21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医术专长</w:t>
            </w: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指导老师信息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推荐老师信息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从业地点（市/县/区/镇）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中医药技术方法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病名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职业及专业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工作单位及科室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职业及专业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工作单位及科室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内服方药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外治技术（名称）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内服方药+外治技术</w:t>
            </w: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41052618207360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侯增光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河南省滑县城关镇一街村侯增光卫生室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410526********5818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内科其他病类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BNV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侯增胜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城关镇卫生院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侯铁军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滑县人民医院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41052618207362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姬生写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河南省安阳市滑县上官镇姬柳里村卫生室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410526********5835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内科其他病类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BNV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姬广宽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医师、医士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河南安阳滑县安康胃肠病医院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于守斌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滑县上官镇中心卫生院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41052618207363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明朝建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半坡店乡黄塔村卫生室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410526********8699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骨折病类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BGG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医师、医士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博爱县中医院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李炳林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医师、医士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焦作市中医院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41052618207128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张国忠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河南省滑县小铺乡西程寨村卫生室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410526********9571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疮疡病类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BWC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医师、医士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滑县中医院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米兴戈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滑县道口米兴戈诊所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41052618207088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祁少阳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河南省滑县焦虎乡阳兆村卫生室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410526********811X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伤筋病类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BGS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李赛赛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河南中医药大学第三附属医院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范雅丽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河南中医药大学第三附属医院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41052618207193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樊立生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河南省安阳市滑县牛屯镇尚刘庄村卫生室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410526********7675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内科其他病类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BNV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刘广奎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滑县中医院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谢佳威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副主任医师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滑县牛屯中心卫生院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41052618207124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明朝旗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滑县半坡店乡黄塔村卫生室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410526********8711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骨折病类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BGG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李士民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滑县骨科医院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李军伟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滑县永安中医妇科医院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41052618207301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李刚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河南省安阳市滑县大寨乡李前街村卫生室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410928********6617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心系病类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BNX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张秋君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滑县仁和医院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崔相凯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滑县大寨乡卫生院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41052618207095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史华林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河南省滑县万古镇西万古卫生室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410526********9960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月经病类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BFY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郭瑞玲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安阳市中医院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夏瑞婷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安阳市第七人民医院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41052618207093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肖宏宽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滑县万古镇西万古卫生室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410526********487x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内科其他病类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BNV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李向飞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温县中医院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赵修照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温县中医院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41052618207208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张海亮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慈周寨镇西堽村卫生室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410526********703x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肺系病类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BNF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刘领善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副主任医师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滑县中心医院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于守斌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滑县上官镇中心卫生院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41052618207364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明朝正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河南省安阳市滑县半坡店乡黄塔村卫生室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410526********8757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骨折病类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BGG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医师、医士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博爱县中医院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李炳林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医师、医士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焦作市中医院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41052618207361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刘朝斌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滑县慈周寨镇卫生院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410526********6970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妇科其他病类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BFZ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王国成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滑县慈周寨镇卫生院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陈芳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河南省滑县人民医院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41052618207358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明广华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安阳市滑县半坡店乡黄塔村卫生室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410526********869X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骨折病类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BGG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李士民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滑县骨科医院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高鑫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滑县正骨医院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41052618207222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冯殿良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河南省安阳市滑县老店镇大石庄卫生室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410526********6457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肝系病类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BNG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刘永瑞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副主任医师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滑县中医院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景修道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副主任医师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滑县中医院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41052618207357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冯飞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河南省滑县半坡店乡刘堤村村卫生室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410526********0121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带下病类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BFD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高艳萍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北关高艳萍中医内科诊所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常丽华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濮阳市安阳地区医院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41052618207228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胡建庄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           滑县上官镇上官村卫生室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410526********5811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肺系病类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BNF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胡双轩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滑县中医院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张成双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医师、医士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滑县中医院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41052618207130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吴义禄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白道口镇后吾旺村卫生室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410526********161X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妊娠病类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BFR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陶兆敏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河南省滑县中医院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李利娜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安阳市第三人民医院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41052618207359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吴素敏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白道口镇后吾旺村卫生室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410527********4262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妊娠病类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BFR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陶兆敏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河南省滑县中医院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梁咏梅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医师、医士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滑县中医院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41052618207295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韩雪山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河南安阳滑县半坡店乡西老河寨村卫生室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410526********8698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内科其他病类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BNV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王兰柱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副主任医师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滑县中医院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秦鑑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医师、医士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滑县中医院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41052618207284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孙焕彬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河南省滑县白道口镇民寨村卫生室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410526********1557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内科其他病类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BNV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齐德喜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副主任医师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滑县老庙中心卫生院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安传刚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滑县白道口中心卫生院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41052618207367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刘纯辉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滑县骨科医院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410526********8674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骨折病类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BGG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刘建军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滑县骨科医院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张全金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滑县骨科医院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41052618207298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韩子和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河南省安阳市滑县半坡店乡西老河寨村卫生室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410526********867X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脾系病类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BNP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王兰柱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副主任医师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滑县中医院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秦鑑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医师、医士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滑县中医院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41052618207286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张泽卿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滑县王庄镇大柳树村卫生室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410526********9136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脾系病类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BNP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夏培涛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医师、医士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滑县产业集聚区社区卫生服务中心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李开民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副主任医师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滑县中心医院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41052618207287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杜凤英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河南省安阳市滑县半坡店乡西老河寨村卫生室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410726********6225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内科其他病类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BNV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王兰柱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副主任医师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滑县中医院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陶素英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滑县上官镇中心卫生院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41052618207212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申中州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白道口镇前赵湖村村卫生室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410526********1558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脾系病类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BNP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齐德喜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副主任医师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滑县老庙中心卫生院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周卫闯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滑县骨科医院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41052618207336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田石旺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河南省滑县康太福利医院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410526********2039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内科其他病类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BNV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班朝存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兰考京立中西医结合门诊部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刘文军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葛岗同济门诊部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41052618207368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明新文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滑县骨科医院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410526********8674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骨折病类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BGG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张全金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滑县骨科医院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明新武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滑县骨科医院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41052618207265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冯文萍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河南省滑县卫生和计划生育委员会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410526********1168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脾系病类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BNP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郭国让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滑县人民医院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刘相广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滑县人民医院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41052618207383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许喜训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滑县高平镇苗前村卫生室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410526********5330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肝系病类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BNG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王俊杰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滑县人民医院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李川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开封县中医院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41052618207224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王兴德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河南省安阳市滑县老店镇卢内村卫生室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410526********6419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肺系病类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BNF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景修道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副主任医师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滑县中医院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刘永瑞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副主任医师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滑县中医院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41052618207353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赵学伟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万古镇前营村村卫生室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410526********4893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外感热病类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BNW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郭军杰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金水济华中医馆门诊部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花银昌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医师、医士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商城县余集镇中心卫生院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41052618207337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程书清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滑县半坡店乡程庄村卫生室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410526********8670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内科其他病类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BNV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胡双轩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滑县中医院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岳崇伟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滑县中医院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41052618207291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侯红英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王庄镇沙南村卫生室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410526********9122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内科其他病类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BNV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王晓燕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浚县浚州社区卫生服务中心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马兰姣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道口马兰姣诊所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41052618207241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张永哲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安阳市滑县小铺乡小武庄村卫生室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410526********9612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脾系病类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BNP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崔玲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滑县小铺乡卫生院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宋太彬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副主任医师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滑县小铺乡卫生院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41052618207239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张洪魁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滑县小铺乡大武庄村卫生室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410526********9578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肝系病类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BNG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崔玲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滑县小铺乡卫生院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宋太彬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副主任医师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滑县小铺乡卫生院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41052618207148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苏朝刚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滑县小铺乡常庄村卫生室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410526********9574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内科其他病类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BNV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胡为斌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滑县人民医院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张丛笑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副主任医师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安阳市人民医院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41052618207300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明新利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黄塔寺骨伤医院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410526********8573</w:t>
            </w:r>
          </w:p>
        </w:tc>
        <w:tc>
          <w:tcPr>
            <w:tcW w:w="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骨折病类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BGG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冯乃存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滑县骨科医院</w:t>
            </w:r>
          </w:p>
        </w:tc>
        <w:tc>
          <w:tcPr>
            <w:tcW w:w="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李士民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主治（主管）医师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滑县骨科医院</w:t>
            </w:r>
          </w:p>
        </w:tc>
        <w:tc>
          <w:tcPr>
            <w:tcW w:w="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</w:tbl>
    <w:p>
      <w:r>
        <w:rPr>
          <w:rFonts w:hint="eastAsia" w:ascii="微软雅黑" w:hAnsi="微软雅黑" w:eastAsia="微软雅黑" w:cs="微软雅黑"/>
          <w:b w:val="0"/>
          <w:i w:val="0"/>
          <w:caps w:val="0"/>
          <w:color w:val="6B6B6B"/>
          <w:spacing w:val="0"/>
          <w:sz w:val="21"/>
          <w:szCs w:val="21"/>
          <w:shd w:val="clear" w:fill="FFFFFF"/>
        </w:rPr>
        <w:t>             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6B6B6B"/>
          <w:spacing w:val="0"/>
          <w:sz w:val="21"/>
          <w:szCs w:val="21"/>
          <w:shd w:val="clear" w:fill="FFFFFF"/>
        </w:rPr>
        <w:t>                                                                                        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B6B6B"/>
          <w:spacing w:val="0"/>
          <w:sz w:val="27"/>
          <w:szCs w:val="27"/>
          <w:bdr w:val="none" w:color="auto" w:sz="0" w:space="0"/>
          <w:shd w:val="clear" w:fill="FFFFFF"/>
        </w:rPr>
        <w:t>      滑县卫生和计划生育委员会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B6B6B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B6B6B"/>
          <w:spacing w:val="0"/>
          <w:sz w:val="27"/>
          <w:szCs w:val="27"/>
          <w:bdr w:val="none" w:color="auto" w:sz="0" w:space="0"/>
          <w:shd w:val="clear" w:fill="FFFFFF"/>
        </w:rPr>
        <w:t xml:space="preserve">                                                                                  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2379E"/>
    <w:rsid w:val="73E237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2019-01-29T03:52:00Z</dcterms:created>
  <dc:creator>dell</dc:creator>
  <cp:lastModifiedBy>dell</cp:lastModifiedBy>
  <dcterms:modified xsi:type="dcterms:W3CDTF">2019-01-29T03:54:17Z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