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28" w:rsidRDefault="00580628" w:rsidP="00580628">
      <w:pPr>
        <w:spacing w:line="58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/>
          <w:sz w:val="30"/>
          <w:szCs w:val="30"/>
        </w:rPr>
        <w:t>附件3</w:t>
      </w:r>
    </w:p>
    <w:p w:rsidR="00580628" w:rsidRDefault="00580628" w:rsidP="00580628">
      <w:pPr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580628" w:rsidRDefault="00580628" w:rsidP="00580628">
      <w:pPr>
        <w:spacing w:line="580" w:lineRule="exact"/>
        <w:ind w:rightChars="50" w:right="105" w:firstLineChars="200" w:firstLine="800"/>
        <w:contextualSpacing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2019年度卫生系列评审材料装订目录</w:t>
      </w:r>
    </w:p>
    <w:p w:rsidR="00580628" w:rsidRDefault="00580628" w:rsidP="00580628">
      <w:pPr>
        <w:spacing w:line="580" w:lineRule="exact"/>
        <w:ind w:leftChars="50" w:left="105" w:rightChars="50" w:right="105" w:firstLineChars="200" w:firstLine="720"/>
        <w:contextualSpacing/>
        <w:rPr>
          <w:rFonts w:eastAsia="方正仿宋_GBK"/>
          <w:b/>
          <w:sz w:val="36"/>
          <w:szCs w:val="36"/>
        </w:rPr>
      </w:pP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2019</w:t>
      </w:r>
      <w:r>
        <w:rPr>
          <w:rFonts w:eastAsia="方正仿宋_GBK"/>
          <w:color w:val="000000"/>
          <w:sz w:val="32"/>
          <w:szCs w:val="32"/>
        </w:rPr>
        <w:t>年度事业单位高级职称申报情况核定表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、个人岗位情况（事业单位在职人员提供）或缴纳社保凭证和用人单位有效期内的聘用合同（聘用人员、流动人员提供）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、用人单位打分排序表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/>
          <w:color w:val="000000"/>
          <w:sz w:val="32"/>
          <w:szCs w:val="32"/>
        </w:rPr>
        <w:t>、《个人申报专业技术任职资格诚信承诺书》原件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</w:t>
      </w:r>
      <w:r>
        <w:rPr>
          <w:rFonts w:eastAsia="方正仿宋_GBK"/>
          <w:color w:val="000000"/>
          <w:sz w:val="32"/>
          <w:szCs w:val="32"/>
        </w:rPr>
        <w:t>、学历、学位，专业技术职务资格证书、执业资格证书、职称证书复印件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</w:t>
      </w:r>
      <w:r>
        <w:rPr>
          <w:rFonts w:eastAsia="方正仿宋_GBK"/>
          <w:color w:val="000000"/>
          <w:sz w:val="32"/>
          <w:szCs w:val="32"/>
        </w:rPr>
        <w:t>、职称计算机、水平能力测试合格证、继续教育审验合格复印件，到上级医院进修证明、继续教育证书复印件</w:t>
      </w:r>
    </w:p>
    <w:p w:rsidR="00580628" w:rsidRDefault="00580628" w:rsidP="00580628">
      <w:pPr>
        <w:spacing w:line="580" w:lineRule="exact"/>
        <w:ind w:firstLineChars="200" w:firstLine="640"/>
        <w:contextualSpacing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</w:t>
      </w:r>
      <w:r>
        <w:rPr>
          <w:rFonts w:eastAsia="方正仿宋_GBK"/>
          <w:color w:val="000000"/>
          <w:sz w:val="32"/>
          <w:szCs w:val="32"/>
        </w:rPr>
        <w:t>、免试表、转评审批表、破格表（下载网上自动生成的表格）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</w:t>
      </w:r>
      <w:r>
        <w:rPr>
          <w:rFonts w:eastAsia="方正仿宋_GBK"/>
          <w:color w:val="000000"/>
          <w:sz w:val="32"/>
          <w:szCs w:val="32"/>
        </w:rPr>
        <w:t>、机关调入、海外引进、非国有单位证明原件或复印件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bCs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</w:t>
      </w:r>
      <w:r>
        <w:rPr>
          <w:rFonts w:eastAsia="方正仿宋_GBK"/>
          <w:color w:val="000000"/>
          <w:sz w:val="32"/>
          <w:szCs w:val="32"/>
        </w:rPr>
        <w:t>、市（或者同级）卫生健康委审核的《卫生技术个人综合材料一览表》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份（下载网上自动生成的表格</w:t>
      </w:r>
      <w:r>
        <w:rPr>
          <w:rFonts w:eastAsia="方正仿宋_GBK"/>
          <w:color w:val="000000"/>
          <w:sz w:val="32"/>
          <w:szCs w:val="32"/>
        </w:rPr>
        <w:t>,</w:t>
      </w:r>
      <w:r>
        <w:rPr>
          <w:rFonts w:eastAsia="方正仿宋_GBK"/>
          <w:color w:val="000000"/>
          <w:sz w:val="32"/>
          <w:szCs w:val="32"/>
        </w:rPr>
        <w:t>其他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/>
          <w:color w:val="000000"/>
          <w:sz w:val="32"/>
          <w:szCs w:val="32"/>
        </w:rPr>
        <w:t>份装袋）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</w:t>
      </w:r>
      <w:r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2016</w:t>
      </w:r>
      <w:r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2017</w:t>
      </w:r>
      <w:r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2018</w:t>
      </w:r>
      <w:r>
        <w:rPr>
          <w:rFonts w:eastAsia="方正仿宋_GBK"/>
          <w:color w:val="000000"/>
          <w:sz w:val="32"/>
          <w:szCs w:val="32"/>
        </w:rPr>
        <w:t>年《专业技术职务年度考核登记表》原始复印件，破格人员需提供近</w:t>
      </w:r>
      <w:r>
        <w:rPr>
          <w:rFonts w:eastAsia="方正仿宋_GBK"/>
          <w:color w:val="000000"/>
          <w:sz w:val="32"/>
          <w:szCs w:val="32"/>
        </w:rPr>
        <w:t>5</w:t>
      </w:r>
      <w:r>
        <w:rPr>
          <w:rFonts w:eastAsia="方正仿宋_GBK"/>
          <w:color w:val="000000"/>
          <w:sz w:val="32"/>
          <w:szCs w:val="32"/>
        </w:rPr>
        <w:t>年至少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次优秀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11</w:t>
      </w:r>
      <w:r>
        <w:rPr>
          <w:rFonts w:eastAsia="方正仿宋_GBK"/>
          <w:color w:val="000000"/>
          <w:sz w:val="32"/>
          <w:szCs w:val="32"/>
        </w:rPr>
        <w:t>、反映卫生专业技术人员专业技术水平和能力的临床、</w:t>
      </w:r>
      <w:r>
        <w:rPr>
          <w:rFonts w:eastAsia="方正仿宋_GBK"/>
          <w:color w:val="000000"/>
          <w:sz w:val="32"/>
          <w:szCs w:val="32"/>
        </w:rPr>
        <w:lastRenderedPageBreak/>
        <w:t>科研相关材料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12</w:t>
      </w:r>
      <w:r>
        <w:rPr>
          <w:rFonts w:eastAsia="方正仿宋_GBK"/>
          <w:color w:val="000000"/>
          <w:sz w:val="32"/>
          <w:szCs w:val="32"/>
        </w:rPr>
        <w:t>、卫生专业技术类获奖证书，参与新项目推广的相关证明材料，申报科研并重型的提供科研相关证书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13</w:t>
      </w:r>
      <w:r>
        <w:rPr>
          <w:rFonts w:eastAsia="方正仿宋_GBK"/>
          <w:color w:val="000000"/>
          <w:sz w:val="32"/>
          <w:szCs w:val="32"/>
        </w:rPr>
        <w:t>、论文、著作和检索页复印件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</w:t>
      </w:r>
      <w:r>
        <w:rPr>
          <w:rFonts w:eastAsia="方正仿宋_GBK"/>
          <w:color w:val="000000"/>
          <w:sz w:val="32"/>
          <w:szCs w:val="32"/>
        </w:rPr>
        <w:t>、到基层服务证明材料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15</w:t>
      </w:r>
      <w:r>
        <w:rPr>
          <w:rFonts w:eastAsia="方正仿宋_GBK"/>
          <w:color w:val="000000"/>
          <w:sz w:val="32"/>
          <w:szCs w:val="32"/>
        </w:rPr>
        <w:t>、单位提供专业技术人员所在专业技术岗位及工作量（晚夜班）证明材料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16</w:t>
      </w:r>
      <w:r>
        <w:rPr>
          <w:rFonts w:eastAsia="方正仿宋_GBK"/>
          <w:color w:val="000000"/>
          <w:sz w:val="32"/>
          <w:szCs w:val="32"/>
        </w:rPr>
        <w:t>、个人业务总结一份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17</w:t>
      </w:r>
      <w:r>
        <w:rPr>
          <w:rFonts w:eastAsia="方正仿宋_GBK"/>
          <w:color w:val="000000"/>
          <w:sz w:val="32"/>
          <w:szCs w:val="32"/>
        </w:rPr>
        <w:t>、评审表一式两份（不可复印打印），除首页照片外，另附照片一张</w:t>
      </w:r>
    </w:p>
    <w:p w:rsidR="00580628" w:rsidRDefault="00580628" w:rsidP="00580628">
      <w:pPr>
        <w:spacing w:line="580" w:lineRule="exact"/>
        <w:ind w:firstLineChars="200" w:firstLine="640"/>
        <w:contextualSpacing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要求：所有复印件应履行</w:t>
      </w:r>
      <w:r>
        <w:rPr>
          <w:rFonts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谁审核、谁签字，谁签字、谁负责</w:t>
      </w:r>
      <w:r>
        <w:rPr>
          <w:rFonts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的程序，复印件均应有审核人签字并加盖审核单位公章。装订材料要求有目录有页码。所有材料用档案袋装好，外贴封面，封面上写清单位、姓名、拟评职务、专业。</w:t>
      </w:r>
    </w:p>
    <w:p w:rsidR="0043531A" w:rsidRPr="00580628" w:rsidRDefault="0043531A"/>
    <w:sectPr w:rsidR="0043531A" w:rsidRPr="00580628" w:rsidSect="0043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12" w:rsidRDefault="00DD7F12" w:rsidP="00580628">
      <w:r>
        <w:separator/>
      </w:r>
    </w:p>
  </w:endnote>
  <w:endnote w:type="continuationSeparator" w:id="0">
    <w:p w:rsidR="00DD7F12" w:rsidRDefault="00DD7F12" w:rsidP="0058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12" w:rsidRDefault="00DD7F12" w:rsidP="00580628">
      <w:r>
        <w:separator/>
      </w:r>
    </w:p>
  </w:footnote>
  <w:footnote w:type="continuationSeparator" w:id="0">
    <w:p w:rsidR="00DD7F12" w:rsidRDefault="00DD7F12" w:rsidP="0058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80628"/>
    <w:rsid w:val="0043531A"/>
    <w:rsid w:val="00580628"/>
    <w:rsid w:val="006A55C2"/>
    <w:rsid w:val="00D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2019-10-17T10:22:00Z</dcterms:created>
  <dcterms:modified xsi:type="dcterms:W3CDTF">2019-10-17T10:22:00Z</dcterms:modified>
</cp:coreProperties>
</file>