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C6" w:rsidRPr="0055395E" w:rsidRDefault="009228A3" w:rsidP="000E77C6">
      <w:pPr>
        <w:jc w:val="center"/>
        <w:rPr>
          <w:rFonts w:ascii="文星简小标宋" w:eastAsia="文星简小标宋"/>
          <w:b/>
          <w:color w:val="FF0000"/>
          <w:spacing w:val="-18"/>
          <w:w w:val="80"/>
          <w:sz w:val="72"/>
          <w:szCs w:val="72"/>
        </w:rPr>
      </w:pPr>
      <w:r w:rsidRPr="009228A3">
        <w:rPr>
          <w:rFonts w:ascii="文星简小标宋" w:eastAsia="文星简小标宋"/>
          <w:noProof/>
          <w:sz w:val="44"/>
          <w:szCs w:val="44"/>
        </w:rPr>
        <w:pict>
          <v:shapetype id="_x0000_t32" coordsize="21600,21600" o:spt="32" o:oned="t" path="m,l21600,21600e" filled="f">
            <v:path arrowok="t" fillok="f" o:connecttype="none"/>
            <o:lock v:ext="edit" shapetype="t"/>
          </v:shapetype>
          <v:shape id="_x0000_s2051" type="#_x0000_t32" style="position:absolute;left:0;text-align:left;margin-left:-.75pt;margin-top:60pt;width:441.1pt;height:0;z-index:251661312" o:connectortype="straight" strokecolor="red" strokeweight="1pt"/>
        </w:pict>
      </w:r>
      <w:r>
        <w:rPr>
          <w:rFonts w:ascii="文星简小标宋" w:eastAsia="文星简小标宋"/>
          <w:b/>
          <w:noProof/>
          <w:color w:val="FF0000"/>
          <w:spacing w:val="-18"/>
          <w:sz w:val="72"/>
          <w:szCs w:val="72"/>
        </w:rPr>
        <w:pict>
          <v:shape id="_x0000_s2050" type="#_x0000_t32" style="position:absolute;left:0;text-align:left;margin-left:-.75pt;margin-top:56.25pt;width:441.1pt;height:0;z-index:251660288" o:connectortype="straight" strokecolor="red" strokeweight="2.25pt"/>
        </w:pict>
      </w:r>
      <w:r w:rsidR="000E77C6" w:rsidRPr="0055395E">
        <w:rPr>
          <w:rFonts w:ascii="文星简小标宋" w:eastAsia="文星简小标宋" w:hint="eastAsia"/>
          <w:b/>
          <w:color w:val="FF0000"/>
          <w:spacing w:val="-18"/>
          <w:w w:val="80"/>
          <w:sz w:val="72"/>
          <w:szCs w:val="72"/>
        </w:rPr>
        <w:t>国家医师资格考试威海考点办公室</w:t>
      </w:r>
    </w:p>
    <w:p w:rsidR="000E77C6" w:rsidRPr="000E77C6" w:rsidRDefault="000E77C6" w:rsidP="000E77C6">
      <w:pPr>
        <w:rPr>
          <w:rFonts w:ascii="文星简小标宋" w:eastAsia="文星简小标宋"/>
          <w:sz w:val="44"/>
          <w:szCs w:val="44"/>
        </w:rPr>
      </w:pPr>
    </w:p>
    <w:p w:rsidR="004B6DD1" w:rsidRDefault="004B6DD1" w:rsidP="004B6DD1">
      <w:pPr>
        <w:jc w:val="center"/>
        <w:rPr>
          <w:rFonts w:ascii="文星简小标宋" w:eastAsia="文星简小标宋"/>
          <w:sz w:val="44"/>
          <w:szCs w:val="44"/>
        </w:rPr>
      </w:pPr>
      <w:r w:rsidRPr="004B6DD1">
        <w:rPr>
          <w:rFonts w:ascii="文星简小标宋" w:eastAsia="文星简小标宋" w:hint="eastAsia"/>
          <w:sz w:val="44"/>
          <w:szCs w:val="44"/>
        </w:rPr>
        <w:t>2020</w:t>
      </w:r>
      <w:r w:rsidR="00EE0C8E">
        <w:rPr>
          <w:rFonts w:ascii="文星简小标宋" w:eastAsia="文星简小标宋" w:hint="eastAsia"/>
          <w:sz w:val="44"/>
          <w:szCs w:val="44"/>
        </w:rPr>
        <w:t>年国家医师资格</w:t>
      </w:r>
      <w:r w:rsidRPr="004B6DD1">
        <w:rPr>
          <w:rFonts w:ascii="文星简小标宋" w:eastAsia="文星简小标宋" w:hint="eastAsia"/>
          <w:sz w:val="44"/>
          <w:szCs w:val="44"/>
        </w:rPr>
        <w:t>考试实践技能考试</w:t>
      </w:r>
    </w:p>
    <w:p w:rsidR="006815CF" w:rsidRDefault="004B6DD1" w:rsidP="004B6DD1">
      <w:pPr>
        <w:jc w:val="center"/>
        <w:rPr>
          <w:rFonts w:ascii="文星简小标宋" w:eastAsia="文星简小标宋"/>
          <w:sz w:val="44"/>
          <w:szCs w:val="44"/>
        </w:rPr>
      </w:pPr>
      <w:r w:rsidRPr="004B6DD1">
        <w:rPr>
          <w:rFonts w:ascii="文星简小标宋" w:eastAsia="文星简小标宋" w:hint="eastAsia"/>
          <w:sz w:val="44"/>
          <w:szCs w:val="44"/>
        </w:rPr>
        <w:t>威海考点疫情</w:t>
      </w:r>
      <w:r>
        <w:rPr>
          <w:rFonts w:ascii="文星简小标宋" w:eastAsia="文星简小标宋" w:hint="eastAsia"/>
          <w:sz w:val="44"/>
          <w:szCs w:val="44"/>
        </w:rPr>
        <w:t>防控</w:t>
      </w:r>
      <w:r w:rsidR="007B2500">
        <w:rPr>
          <w:rFonts w:ascii="文星简小标宋" w:eastAsia="文星简小标宋" w:hint="eastAsia"/>
          <w:sz w:val="44"/>
          <w:szCs w:val="44"/>
        </w:rPr>
        <w:t>考生须知</w:t>
      </w:r>
    </w:p>
    <w:p w:rsidR="004B6DD1" w:rsidRDefault="004B6DD1" w:rsidP="004B6DD1">
      <w:pPr>
        <w:jc w:val="center"/>
        <w:rPr>
          <w:rFonts w:ascii="文星简小标宋" w:eastAsia="文星简小标宋"/>
          <w:sz w:val="44"/>
          <w:szCs w:val="44"/>
        </w:rPr>
      </w:pPr>
    </w:p>
    <w:p w:rsidR="004B6DD1" w:rsidRDefault="004B6DD1" w:rsidP="004B6DD1">
      <w:pPr>
        <w:jc w:val="left"/>
        <w:rPr>
          <w:rFonts w:ascii="仿宋_GB2312" w:eastAsia="仿宋_GB2312"/>
          <w:sz w:val="32"/>
          <w:szCs w:val="32"/>
        </w:rPr>
      </w:pPr>
      <w:r w:rsidRPr="004B6DD1">
        <w:rPr>
          <w:rFonts w:ascii="仿宋_GB2312" w:eastAsia="仿宋_GB2312" w:hint="eastAsia"/>
          <w:sz w:val="32"/>
          <w:szCs w:val="32"/>
        </w:rPr>
        <w:t>各位考生：</w:t>
      </w:r>
    </w:p>
    <w:p w:rsidR="004B6DD1" w:rsidRDefault="004B6DD1" w:rsidP="00EE0C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为确保我市2020年国家医师资格考试实践技能考试顺利实施，确保广大考生身体健康，根据</w:t>
      </w:r>
      <w:r w:rsidR="000454A2">
        <w:rPr>
          <w:rFonts w:ascii="仿宋_GB2312" w:eastAsia="仿宋_GB2312" w:hAnsi="仿宋_GB2312" w:cs="仿宋_GB2312" w:hint="eastAsia"/>
          <w:sz w:val="32"/>
          <w:szCs w:val="32"/>
        </w:rPr>
        <w:t>国家及我省疫情防控的有关规定</w:t>
      </w:r>
      <w:r>
        <w:rPr>
          <w:rFonts w:ascii="仿宋_GB2312" w:eastAsia="仿宋_GB2312" w:hAnsi="仿宋_GB2312" w:cs="仿宋_GB2312" w:hint="eastAsia"/>
          <w:sz w:val="32"/>
          <w:szCs w:val="32"/>
        </w:rPr>
        <w:t>，</w:t>
      </w:r>
      <w:r w:rsidR="000454A2">
        <w:rPr>
          <w:rFonts w:ascii="仿宋_GB2312" w:eastAsia="仿宋_GB2312" w:hAnsi="仿宋_GB2312" w:cs="仿宋_GB2312" w:hint="eastAsia"/>
          <w:sz w:val="32"/>
          <w:szCs w:val="32"/>
        </w:rPr>
        <w:t>按照山东考区办公室《2020年国家医师资格考试实践技能考试山东考区疫情防控工作方案》要求，</w:t>
      </w:r>
      <w:r>
        <w:rPr>
          <w:rFonts w:ascii="仿宋_GB2312" w:eastAsia="仿宋_GB2312" w:hAnsi="仿宋_GB2312" w:cs="仿宋_GB2312" w:hint="eastAsia"/>
          <w:sz w:val="32"/>
          <w:szCs w:val="32"/>
        </w:rPr>
        <w:t>现将</w:t>
      </w:r>
      <w:r w:rsidR="000454A2">
        <w:rPr>
          <w:rFonts w:ascii="仿宋_GB2312" w:eastAsia="仿宋_GB2312" w:hAnsi="仿宋_GB2312" w:cs="仿宋_GB2312" w:hint="eastAsia"/>
          <w:sz w:val="32"/>
          <w:szCs w:val="32"/>
        </w:rPr>
        <w:t>考试</w:t>
      </w:r>
      <w:r w:rsidR="006C2E91">
        <w:rPr>
          <w:rFonts w:ascii="仿宋_GB2312" w:eastAsia="仿宋_GB2312" w:hAnsi="仿宋_GB2312" w:cs="仿宋_GB2312" w:hint="eastAsia"/>
          <w:sz w:val="32"/>
          <w:szCs w:val="32"/>
        </w:rPr>
        <w:t>疫情防控</w:t>
      </w:r>
      <w:r w:rsidR="000454A2">
        <w:rPr>
          <w:rFonts w:ascii="仿宋_GB2312" w:eastAsia="仿宋_GB2312" w:hAnsi="仿宋_GB2312" w:cs="仿宋_GB2312" w:hint="eastAsia"/>
          <w:sz w:val="32"/>
          <w:szCs w:val="32"/>
        </w:rPr>
        <w:t>注意事项</w:t>
      </w:r>
      <w:r>
        <w:rPr>
          <w:rFonts w:ascii="仿宋_GB2312" w:eastAsia="仿宋_GB2312" w:hAnsi="仿宋_GB2312" w:cs="仿宋_GB2312" w:hint="eastAsia"/>
          <w:sz w:val="32"/>
          <w:szCs w:val="32"/>
        </w:rPr>
        <w:t>公告如下：</w:t>
      </w:r>
    </w:p>
    <w:p w:rsidR="004B6DD1" w:rsidRPr="004B6DD1" w:rsidRDefault="004B6DD1" w:rsidP="00EE0C8E">
      <w:pPr>
        <w:spacing w:line="560" w:lineRule="exact"/>
        <w:ind w:firstLineChars="200" w:firstLine="640"/>
        <w:rPr>
          <w:rFonts w:ascii="黑体" w:eastAsia="黑体" w:hAnsi="黑体" w:cs="仿宋_GB2312"/>
          <w:sz w:val="32"/>
          <w:szCs w:val="32"/>
        </w:rPr>
      </w:pPr>
      <w:r w:rsidRPr="004B6DD1">
        <w:rPr>
          <w:rFonts w:ascii="黑体" w:eastAsia="黑体" w:hAnsi="黑体" w:cs="仿宋_GB2312" w:hint="eastAsia"/>
          <w:sz w:val="32"/>
          <w:szCs w:val="32"/>
        </w:rPr>
        <w:t>一、考前</w:t>
      </w:r>
      <w:r w:rsidR="00CC643D">
        <w:rPr>
          <w:rFonts w:ascii="黑体" w:eastAsia="黑体" w:hAnsi="黑体" w:cs="仿宋_GB2312" w:hint="eastAsia"/>
          <w:sz w:val="32"/>
          <w:szCs w:val="32"/>
        </w:rPr>
        <w:t>健康</w:t>
      </w:r>
      <w:r w:rsidR="006C2E91">
        <w:rPr>
          <w:rFonts w:ascii="黑体" w:eastAsia="黑体" w:hAnsi="黑体" w:cs="仿宋_GB2312" w:hint="eastAsia"/>
          <w:sz w:val="32"/>
          <w:szCs w:val="32"/>
        </w:rPr>
        <w:t>监测</w:t>
      </w:r>
    </w:p>
    <w:p w:rsidR="00AD4BD9" w:rsidRDefault="00AD4BD9" w:rsidP="00EE0C8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考前14天起每天采取自查自报方式进行健康监测，填写《考试人员健康信息采集表》（附件1）。</w:t>
      </w:r>
      <w:r w:rsidR="006C2E91">
        <w:rPr>
          <w:rFonts w:ascii="仿宋_GB2312" w:eastAsia="仿宋_GB2312" w:hAnsi="仿宋_GB2312" w:cs="仿宋_GB2312" w:hint="eastAsia"/>
          <w:sz w:val="32"/>
          <w:szCs w:val="32"/>
        </w:rPr>
        <w:t>考前填写《考生健康申明卡及安全考试承诺书》（附件2），</w:t>
      </w:r>
      <w:r>
        <w:rPr>
          <w:rFonts w:ascii="仿宋_GB2312" w:eastAsia="仿宋_GB2312" w:hAnsi="仿宋_GB2312" w:cs="仿宋_GB2312" w:hint="eastAsia"/>
          <w:sz w:val="32"/>
          <w:szCs w:val="32"/>
        </w:rPr>
        <w:t>瞒报、虚报个人旅居史和健康症状的，依法依规予以处理。</w:t>
      </w:r>
      <w:r w:rsidR="006C2E91">
        <w:rPr>
          <w:rFonts w:ascii="仿宋_GB2312" w:eastAsia="仿宋_GB2312" w:hAnsi="仿宋_GB2312" w:cs="仿宋_GB2312" w:hint="eastAsia"/>
          <w:sz w:val="32"/>
          <w:szCs w:val="32"/>
        </w:rPr>
        <w:t>考生须在考前14天下载注册“山东健康通行码”。</w:t>
      </w:r>
    </w:p>
    <w:p w:rsidR="00660ABE" w:rsidRDefault="00AD4BD9" w:rsidP="00EE0C8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考生属于以下情形的，纳入疫情防控体系，视情况确定是否参加考试：</w:t>
      </w:r>
    </w:p>
    <w:p w:rsidR="00AD4BD9" w:rsidRDefault="00660ABE" w:rsidP="00EE0C8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AD4BD9">
        <w:rPr>
          <w:rFonts w:ascii="仿宋_GB2312" w:eastAsia="仿宋_GB2312" w:hAnsi="仿宋_GB2312" w:cs="仿宋_GB2312" w:hint="eastAsia"/>
          <w:sz w:val="32"/>
          <w:szCs w:val="32"/>
        </w:rPr>
        <w:t>治愈出院的确诊病例和无症状感染者，在结束集中隔离观察14天及居家隔离14天后，持考前7天内的健康体检报告，体检正</w:t>
      </w:r>
      <w:r w:rsidR="00AD4BD9">
        <w:rPr>
          <w:rFonts w:ascii="仿宋_GB2312" w:eastAsia="仿宋_GB2312" w:hAnsi="仿宋_GB2312" w:cs="仿宋_GB2312" w:hint="eastAsia"/>
          <w:sz w:val="32"/>
          <w:szCs w:val="32"/>
        </w:rPr>
        <w:lastRenderedPageBreak/>
        <w:t>常、肺部影像学显示肺部病灶明显吸收、2次间隔24小时核酸检测(痰或咽拭子+粪便或肛拭子)均为阴性的，可参加考试。</w:t>
      </w:r>
    </w:p>
    <w:p w:rsidR="00AD4BD9" w:rsidRDefault="00660ABE" w:rsidP="00EE0C8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D4BD9">
        <w:rPr>
          <w:rFonts w:ascii="仿宋_GB2312" w:eastAsia="仿宋_GB2312" w:hAnsi="仿宋_GB2312" w:cs="仿宋_GB2312" w:hint="eastAsia"/>
          <w:sz w:val="32"/>
          <w:szCs w:val="32"/>
        </w:rPr>
        <w:t>开考前14天内有发热、咳嗽等症状已痊愈或能排除传染病的，持医疗机构出具的诊断证明和考前48小时内的核酸检测阴性报告可以参加考试。</w:t>
      </w:r>
    </w:p>
    <w:p w:rsidR="00AD4BD9" w:rsidRDefault="00660ABE" w:rsidP="00EE0C8E">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D4BD9">
        <w:rPr>
          <w:rFonts w:ascii="仿宋_GB2312" w:eastAsia="仿宋_GB2312" w:hAnsi="仿宋_GB2312" w:cs="仿宋_GB2312" w:hint="eastAsia"/>
          <w:sz w:val="32"/>
          <w:szCs w:val="32"/>
        </w:rPr>
        <w:t>属于以下情形的，不得参加考试：确诊病例、疑似病例、无症状感染者和尚在隔离观察期的密切接触者；开考前14天内有发热、咳嗽等症状未痊愈且未排除传染病者；有中、高风险等疫情重点地区旅居史且离开上述地区不满21天者；考生居住社区21天内发</w:t>
      </w:r>
      <w:r w:rsidR="00AD4BD9">
        <w:rPr>
          <w:rFonts w:ascii="仿宋_GB2312" w:eastAsia="仿宋_GB2312" w:hAnsi="仿宋_GB2312" w:cs="仿宋_GB2312" w:hint="eastAsia"/>
          <w:kern w:val="0"/>
          <w:sz w:val="32"/>
          <w:szCs w:val="32"/>
        </w:rPr>
        <w:t>生疫情者；</w:t>
      </w:r>
      <w:r w:rsidR="00AD4BD9">
        <w:rPr>
          <w:rFonts w:ascii="仿宋_GB2312" w:eastAsia="仿宋_GB2312" w:hAnsi="仿宋_GB2312" w:cs="仿宋_GB2312" w:hint="eastAsia"/>
          <w:sz w:val="32"/>
          <w:szCs w:val="32"/>
        </w:rPr>
        <w:t>有境外旅居史且入境未满28天者。</w:t>
      </w:r>
    </w:p>
    <w:p w:rsidR="00AD4BD9" w:rsidRPr="00660ABE" w:rsidRDefault="00CC643D" w:rsidP="00EE0C8E">
      <w:pPr>
        <w:autoSpaceDE w:val="0"/>
        <w:autoSpaceDN w:val="0"/>
        <w:adjustRightInd w:val="0"/>
        <w:spacing w:line="560" w:lineRule="exact"/>
        <w:ind w:firstLineChars="200" w:firstLine="640"/>
        <w:rPr>
          <w:rFonts w:ascii="黑体" w:eastAsia="黑体" w:hAnsi="黑体" w:cs="仿宋_GB2312"/>
          <w:sz w:val="32"/>
          <w:szCs w:val="32"/>
        </w:rPr>
      </w:pPr>
      <w:r w:rsidRPr="00660ABE">
        <w:rPr>
          <w:rFonts w:ascii="黑体" w:eastAsia="黑体" w:hAnsi="黑体" w:cs="仿宋_GB2312" w:hint="eastAsia"/>
          <w:sz w:val="32"/>
          <w:szCs w:val="32"/>
        </w:rPr>
        <w:t>二、考试</w:t>
      </w:r>
      <w:r w:rsidR="006C2E91">
        <w:rPr>
          <w:rFonts w:ascii="黑体" w:eastAsia="黑体" w:hAnsi="黑体" w:cs="仿宋_GB2312" w:hint="eastAsia"/>
          <w:sz w:val="32"/>
          <w:szCs w:val="32"/>
        </w:rPr>
        <w:t>期间</w:t>
      </w:r>
    </w:p>
    <w:p w:rsidR="00660ABE" w:rsidRDefault="00660ABE" w:rsidP="00EE0C8E">
      <w:pPr>
        <w:spacing w:line="560" w:lineRule="exact"/>
        <w:ind w:firstLine="6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考生有序错峰、分流入场，保持人员1米间隔与单向流动，避免出现人员过于密集、排队过长的现象。</w:t>
      </w:r>
    </w:p>
    <w:p w:rsidR="00660ABE" w:rsidRDefault="00660ABE" w:rsidP="00EE0C8E">
      <w:pPr>
        <w:spacing w:line="56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C2E91">
        <w:rPr>
          <w:rFonts w:ascii="仿宋_GB2312" w:eastAsia="仿宋_GB2312" w:hAnsi="仿宋_GB2312" w:cs="仿宋_GB2312" w:hint="eastAsia"/>
          <w:sz w:val="32"/>
          <w:szCs w:val="32"/>
        </w:rPr>
        <w:t>进入考场需佩戴口罩，进行身份核验和体温检测，出示“健康码”，提交考试人员健康信息采集表》（附件1）和</w:t>
      </w:r>
      <w:r>
        <w:rPr>
          <w:rFonts w:ascii="仿宋_GB2312" w:eastAsia="仿宋_GB2312" w:hAnsi="仿宋_GB2312" w:cs="仿宋_GB2312" w:hint="eastAsia"/>
          <w:sz w:val="32"/>
          <w:szCs w:val="32"/>
        </w:rPr>
        <w:t>《考生健康申明卡及安全考试承诺书》（附件2）。</w:t>
      </w:r>
    </w:p>
    <w:p w:rsidR="00660ABE" w:rsidRDefault="00602BCB" w:rsidP="00EE0C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3</w:t>
      </w:r>
      <w:r w:rsidR="00660ABE">
        <w:rPr>
          <w:rFonts w:ascii="仿宋_GB2312" w:eastAsia="仿宋_GB2312" w:hAnsi="仿宋_GB2312" w:cs="仿宋_GB2312" w:hint="eastAsia"/>
          <w:bCs/>
          <w:sz w:val="32"/>
          <w:szCs w:val="32"/>
        </w:rPr>
        <w:t>.</w:t>
      </w:r>
      <w:r w:rsidR="00660ABE">
        <w:rPr>
          <w:rFonts w:ascii="仿宋_GB2312" w:eastAsia="仿宋_GB2312" w:hAnsi="仿宋_GB2312" w:cs="仿宋_GB2312" w:hint="eastAsia"/>
          <w:sz w:val="32"/>
          <w:szCs w:val="32"/>
        </w:rPr>
        <w:t>考试期间，考生全程着无标识隔离衣、医用帽，佩戴一次性医用外科口罩（禁止佩戴带有呼吸阀口罩），需自行准备未开封的一次性乳胶手套（一站一副）。口腔类别考生自带护目镜、防护面屏。</w:t>
      </w:r>
    </w:p>
    <w:p w:rsidR="00AC4544" w:rsidRDefault="00602BCB" w:rsidP="00EE0C8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AC4544" w:rsidRPr="00AC4544">
        <w:rPr>
          <w:rFonts w:ascii="仿宋_GB2312" w:eastAsia="仿宋_GB2312" w:hAnsi="仿宋_GB2312" w:cs="仿宋_GB2312" w:hint="eastAsia"/>
          <w:sz w:val="32"/>
          <w:szCs w:val="32"/>
        </w:rPr>
        <w:t>.</w:t>
      </w:r>
      <w:r w:rsidR="00AC4544">
        <w:rPr>
          <w:rFonts w:ascii="仿宋_GB2312" w:eastAsia="仿宋_GB2312" w:hAnsi="仿宋_GB2312" w:cs="仿宋_GB2312" w:hint="eastAsia"/>
          <w:sz w:val="32"/>
          <w:szCs w:val="32"/>
        </w:rPr>
        <w:t>考生考试期间每天对健康监测进行自查自报，早、晚各进行1次体温测量，一旦发现发热、乏力、咳嗽、咽痛、打喷嚏、腹泻、呕吐、黄疸、皮疹、结膜充血等疑似症状，应及时向本人</w:t>
      </w:r>
      <w:r w:rsidR="00AC4544">
        <w:rPr>
          <w:rFonts w:ascii="仿宋_GB2312" w:eastAsia="仿宋_GB2312" w:hAnsi="仿宋_GB2312" w:cs="仿宋_GB2312" w:hint="eastAsia"/>
          <w:sz w:val="32"/>
          <w:szCs w:val="32"/>
        </w:rPr>
        <w:lastRenderedPageBreak/>
        <w:t>单位和考试基地报告，并尽快就诊排查。</w:t>
      </w:r>
    </w:p>
    <w:p w:rsidR="00602BCB" w:rsidRPr="003B33E6" w:rsidRDefault="00602BCB" w:rsidP="003B33E6">
      <w:pPr>
        <w:autoSpaceDE w:val="0"/>
        <w:autoSpaceDN w:val="0"/>
        <w:adjustRightInd w:val="0"/>
        <w:spacing w:line="560" w:lineRule="exact"/>
        <w:ind w:firstLineChars="200" w:firstLine="640"/>
        <w:rPr>
          <w:rFonts w:ascii="黑体" w:eastAsia="黑体" w:hAnsi="黑体" w:cs="仿宋_GB2312"/>
          <w:sz w:val="32"/>
          <w:szCs w:val="32"/>
        </w:rPr>
      </w:pPr>
      <w:r w:rsidRPr="003B33E6">
        <w:rPr>
          <w:rFonts w:ascii="黑体" w:eastAsia="黑体" w:hAnsi="黑体" w:cs="仿宋_GB2312" w:hint="eastAsia"/>
          <w:sz w:val="32"/>
          <w:szCs w:val="32"/>
        </w:rPr>
        <w:t>三、交通出行</w:t>
      </w:r>
    </w:p>
    <w:p w:rsidR="00602BCB" w:rsidRPr="00602BCB" w:rsidRDefault="00602BCB" w:rsidP="00602BCB">
      <w:pPr>
        <w:spacing w:line="560" w:lineRule="exact"/>
        <w:ind w:firstLineChars="200" w:firstLine="640"/>
        <w:rPr>
          <w:rFonts w:ascii="楷体_GB2312" w:eastAsia="楷体_GB2312" w:hAnsi="楷体_GB2312" w:cs="楷体_GB2312"/>
          <w:bCs/>
          <w:sz w:val="32"/>
          <w:szCs w:val="32"/>
        </w:rPr>
      </w:pPr>
      <w:r>
        <w:rPr>
          <w:rFonts w:ascii="仿宋_GB2312" w:eastAsia="仿宋_GB2312" w:hAnsi="仿宋_GB2312" w:cs="仿宋_GB2312" w:hint="eastAsia"/>
          <w:sz w:val="32"/>
          <w:szCs w:val="32"/>
        </w:rPr>
        <w:t>考生应遵循“两点一线”出行模式，“点对点”往返住所和考点。在保障安全的前提下，尽量选择步行、骑行、私家车往返考点。严格做好个人防护，全程佩戴一次性医用口罩。乘坐公共交通工具的，减少接触公共物品和部位，尽量保持与其他人员的距离，减少在交通场站等人员密集场所停留时间。</w:t>
      </w:r>
    </w:p>
    <w:p w:rsidR="00F70CD1" w:rsidRDefault="00602BCB" w:rsidP="00F52D4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请广大考生自觉配合考点及考试基地的防控工作，开展自查自报工作，并在考试结束后迅速离场，保障本次考试顺利进行。</w:t>
      </w:r>
      <w:r w:rsidR="00F70CD1">
        <w:rPr>
          <w:rFonts w:ascii="仿宋_GB2312" w:eastAsia="仿宋_GB2312" w:hAnsi="仿宋_GB2312" w:cs="仿宋_GB2312" w:hint="eastAsia"/>
          <w:sz w:val="32"/>
          <w:szCs w:val="32"/>
        </w:rPr>
        <w:t xml:space="preserve"> </w:t>
      </w:r>
    </w:p>
    <w:p w:rsidR="00F70CD1" w:rsidRDefault="00F70CD1" w:rsidP="00AC4544">
      <w:pPr>
        <w:spacing w:line="580" w:lineRule="exact"/>
        <w:ind w:firstLineChars="200" w:firstLine="640"/>
        <w:rPr>
          <w:rFonts w:ascii="仿宋_GB2312" w:eastAsia="仿宋_GB2312" w:hAnsi="仿宋_GB2312" w:cs="仿宋_GB2312"/>
          <w:sz w:val="32"/>
          <w:szCs w:val="32"/>
        </w:rPr>
      </w:pPr>
    </w:p>
    <w:p w:rsidR="00F70CD1" w:rsidRDefault="00F70CD1" w:rsidP="00F70C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附件：1.考试人员健康管理信息采集表</w:t>
      </w:r>
    </w:p>
    <w:p w:rsidR="00F70CD1" w:rsidRDefault="00F70CD1" w:rsidP="00F70CD1">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2.2020年国家医师资格实践技能考试山东考区考生健</w:t>
      </w:r>
    </w:p>
    <w:p w:rsidR="00F70CD1" w:rsidRDefault="00F70CD1" w:rsidP="00FE631E">
      <w:pPr>
        <w:widowControl/>
        <w:spacing w:line="58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康申明卡及安全考试承诺书</w:t>
      </w:r>
    </w:p>
    <w:p w:rsidR="00F70CD1" w:rsidRDefault="00F70CD1" w:rsidP="00F70CD1">
      <w:pPr>
        <w:spacing w:line="580" w:lineRule="exact"/>
        <w:ind w:firstLineChars="200" w:firstLine="640"/>
        <w:rPr>
          <w:rFonts w:ascii="仿宋_GB2312" w:eastAsia="仿宋_GB2312" w:hAnsi="仿宋_GB2312" w:cs="仿宋_GB2312"/>
          <w:sz w:val="32"/>
          <w:szCs w:val="32"/>
        </w:rPr>
      </w:pPr>
    </w:p>
    <w:p w:rsidR="00F70CD1" w:rsidRDefault="00F70CD1" w:rsidP="00F70CD1">
      <w:pPr>
        <w:spacing w:line="580" w:lineRule="exact"/>
        <w:ind w:firstLineChars="200" w:firstLine="640"/>
        <w:rPr>
          <w:rFonts w:ascii="仿宋_GB2312" w:eastAsia="仿宋_GB2312" w:hAnsi="仿宋_GB2312" w:cs="仿宋_GB2312"/>
          <w:sz w:val="32"/>
          <w:szCs w:val="32"/>
        </w:rPr>
      </w:pPr>
    </w:p>
    <w:p w:rsidR="00F70CD1" w:rsidRDefault="00F70CD1" w:rsidP="00F70CD1">
      <w:pPr>
        <w:spacing w:line="580" w:lineRule="exact"/>
        <w:ind w:firstLineChars="200" w:firstLine="640"/>
        <w:rPr>
          <w:rFonts w:ascii="仿宋_GB2312" w:eastAsia="仿宋_GB2312" w:hAnsi="仿宋_GB2312" w:cs="仿宋_GB2312"/>
          <w:sz w:val="32"/>
          <w:szCs w:val="32"/>
        </w:rPr>
      </w:pPr>
    </w:p>
    <w:p w:rsidR="00F70CD1" w:rsidRDefault="00187D88" w:rsidP="00F70C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70CD1">
        <w:rPr>
          <w:rFonts w:ascii="仿宋_GB2312" w:eastAsia="仿宋_GB2312" w:hAnsi="仿宋_GB2312" w:cs="仿宋_GB2312" w:hint="eastAsia"/>
          <w:sz w:val="32"/>
          <w:szCs w:val="32"/>
        </w:rPr>
        <w:t xml:space="preserve"> 国家医师资格考试</w:t>
      </w:r>
    </w:p>
    <w:p w:rsidR="00F70CD1" w:rsidRDefault="00187D88" w:rsidP="00F70C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70CD1">
        <w:rPr>
          <w:rFonts w:ascii="仿宋_GB2312" w:eastAsia="仿宋_GB2312" w:hAnsi="仿宋_GB2312" w:cs="仿宋_GB2312" w:hint="eastAsia"/>
          <w:sz w:val="32"/>
          <w:szCs w:val="32"/>
        </w:rPr>
        <w:t>山东考区威海考点</w:t>
      </w:r>
    </w:p>
    <w:p w:rsidR="00CB232D" w:rsidRPr="00CB232D" w:rsidRDefault="00CB232D" w:rsidP="00F70CD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2020年6月2</w:t>
      </w:r>
      <w:r w:rsidR="0097216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p>
    <w:p w:rsidR="003201A5" w:rsidRPr="00F70CD1" w:rsidRDefault="003201A5" w:rsidP="00AD4BD9">
      <w:pPr>
        <w:autoSpaceDE w:val="0"/>
        <w:autoSpaceDN w:val="0"/>
        <w:adjustRightInd w:val="0"/>
        <w:spacing w:line="580" w:lineRule="exact"/>
        <w:ind w:firstLineChars="200" w:firstLine="640"/>
        <w:rPr>
          <w:rFonts w:ascii="仿宋_GB2312" w:eastAsia="仿宋_GB2312" w:hAnsi="仿宋_GB2312" w:cs="仿宋_GB2312"/>
          <w:sz w:val="32"/>
          <w:szCs w:val="32"/>
        </w:rPr>
      </w:pPr>
    </w:p>
    <w:p w:rsidR="004B6DD1" w:rsidRPr="00AD4BD9" w:rsidRDefault="004B6DD1" w:rsidP="004B6DD1">
      <w:pPr>
        <w:spacing w:line="560" w:lineRule="exact"/>
        <w:ind w:firstLineChars="200" w:firstLine="640"/>
        <w:jc w:val="left"/>
        <w:rPr>
          <w:rFonts w:ascii="仿宋_GB2312" w:eastAsia="仿宋_GB2312" w:hAnsi="仿宋_GB2312" w:cs="仿宋_GB2312"/>
          <w:sz w:val="32"/>
          <w:szCs w:val="32"/>
        </w:rPr>
      </w:pPr>
    </w:p>
    <w:p w:rsidR="004B6DD1" w:rsidRDefault="004B6DD1" w:rsidP="004B6DD1">
      <w:pPr>
        <w:spacing w:line="560" w:lineRule="exact"/>
        <w:ind w:firstLineChars="200" w:firstLine="640"/>
        <w:jc w:val="left"/>
        <w:rPr>
          <w:rFonts w:ascii="仿宋_GB2312" w:eastAsia="仿宋_GB2312"/>
          <w:sz w:val="32"/>
          <w:szCs w:val="32"/>
        </w:rPr>
      </w:pPr>
    </w:p>
    <w:p w:rsidR="00F52D4D" w:rsidRDefault="00F52D4D" w:rsidP="00972169">
      <w:pPr>
        <w:spacing w:line="560" w:lineRule="exact"/>
        <w:jc w:val="left"/>
        <w:rPr>
          <w:rFonts w:ascii="仿宋_GB2312" w:eastAsia="仿宋_GB2312"/>
          <w:sz w:val="32"/>
          <w:szCs w:val="32"/>
        </w:rPr>
      </w:pPr>
    </w:p>
    <w:p w:rsidR="00C07508" w:rsidRDefault="00C07508" w:rsidP="00C07508">
      <w:pPr>
        <w:spacing w:line="560" w:lineRule="exact"/>
        <w:jc w:val="left"/>
        <w:rPr>
          <w:rFonts w:ascii="黑体" w:eastAsia="黑体" w:hAnsi="黑体"/>
          <w:sz w:val="32"/>
          <w:szCs w:val="32"/>
        </w:rPr>
      </w:pPr>
      <w:r w:rsidRPr="00C07508">
        <w:rPr>
          <w:rFonts w:ascii="黑体" w:eastAsia="黑体" w:hAnsi="黑体" w:hint="eastAsia"/>
          <w:sz w:val="32"/>
          <w:szCs w:val="32"/>
        </w:rPr>
        <w:lastRenderedPageBreak/>
        <w:t>附件1</w:t>
      </w:r>
    </w:p>
    <w:p w:rsidR="00C07508" w:rsidRDefault="00C07508" w:rsidP="00C07508">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考试人员健康管理信息采集表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5"/>
        <w:gridCol w:w="720"/>
        <w:gridCol w:w="870"/>
        <w:gridCol w:w="1009"/>
        <w:gridCol w:w="1009"/>
        <w:gridCol w:w="2065"/>
        <w:gridCol w:w="1199"/>
        <w:gridCol w:w="1099"/>
      </w:tblGrid>
      <w:tr w:rsidR="00C07508" w:rsidTr="00F23F19">
        <w:trPr>
          <w:trHeight w:val="23"/>
          <w:jc w:val="center"/>
        </w:trPr>
        <w:tc>
          <w:tcPr>
            <w:tcW w:w="685"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C07508" w:rsidRDefault="00C07508" w:rsidP="00F23F19">
            <w:pPr>
              <w:ind w:firstLineChars="350" w:firstLine="630"/>
              <w:jc w:val="center"/>
              <w:rPr>
                <w:rFonts w:ascii="仿宋_GB2312" w:eastAsia="仿宋_GB2312" w:hAnsi="仿宋_GB2312" w:cs="仿宋_GB2312"/>
                <w:sz w:val="18"/>
                <w:szCs w:val="18"/>
              </w:rPr>
            </w:pP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情  形</w:t>
            </w:r>
          </w:p>
          <w:p w:rsidR="00C07508" w:rsidRDefault="00C07508" w:rsidP="00F23F19">
            <w:pPr>
              <w:jc w:val="center"/>
              <w:rPr>
                <w:rFonts w:ascii="仿宋_GB2312" w:eastAsia="仿宋_GB2312" w:hAnsi="仿宋_GB2312" w:cs="仿宋_GB2312"/>
                <w:sz w:val="18"/>
                <w:szCs w:val="18"/>
              </w:rPr>
            </w:pPr>
          </w:p>
          <w:p w:rsidR="00C07508" w:rsidRDefault="00C07508" w:rsidP="00F23F19">
            <w:pPr>
              <w:rPr>
                <w:rFonts w:ascii="仿宋_GB2312" w:eastAsia="仿宋_GB2312" w:hAnsi="仿宋_GB2312" w:cs="仿宋_GB2312"/>
                <w:sz w:val="18"/>
                <w:szCs w:val="18"/>
              </w:rPr>
            </w:pPr>
          </w:p>
          <w:p w:rsidR="00C07508" w:rsidRDefault="00C07508" w:rsidP="00F23F19">
            <w:pPr>
              <w:ind w:firstLineChars="150" w:firstLine="270"/>
              <w:jc w:val="center"/>
              <w:rPr>
                <w:rFonts w:ascii="仿宋_GB2312" w:eastAsia="仿宋_GB2312" w:hAnsi="仿宋_GB2312" w:cs="仿宋_GB2312"/>
                <w:sz w:val="18"/>
                <w:szCs w:val="18"/>
              </w:rPr>
            </w:pP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姓  名</w:t>
            </w:r>
          </w:p>
          <w:p w:rsidR="00C07508" w:rsidRDefault="00C07508" w:rsidP="00F23F19">
            <w:pPr>
              <w:ind w:firstLineChars="150" w:firstLine="270"/>
              <w:jc w:val="center"/>
              <w:rPr>
                <w:rFonts w:ascii="仿宋_GB2312" w:eastAsia="仿宋_GB2312" w:hAnsi="仿宋_GB2312" w:cs="仿宋_GB2312"/>
                <w:sz w:val="18"/>
                <w:szCs w:val="18"/>
              </w:rPr>
            </w:pPr>
          </w:p>
        </w:tc>
        <w:tc>
          <w:tcPr>
            <w:tcW w:w="4314" w:type="pct"/>
            <w:gridSpan w:val="7"/>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健康排查（流行病学史筛查）</w:t>
            </w:r>
          </w:p>
        </w:tc>
      </w:tr>
      <w:tr w:rsidR="00C07508" w:rsidTr="00F23F19">
        <w:trPr>
          <w:trHeight w:val="23"/>
          <w:jc w:val="center"/>
        </w:trPr>
        <w:tc>
          <w:tcPr>
            <w:tcW w:w="685" w:type="pct"/>
            <w:vMerge/>
            <w:tcBorders>
              <w:top w:val="single" w:sz="4" w:space="0" w:color="auto"/>
              <w:left w:val="single" w:sz="4" w:space="0" w:color="auto"/>
              <w:bottom w:val="single" w:sz="4" w:space="0" w:color="auto"/>
              <w:right w:val="single" w:sz="4" w:space="0" w:color="auto"/>
            </w:tcBorders>
            <w:vAlign w:val="center"/>
          </w:tcPr>
          <w:p w:rsidR="00C07508" w:rsidRDefault="00C07508" w:rsidP="00F23F19">
            <w:pPr>
              <w:widowControl/>
              <w:jc w:val="center"/>
              <w:rPr>
                <w:rFonts w:ascii="仿宋_GB2312" w:eastAsia="仿宋_GB2312" w:hAnsi="仿宋_GB2312" w:cs="仿宋_GB2312"/>
                <w:sz w:val="18"/>
                <w:szCs w:val="18"/>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21天内国内中、高风险等疫情重点地区旅居地（县（市、区））</w:t>
            </w: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28天内境外旅居地</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（国家地区）</w:t>
            </w: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居住社区21天内发生疫情</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属于下面哪种情形</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①确诊病例</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②无症状感染者</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③密切接触者</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④以上都不是</w:t>
            </w:r>
          </w:p>
        </w:tc>
        <w:tc>
          <w:tcPr>
            <w:tcW w:w="649"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是否解除医学隔离观察</w:t>
            </w:r>
          </w:p>
          <w:p w:rsidR="00C07508" w:rsidRDefault="00C07508" w:rsidP="00F23F19">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C07508" w:rsidRDefault="00C07508" w:rsidP="00F23F19">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p w:rsidR="00C07508" w:rsidRDefault="00C07508" w:rsidP="00F23F19">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③不属于</w:t>
            </w:r>
          </w:p>
        </w:tc>
        <w:tc>
          <w:tcPr>
            <w:tcW w:w="593"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核酸检测①阳性</w:t>
            </w:r>
          </w:p>
          <w:p w:rsidR="00C07508" w:rsidRDefault="00C07508" w:rsidP="00F23F19">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②阴性</w:t>
            </w:r>
          </w:p>
          <w:p w:rsidR="00C07508" w:rsidRDefault="00C07508" w:rsidP="00F23F19">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③不需要</w:t>
            </w: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649"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健康监测（自考前14天起）</w:t>
            </w: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天数</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监测日期</w:t>
            </w: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健康码</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①红码</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②黄码</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③绿码</w:t>
            </w: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早体温</w:t>
            </w: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晚体温</w:t>
            </w: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是否有以下症状</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①发热②乏力③咳嗽或打喷嚏④咽痛⑤腹泻⑥呕吐⑦黄疸⑧皮疹⑨结膜充血⑩都没有</w:t>
            </w: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如出现以上所列症状，是否排除疑似传染病</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11</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13</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14</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考试第1天</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考试第2天</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考试第3天</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r w:rsidR="00C07508" w:rsidTr="00F23F19">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考试第4天</w:t>
            </w:r>
          </w:p>
        </w:tc>
        <w:tc>
          <w:tcPr>
            <w:tcW w:w="39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C07508" w:rsidRDefault="00C07508" w:rsidP="00F23F19">
            <w:pPr>
              <w:jc w:val="center"/>
              <w:rPr>
                <w:rFonts w:ascii="仿宋_GB2312" w:eastAsia="仿宋_GB2312" w:hAnsi="仿宋_GB2312" w:cs="仿宋_GB2312"/>
                <w:sz w:val="18"/>
                <w:szCs w:val="18"/>
              </w:rPr>
            </w:pPr>
          </w:p>
        </w:tc>
      </w:tr>
    </w:tbl>
    <w:p w:rsidR="00C07508" w:rsidRDefault="00C07508" w:rsidP="00C07508">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本人承诺：以上信息属实，如有虚报、瞒报，愿承担责任及后果。                </w:t>
      </w:r>
    </w:p>
    <w:p w:rsidR="00C07508" w:rsidRDefault="00C07508" w:rsidP="00C07508">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签字：</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C07508" w:rsidRDefault="00C07508" w:rsidP="00C07508">
      <w:pPr>
        <w:spacing w:line="560" w:lineRule="exact"/>
        <w:jc w:val="left"/>
        <w:rPr>
          <w:rFonts w:ascii="黑体" w:eastAsia="黑体" w:hAnsi="黑体"/>
          <w:sz w:val="32"/>
          <w:szCs w:val="32"/>
        </w:rPr>
      </w:pPr>
    </w:p>
    <w:p w:rsidR="00C07508" w:rsidRDefault="00C07508" w:rsidP="00C07508">
      <w:pPr>
        <w:spacing w:line="560" w:lineRule="exact"/>
        <w:jc w:val="left"/>
        <w:rPr>
          <w:rFonts w:ascii="黑体" w:eastAsia="黑体" w:hAnsi="黑体"/>
          <w:sz w:val="32"/>
          <w:szCs w:val="32"/>
        </w:rPr>
      </w:pPr>
      <w:r>
        <w:rPr>
          <w:rFonts w:ascii="黑体" w:eastAsia="黑体" w:hAnsi="黑体" w:hint="eastAsia"/>
          <w:sz w:val="32"/>
          <w:szCs w:val="32"/>
        </w:rPr>
        <w:lastRenderedPageBreak/>
        <w:t>附件2</w:t>
      </w:r>
    </w:p>
    <w:p w:rsidR="000362DE" w:rsidRDefault="000362DE" w:rsidP="000362DE">
      <w:pPr>
        <w:widowControl/>
        <w:spacing w:line="50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2020年国家医师资格实践技能考试山东考区</w:t>
      </w:r>
    </w:p>
    <w:p w:rsidR="000362DE" w:rsidRDefault="000362DE" w:rsidP="000362DE">
      <w:pPr>
        <w:widowControl/>
        <w:spacing w:line="50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考生健康申明卡及安全考试承诺书</w:t>
      </w:r>
    </w:p>
    <w:p w:rsidR="000362DE" w:rsidRDefault="000362DE" w:rsidP="000362DE">
      <w:pPr>
        <w:widowControl/>
        <w:spacing w:line="320" w:lineRule="exact"/>
        <w:ind w:firstLineChars="200" w:firstLine="600"/>
        <w:jc w:val="left"/>
        <w:rPr>
          <w:rFonts w:ascii="仿宋_GB2312" w:eastAsia="仿宋_GB2312" w:hAnsi="仿宋_GB2312" w:cs="仿宋_GB2312"/>
          <w:kern w:val="0"/>
          <w:sz w:val="30"/>
          <w:szCs w:val="30"/>
        </w:rPr>
      </w:pPr>
    </w:p>
    <w:p w:rsidR="000362DE" w:rsidRDefault="000362DE" w:rsidP="000362DE">
      <w:pPr>
        <w:widowControl/>
        <w:spacing w:line="320" w:lineRule="exact"/>
        <w:ind w:firstLineChars="200" w:firstLine="600"/>
        <w:jc w:val="left"/>
        <w:rPr>
          <w:rFonts w:ascii="仿宋_GB2312" w:eastAsia="仿宋_GB2312" w:hAnsi="仿宋_GB2312" w:cs="仿宋_GB2312"/>
          <w:kern w:val="0"/>
          <w:sz w:val="30"/>
          <w:szCs w:val="30"/>
          <w:u w:val="single"/>
        </w:rPr>
      </w:pPr>
      <w:r>
        <w:rPr>
          <w:rFonts w:ascii="仿宋_GB2312" w:eastAsia="仿宋_GB2312" w:hAnsi="仿宋_GB2312" w:cs="仿宋_GB2312" w:hint="eastAsia"/>
          <w:kern w:val="0"/>
          <w:sz w:val="30"/>
          <w:szCs w:val="30"/>
        </w:rPr>
        <w:t>姓名:</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性 别:</w:t>
      </w:r>
      <w:r>
        <w:rPr>
          <w:rFonts w:ascii="仿宋_GB2312" w:eastAsia="仿宋_GB2312" w:hAnsi="仿宋_GB2312" w:cs="仿宋_GB2312" w:hint="eastAsia"/>
          <w:kern w:val="0"/>
          <w:sz w:val="30"/>
          <w:szCs w:val="30"/>
          <w:u w:val="single"/>
        </w:rPr>
        <w:t xml:space="preserve">            </w:t>
      </w:r>
    </w:p>
    <w:p w:rsidR="000362DE" w:rsidRDefault="000362DE" w:rsidP="000362DE">
      <w:pPr>
        <w:widowControl/>
        <w:spacing w:line="320" w:lineRule="exact"/>
        <w:ind w:firstLineChars="200" w:firstLine="600"/>
        <w:jc w:val="left"/>
        <w:rPr>
          <w:rFonts w:ascii="仿宋_GB2312" w:eastAsia="仿宋_GB2312" w:hAnsi="仿宋_GB2312" w:cs="仿宋_GB2312"/>
          <w:kern w:val="0"/>
          <w:sz w:val="30"/>
          <w:szCs w:val="30"/>
          <w:u w:val="single"/>
        </w:rPr>
      </w:pPr>
      <w:r>
        <w:rPr>
          <w:rFonts w:ascii="仿宋_GB2312" w:eastAsia="仿宋_GB2312" w:hAnsi="仿宋_GB2312" w:cs="仿宋_GB2312" w:hint="eastAsia"/>
          <w:kern w:val="0"/>
          <w:sz w:val="30"/>
          <w:szCs w:val="30"/>
        </w:rPr>
        <w:t>准考证号:</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工作单位:</w:t>
      </w:r>
      <w:r>
        <w:rPr>
          <w:rFonts w:ascii="仿宋_GB2312" w:eastAsia="仿宋_GB2312" w:hAnsi="仿宋_GB2312" w:cs="仿宋_GB2312" w:hint="eastAsia"/>
          <w:kern w:val="0"/>
          <w:sz w:val="30"/>
          <w:szCs w:val="30"/>
          <w:u w:val="single"/>
        </w:rPr>
        <w:t xml:space="preserve">                      </w:t>
      </w:r>
    </w:p>
    <w:p w:rsidR="000362DE" w:rsidRDefault="000362DE" w:rsidP="000362DE">
      <w:pPr>
        <w:widowControl/>
        <w:spacing w:line="320" w:lineRule="exact"/>
        <w:ind w:firstLineChars="200" w:firstLine="600"/>
        <w:jc w:val="left"/>
        <w:rPr>
          <w:rFonts w:ascii="仿宋_GB2312" w:eastAsia="仿宋_GB2312" w:hAnsi="仿宋_GB2312" w:cs="仿宋_GB2312"/>
          <w:kern w:val="0"/>
          <w:sz w:val="30"/>
          <w:szCs w:val="30"/>
          <w:u w:val="single"/>
        </w:rPr>
      </w:pPr>
      <w:r>
        <w:rPr>
          <w:rFonts w:ascii="仿宋_GB2312" w:eastAsia="仿宋_GB2312" w:hAnsi="仿宋_GB2312" w:cs="仿宋_GB2312" w:hint="eastAsia"/>
          <w:kern w:val="0"/>
          <w:sz w:val="30"/>
          <w:szCs w:val="30"/>
        </w:rPr>
        <w:t>身份证号:</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有效手机联系方式:</w:t>
      </w:r>
      <w:r>
        <w:rPr>
          <w:rFonts w:ascii="仿宋_GB2312" w:eastAsia="仿宋_GB2312" w:hAnsi="仿宋_GB2312" w:cs="仿宋_GB2312" w:hint="eastAsia"/>
          <w:kern w:val="0"/>
          <w:sz w:val="30"/>
          <w:szCs w:val="30"/>
          <w:u w:val="single"/>
        </w:rPr>
        <w:t xml:space="preserve">              </w:t>
      </w:r>
    </w:p>
    <w:p w:rsidR="000362DE" w:rsidRDefault="000362DE" w:rsidP="000362DE">
      <w:pPr>
        <w:widowControl/>
        <w:spacing w:line="3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本人考前14日内住址(请详细填写，住址请具体到街道/社区及门牌号或宾馆地址):</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1.本人考前14日内，是否出现发热、干咳、乏力、鼻塞、流涕、咽痛、腹泻等症状。                          □是□否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2.本人是否属于新冠肺炎确诊病例、无症状感染者。□是□否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3.本人考前14日内，是否在居住地有被隔离或曾被隔离且未做核酸检测。                                     □是□否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4.本人考前14日内，是否从省外中高风险地区入鲁。□是□否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5.本人考前14日内，是否从境外(含港澳台)入鲁。  □是□否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6.本人考前14日内，是否从湖北入鲁。            □是□否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7.本人考前14日内是否与新冠肺炎确诊病例、疑似病例或已发现无症状感染者有接触史。                        □是□否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8.本人考前14日内是否与来自境外(含港澳台)人员有接触史。</w:t>
      </w:r>
    </w:p>
    <w:p w:rsidR="000362DE" w:rsidRDefault="000362DE" w:rsidP="000362DE">
      <w:pPr>
        <w:widowControl/>
        <w:spacing w:line="320" w:lineRule="exact"/>
        <w:ind w:leftChars="150" w:left="315" w:firstLineChars="2250" w:firstLine="675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9.本人“健康码”是否为非绿码。                □是□否</w:t>
      </w:r>
    </w:p>
    <w:p w:rsidR="000362DE" w:rsidRDefault="000362DE" w:rsidP="000362DE">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10.共同居住家庭成员中是否有上述1至8的情况。  □是□否</w:t>
      </w:r>
    </w:p>
    <w:p w:rsidR="000362DE" w:rsidRDefault="000362DE" w:rsidP="000362DE">
      <w:pPr>
        <w:widowControl/>
        <w:spacing w:line="320" w:lineRule="exact"/>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提示:</w:t>
      </w:r>
    </w:p>
    <w:p w:rsidR="000362DE" w:rsidRDefault="000362DE" w:rsidP="000362DE">
      <w:pPr>
        <w:widowControl/>
        <w:spacing w:line="3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1.以上1-10项目中如有“是”的，新型冠状病毒核酸检测阴性报告须为考前7天内。</w:t>
      </w:r>
    </w:p>
    <w:p w:rsidR="000362DE" w:rsidRDefault="000362DE" w:rsidP="000362DE">
      <w:pPr>
        <w:widowControl/>
        <w:spacing w:line="3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2.考试前14天内建议减少不必要出行，不聚餐、不聚会、勤洗手，正确佩戴口罩。</w:t>
      </w:r>
    </w:p>
    <w:p w:rsidR="000362DE" w:rsidRDefault="000362DE" w:rsidP="000362DE">
      <w:pPr>
        <w:widowControl/>
        <w:spacing w:line="320" w:lineRule="exact"/>
        <w:jc w:val="left"/>
        <w:rPr>
          <w:rFonts w:ascii="仿宋_GB2312" w:eastAsia="仿宋_GB2312" w:hAnsi="仿宋_GB2312" w:cs="仿宋_GB2312"/>
          <w:kern w:val="0"/>
          <w:sz w:val="32"/>
          <w:szCs w:val="32"/>
        </w:rPr>
      </w:pPr>
    </w:p>
    <w:p w:rsidR="000362DE" w:rsidRDefault="000362DE" w:rsidP="000362DE">
      <w:pPr>
        <w:widowControl/>
        <w:spacing w:line="3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0362DE" w:rsidRDefault="000362DE" w:rsidP="000362DE">
      <w:pPr>
        <w:widowControl/>
        <w:spacing w:line="440" w:lineRule="exact"/>
        <w:ind w:firstLineChars="200" w:firstLine="640"/>
        <w:jc w:val="left"/>
        <w:rPr>
          <w:rFonts w:ascii="仿宋_GB2312" w:eastAsia="仿宋_GB2312" w:hAnsi="仿宋_GB2312" w:cs="仿宋_GB2312"/>
          <w:kern w:val="0"/>
          <w:sz w:val="32"/>
          <w:szCs w:val="32"/>
        </w:rPr>
      </w:pPr>
    </w:p>
    <w:p w:rsidR="000362DE" w:rsidRDefault="000362DE" w:rsidP="000362DE">
      <w:pPr>
        <w:widowControl/>
        <w:spacing w:line="440" w:lineRule="exact"/>
        <w:ind w:firstLineChars="600" w:firstLine="19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本人签名：             填写日期：</w:t>
      </w:r>
    </w:p>
    <w:p w:rsidR="00C07508" w:rsidRPr="00C07508" w:rsidRDefault="00C07508" w:rsidP="00C07508">
      <w:pPr>
        <w:spacing w:line="560" w:lineRule="exact"/>
        <w:jc w:val="left"/>
        <w:rPr>
          <w:rFonts w:ascii="黑体" w:eastAsia="黑体" w:hAnsi="黑体"/>
          <w:sz w:val="32"/>
          <w:szCs w:val="32"/>
        </w:rPr>
      </w:pPr>
    </w:p>
    <w:sectPr w:rsidR="00C07508" w:rsidRPr="00C07508" w:rsidSect="004B6DD1">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63" w:rsidRDefault="00B83A63" w:rsidP="004B6DD1">
      <w:r>
        <w:separator/>
      </w:r>
    </w:p>
  </w:endnote>
  <w:endnote w:type="continuationSeparator" w:id="1">
    <w:p w:rsidR="00B83A63" w:rsidRDefault="00B83A63" w:rsidP="004B6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63" w:rsidRDefault="00B83A63" w:rsidP="004B6DD1">
      <w:r>
        <w:separator/>
      </w:r>
    </w:p>
  </w:footnote>
  <w:footnote w:type="continuationSeparator" w:id="1">
    <w:p w:rsidR="00B83A63" w:rsidRDefault="00B83A63" w:rsidP="004B6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DD1"/>
    <w:rsid w:val="000362DE"/>
    <w:rsid w:val="000454A2"/>
    <w:rsid w:val="00082A69"/>
    <w:rsid w:val="000E77C6"/>
    <w:rsid w:val="00187D88"/>
    <w:rsid w:val="00280355"/>
    <w:rsid w:val="003201A5"/>
    <w:rsid w:val="003B33E6"/>
    <w:rsid w:val="004B6DD1"/>
    <w:rsid w:val="00511945"/>
    <w:rsid w:val="00602BCB"/>
    <w:rsid w:val="00660ABE"/>
    <w:rsid w:val="006815CF"/>
    <w:rsid w:val="006C2E91"/>
    <w:rsid w:val="007B2500"/>
    <w:rsid w:val="008A1896"/>
    <w:rsid w:val="009228A3"/>
    <w:rsid w:val="00961DF2"/>
    <w:rsid w:val="00972169"/>
    <w:rsid w:val="00AC4544"/>
    <w:rsid w:val="00AD4BD9"/>
    <w:rsid w:val="00B83A63"/>
    <w:rsid w:val="00C07508"/>
    <w:rsid w:val="00CB232D"/>
    <w:rsid w:val="00CC643D"/>
    <w:rsid w:val="00E113A3"/>
    <w:rsid w:val="00EE0C8E"/>
    <w:rsid w:val="00F52D4D"/>
    <w:rsid w:val="00F70CD1"/>
    <w:rsid w:val="00FE6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6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6DD1"/>
    <w:rPr>
      <w:sz w:val="18"/>
      <w:szCs w:val="18"/>
    </w:rPr>
  </w:style>
  <w:style w:type="paragraph" w:styleId="a4">
    <w:name w:val="footer"/>
    <w:basedOn w:val="a"/>
    <w:link w:val="Char0"/>
    <w:uiPriority w:val="99"/>
    <w:semiHidden/>
    <w:unhideWhenUsed/>
    <w:rsid w:val="004B6D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6D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5ED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A307-8CB1-4D87-9FF4-C4709208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431</Words>
  <Characters>2461</Characters>
  <Application>Microsoft Office Word</Application>
  <DocSecurity>0</DocSecurity>
  <Lines>20</Lines>
  <Paragraphs>5</Paragraphs>
  <ScaleCrop>false</ScaleCrop>
  <Company>微软中国</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20</cp:revision>
  <cp:lastPrinted>2020-06-24T07:30:00Z</cp:lastPrinted>
  <dcterms:created xsi:type="dcterms:W3CDTF">2020-06-23T07:20:00Z</dcterms:created>
  <dcterms:modified xsi:type="dcterms:W3CDTF">2020-06-24T07:36:00Z</dcterms:modified>
</cp:coreProperties>
</file>