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20" w:rsidRPr="00F04690" w:rsidRDefault="00913720" w:rsidP="00F04690">
      <w:pPr>
        <w:ind w:firstLineChars="200" w:firstLine="562"/>
        <w:jc w:val="center"/>
        <w:rPr>
          <w:rFonts w:ascii="宋体"/>
          <w:b/>
          <w:sz w:val="28"/>
          <w:szCs w:val="28"/>
        </w:rPr>
      </w:pPr>
      <w:r w:rsidRPr="00F04690">
        <w:rPr>
          <w:rFonts w:ascii="宋体" w:hAnsi="宋体" w:hint="eastAsia"/>
          <w:b/>
          <w:sz w:val="28"/>
          <w:szCs w:val="28"/>
        </w:rPr>
        <w:t>医学教育网临床医学检验技士/技师/主管技师：</w:t>
      </w:r>
    </w:p>
    <w:p w:rsidR="00913720" w:rsidRPr="00F04690" w:rsidRDefault="00913720" w:rsidP="00F04690">
      <w:pPr>
        <w:ind w:firstLineChars="200" w:firstLine="562"/>
        <w:jc w:val="center"/>
        <w:rPr>
          <w:rFonts w:ascii="宋体"/>
          <w:b/>
          <w:sz w:val="28"/>
          <w:szCs w:val="28"/>
        </w:rPr>
      </w:pPr>
      <w:r w:rsidRPr="00F04690">
        <w:rPr>
          <w:rFonts w:ascii="宋体" w:hAnsi="宋体" w:hint="eastAsia"/>
          <w:b/>
          <w:sz w:val="28"/>
          <w:szCs w:val="28"/>
        </w:rPr>
        <w:t>《答疑周刊》2013年1</w:t>
      </w:r>
      <w:r w:rsidR="00E42F6F">
        <w:rPr>
          <w:rFonts w:ascii="宋体" w:hAnsi="宋体" w:hint="eastAsia"/>
          <w:b/>
          <w:sz w:val="28"/>
          <w:szCs w:val="28"/>
        </w:rPr>
        <w:t>8</w:t>
      </w:r>
      <w:r w:rsidRPr="00F04690">
        <w:rPr>
          <w:rFonts w:ascii="宋体" w:hAnsi="宋体" w:hint="eastAsia"/>
          <w:b/>
          <w:sz w:val="28"/>
          <w:szCs w:val="28"/>
        </w:rPr>
        <w:t>期</w:t>
      </w:r>
    </w:p>
    <w:p w:rsidR="00913720" w:rsidRDefault="00913720" w:rsidP="00913720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【临床血液学检验】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骨髓纤维化尤其要注意与下列哪种疾病加以鉴别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/>
          <w:szCs w:val="21"/>
        </w:rPr>
        <w:t>A.CML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/>
          <w:szCs w:val="21"/>
        </w:rPr>
        <w:t>B.CLL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C.急性白血病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D.多发性骨髓瘤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E.恶性淋巴瘤</w:t>
      </w:r>
    </w:p>
    <w:p w:rsid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【正确答案】</w:t>
      </w:r>
      <w:r w:rsidRPr="00221641">
        <w:rPr>
          <w:rFonts w:ascii="宋体" w:hAnsi="宋体"/>
          <w:szCs w:val="21"/>
        </w:rPr>
        <w:t>A</w:t>
      </w:r>
    </w:p>
    <w:p w:rsidR="00221641" w:rsidRDefault="00913720" w:rsidP="00604E0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学员提问：</w:t>
      </w:r>
      <w:r w:rsidR="00221641" w:rsidRPr="00221641">
        <w:rPr>
          <w:rFonts w:ascii="宋体" w:hAnsi="宋体" w:hint="eastAsia"/>
          <w:szCs w:val="21"/>
        </w:rPr>
        <w:t>骨髓纤维化与CML的区别是什么</w:t>
      </w:r>
      <w:r w:rsidR="00221641">
        <w:rPr>
          <w:rFonts w:ascii="宋体" w:hAnsi="宋体" w:hint="eastAsia"/>
          <w:szCs w:val="21"/>
        </w:rPr>
        <w:t>？</w:t>
      </w:r>
    </w:p>
    <w:p w:rsidR="00221641" w:rsidRPr="00221641" w:rsidRDefault="00604E01" w:rsidP="00221641">
      <w:pPr>
        <w:rPr>
          <w:rFonts w:ascii="宋体" w:hAnsi="宋体"/>
          <w:szCs w:val="21"/>
        </w:rPr>
      </w:pPr>
      <w:r w:rsidRPr="00604E01">
        <w:rPr>
          <w:rFonts w:ascii="宋体" w:hAnsi="宋体" w:hint="eastAsia"/>
          <w:szCs w:val="21"/>
        </w:rPr>
        <w:t>解析：</w:t>
      </w:r>
      <w:r w:rsidR="00221641" w:rsidRPr="00221641">
        <w:rPr>
          <w:rFonts w:ascii="宋体" w:hAnsi="宋体" w:hint="eastAsia"/>
          <w:szCs w:val="21"/>
        </w:rPr>
        <w:t>CML骨髓</w:t>
      </w:r>
      <w:proofErr w:type="gramStart"/>
      <w:r w:rsidR="00221641" w:rsidRPr="00221641">
        <w:rPr>
          <w:rFonts w:ascii="宋体" w:hAnsi="宋体" w:hint="eastAsia"/>
          <w:szCs w:val="21"/>
        </w:rPr>
        <w:t>象</w:t>
      </w:r>
      <w:proofErr w:type="gramEnd"/>
      <w:r w:rsidR="00221641" w:rsidRPr="00221641">
        <w:rPr>
          <w:rFonts w:ascii="宋体" w:hAnsi="宋体" w:hint="eastAsia"/>
          <w:szCs w:val="21"/>
        </w:rPr>
        <w:t>有核细胞增生明显或极度活跃，粒红比例明显增高。显著增生的粒细胞中，以中性中幼粒、晚幼粒和杆状核粒细胞居多。原粒细胞小于10％。嗜碱和嗜酸性粒细胞增多。</w:t>
      </w:r>
      <w:proofErr w:type="gramStart"/>
      <w:r w:rsidR="00221641" w:rsidRPr="00221641">
        <w:rPr>
          <w:rFonts w:ascii="宋体" w:hAnsi="宋体" w:hint="eastAsia"/>
          <w:szCs w:val="21"/>
        </w:rPr>
        <w:t>幼</w:t>
      </w:r>
      <w:proofErr w:type="gramEnd"/>
      <w:r w:rsidR="00221641" w:rsidRPr="00221641">
        <w:rPr>
          <w:rFonts w:ascii="宋体" w:hAnsi="宋体" w:hint="eastAsia"/>
          <w:szCs w:val="21"/>
        </w:rPr>
        <w:t>红细胞早期增生、晚期受抑制。巨核细胞增多，骨髓可发生轻度纤维化。加速期及急变期时，原始细胞逐渐增多。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骨髓纤维化的骨髓象：骨髓穿刺坚硬，常抽不出骨髓液或抽出的骨髓液含造血细胞很少，而含有大量的纤维组织及凝集的血小板，少数病例骨髓呈灶性增生</w:t>
      </w:r>
      <w:r w:rsidR="00B60336" w:rsidRPr="00B60336">
        <w:rPr>
          <w:rFonts w:ascii="宋体" w:hAnsi="宋体" w:hint="eastAsia"/>
          <w:szCs w:val="21"/>
        </w:rPr>
        <w:t>医学教育|网原创</w:t>
      </w:r>
      <w:r w:rsidRPr="00221641">
        <w:rPr>
          <w:rFonts w:ascii="宋体" w:hAnsi="宋体" w:hint="eastAsia"/>
          <w:szCs w:val="21"/>
        </w:rPr>
        <w:t>。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祝您顺利通过考试！</w:t>
      </w:r>
    </w:p>
    <w:p w:rsidR="00604E0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感谢您对网校的支持！</w:t>
      </w:r>
    </w:p>
    <w:p w:rsidR="00221641" w:rsidRDefault="00221641" w:rsidP="00604E01">
      <w:pPr>
        <w:rPr>
          <w:rFonts w:ascii="宋体" w:hAnsi="宋体"/>
          <w:szCs w:val="21"/>
        </w:rPr>
      </w:pPr>
    </w:p>
    <w:p w:rsidR="00913720" w:rsidRDefault="00913720" w:rsidP="00604E01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</w:t>
      </w:r>
      <w:r w:rsidR="00221641">
        <w:rPr>
          <w:rFonts w:ascii="宋体" w:hAnsi="宋体" w:hint="eastAsia"/>
          <w:szCs w:val="21"/>
        </w:rPr>
        <w:t>临床血液学检验</w:t>
      </w:r>
      <w:r>
        <w:rPr>
          <w:rFonts w:ascii="宋体" w:hAnsi="宋体" w:hint="eastAsia"/>
          <w:szCs w:val="21"/>
        </w:rPr>
        <w:t>】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试验结果阴性可排除PNH存在的是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A.热溶血试验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B.蔗糖溶血试验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C.酸溶血试验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D.酸化甘油溶血试验</w:t>
      </w:r>
    </w:p>
    <w:p w:rsidR="00221641" w:rsidRP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E.热变性试验</w:t>
      </w:r>
    </w:p>
    <w:p w:rsidR="00221641" w:rsidRDefault="00221641" w:rsidP="00221641">
      <w:pPr>
        <w:rPr>
          <w:rFonts w:ascii="宋体" w:hAnsi="宋体"/>
          <w:szCs w:val="21"/>
        </w:rPr>
      </w:pPr>
      <w:r w:rsidRPr="00221641">
        <w:rPr>
          <w:rFonts w:ascii="宋体" w:hAnsi="宋体" w:hint="eastAsia"/>
          <w:szCs w:val="21"/>
        </w:rPr>
        <w:t>【正确答案】</w:t>
      </w:r>
      <w:r w:rsidRPr="00221641">
        <w:rPr>
          <w:rFonts w:ascii="宋体" w:hAnsi="宋体"/>
          <w:szCs w:val="21"/>
        </w:rPr>
        <w:t>B</w:t>
      </w:r>
    </w:p>
    <w:p w:rsidR="00E5423C" w:rsidRDefault="00913720" w:rsidP="00DC317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学员提问：</w:t>
      </w:r>
      <w:r w:rsidR="00E5423C" w:rsidRPr="00E5423C">
        <w:rPr>
          <w:rFonts w:ascii="宋体" w:hAnsi="宋体" w:hint="eastAsia"/>
          <w:szCs w:val="21"/>
        </w:rPr>
        <w:t>酸化血清溶血试验室阵发性睡眠性血红蛋白尿症的确诊试验。怎么不选C？</w:t>
      </w:r>
    </w:p>
    <w:p w:rsidR="00E5423C" w:rsidRPr="00E5423C" w:rsidRDefault="00913720" w:rsidP="00E5423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解析：</w:t>
      </w:r>
      <w:r w:rsidR="00E5423C" w:rsidRPr="00E5423C">
        <w:rPr>
          <w:rFonts w:ascii="宋体" w:hAnsi="宋体" w:hint="eastAsia"/>
          <w:szCs w:val="21"/>
        </w:rPr>
        <w:t>蔗糖溶血试验，是指将红细胞</w:t>
      </w:r>
      <w:proofErr w:type="gramStart"/>
      <w:r w:rsidR="00E5423C" w:rsidRPr="00E5423C">
        <w:rPr>
          <w:rFonts w:ascii="宋体" w:hAnsi="宋体" w:hint="eastAsia"/>
          <w:szCs w:val="21"/>
        </w:rPr>
        <w:t>置于低</w:t>
      </w:r>
      <w:proofErr w:type="gramEnd"/>
      <w:r w:rsidR="00E5423C" w:rsidRPr="00E5423C">
        <w:rPr>
          <w:rFonts w:ascii="宋体" w:hAnsi="宋体" w:hint="eastAsia"/>
          <w:szCs w:val="21"/>
        </w:rPr>
        <w:t>离子浓度的蔗糖溶液中，在37℃条件下，可促进补体和红细胞结合，观察红细胞是否破坏发生溶血。本试验常与酸溶试验一起使用，作为阵法性睡眠性血红蛋白尿症的简易过筛试验。</w:t>
      </w:r>
    </w:p>
    <w:p w:rsidR="00E5423C" w:rsidRPr="00E5423C" w:rsidRDefault="00E5423C" w:rsidP="00E5423C">
      <w:pPr>
        <w:rPr>
          <w:rFonts w:ascii="宋体" w:hAnsi="宋体"/>
          <w:szCs w:val="21"/>
        </w:rPr>
      </w:pPr>
      <w:r w:rsidRPr="00E5423C">
        <w:rPr>
          <w:rFonts w:ascii="宋体" w:hAnsi="宋体" w:hint="eastAsia"/>
          <w:szCs w:val="21"/>
        </w:rPr>
        <w:lastRenderedPageBreak/>
        <w:t>酸化溶血试验：</w:t>
      </w:r>
    </w:p>
    <w:p w:rsidR="00E5423C" w:rsidRPr="00E5423C" w:rsidRDefault="00E5423C" w:rsidP="00E5423C">
      <w:pPr>
        <w:rPr>
          <w:rFonts w:ascii="宋体" w:hAnsi="宋体"/>
          <w:szCs w:val="21"/>
        </w:rPr>
      </w:pPr>
      <w:r w:rsidRPr="00E5423C">
        <w:rPr>
          <w:rFonts w:ascii="宋体" w:hAnsi="宋体" w:hint="eastAsia"/>
          <w:szCs w:val="21"/>
        </w:rPr>
        <w:t>1、原理：阵发性睡眠性血红蛋白尿症（PNH）患者体内存在对补体敏感的红细胞。酸化血清溶血试验，也称</w:t>
      </w:r>
      <w:proofErr w:type="spellStart"/>
      <w:r w:rsidRPr="00E5423C">
        <w:rPr>
          <w:rFonts w:ascii="宋体" w:hAnsi="宋体" w:hint="eastAsia"/>
          <w:szCs w:val="21"/>
        </w:rPr>
        <w:t>Hamtest</w:t>
      </w:r>
      <w:proofErr w:type="spellEnd"/>
      <w:r w:rsidRPr="00E5423C">
        <w:rPr>
          <w:rFonts w:ascii="宋体" w:hAnsi="宋体" w:hint="eastAsia"/>
          <w:szCs w:val="21"/>
        </w:rPr>
        <w:t>，即红细胞在酸性（pH6.4～6.5）的正常血清中孵育，补体被激活，PNH红细胞破坏而产生溶血。而正常红细胞不被溶解，无溶血现象。结果：阴性</w:t>
      </w:r>
    </w:p>
    <w:p w:rsidR="00E5423C" w:rsidRPr="00E5423C" w:rsidRDefault="00E5423C" w:rsidP="00E5423C">
      <w:pPr>
        <w:rPr>
          <w:rFonts w:ascii="宋体" w:hAnsi="宋体"/>
          <w:szCs w:val="21"/>
        </w:rPr>
      </w:pPr>
      <w:r w:rsidRPr="00E5423C">
        <w:rPr>
          <w:rFonts w:ascii="宋体" w:hAnsi="宋体" w:hint="eastAsia"/>
          <w:szCs w:val="21"/>
        </w:rPr>
        <w:t>祝您顺利通过考试！</w:t>
      </w:r>
    </w:p>
    <w:p w:rsidR="00E5423C" w:rsidRPr="00E5423C" w:rsidRDefault="00E5423C" w:rsidP="00E5423C">
      <w:pPr>
        <w:rPr>
          <w:rFonts w:ascii="宋体" w:hAnsi="宋体"/>
          <w:szCs w:val="21"/>
        </w:rPr>
      </w:pPr>
      <w:r w:rsidRPr="00E5423C">
        <w:rPr>
          <w:rFonts w:ascii="宋体" w:hAnsi="宋体" w:hint="eastAsia"/>
          <w:szCs w:val="21"/>
        </w:rPr>
        <w:t>临床意义：是PNH的确诊试验。阳性主要见于PNH，某些自身免疫性溶血性贫血发作严重时可呈阳性</w:t>
      </w:r>
      <w:r w:rsidR="00B60336" w:rsidRPr="00B60336">
        <w:rPr>
          <w:rFonts w:ascii="宋体" w:hAnsi="宋体" w:hint="eastAsia"/>
          <w:szCs w:val="21"/>
        </w:rPr>
        <w:t>医学教育|网原创</w:t>
      </w:r>
      <w:r w:rsidRPr="00E5423C">
        <w:rPr>
          <w:rFonts w:ascii="宋体" w:hAnsi="宋体" w:hint="eastAsia"/>
          <w:szCs w:val="21"/>
        </w:rPr>
        <w:t>。</w:t>
      </w:r>
    </w:p>
    <w:p w:rsidR="00E5423C" w:rsidRPr="00E5423C" w:rsidRDefault="00E5423C" w:rsidP="00E5423C">
      <w:pPr>
        <w:rPr>
          <w:rFonts w:ascii="宋体" w:hAnsi="宋体"/>
          <w:szCs w:val="21"/>
        </w:rPr>
      </w:pPr>
      <w:r w:rsidRPr="00E5423C">
        <w:rPr>
          <w:rFonts w:ascii="宋体" w:hAnsi="宋体" w:hint="eastAsia"/>
          <w:szCs w:val="21"/>
        </w:rPr>
        <w:t>祝您学习愉快！</w:t>
      </w:r>
    </w:p>
    <w:p w:rsidR="00E5423C" w:rsidRPr="00E5423C" w:rsidRDefault="00E5423C" w:rsidP="00E5423C">
      <w:pPr>
        <w:rPr>
          <w:rFonts w:ascii="宋体" w:hAnsi="宋体"/>
          <w:szCs w:val="21"/>
        </w:rPr>
      </w:pPr>
      <w:r w:rsidRPr="00E5423C">
        <w:rPr>
          <w:rFonts w:ascii="宋体" w:hAnsi="宋体" w:hint="eastAsia"/>
          <w:szCs w:val="21"/>
        </w:rPr>
        <w:t>祝您顺利通过考试！</w:t>
      </w:r>
    </w:p>
    <w:p w:rsidR="00DC3177" w:rsidRDefault="00E5423C" w:rsidP="00E5423C">
      <w:pPr>
        <w:rPr>
          <w:rFonts w:ascii="宋体" w:hAnsi="宋体"/>
          <w:szCs w:val="21"/>
        </w:rPr>
      </w:pPr>
      <w:r w:rsidRPr="00E5423C">
        <w:rPr>
          <w:rFonts w:ascii="宋体" w:hAnsi="宋体" w:hint="eastAsia"/>
          <w:szCs w:val="21"/>
        </w:rPr>
        <w:t>感谢您对网校的支持！</w:t>
      </w:r>
    </w:p>
    <w:p w:rsidR="00E5423C" w:rsidRDefault="00E5423C" w:rsidP="00DC3177">
      <w:pPr>
        <w:rPr>
          <w:rFonts w:ascii="宋体" w:hAnsi="宋体"/>
          <w:szCs w:val="21"/>
        </w:rPr>
      </w:pPr>
    </w:p>
    <w:p w:rsidR="00913720" w:rsidRDefault="00913720" w:rsidP="00DC3177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</w:t>
      </w:r>
      <w:r w:rsidR="00C356B3">
        <w:rPr>
          <w:rFonts w:ascii="宋体" w:hAnsi="宋体" w:hint="eastAsia"/>
          <w:szCs w:val="21"/>
        </w:rPr>
        <w:t>临床微生物学</w:t>
      </w:r>
      <w:r>
        <w:rPr>
          <w:rFonts w:ascii="宋体" w:hAnsi="宋体" w:hint="eastAsia"/>
          <w:szCs w:val="21"/>
        </w:rPr>
        <w:t>】</w:t>
      </w:r>
    </w:p>
    <w:p w:rsidR="00C356B3" w:rsidRPr="00C356B3" w:rsidRDefault="00C356B3" w:rsidP="00C356B3">
      <w:pPr>
        <w:rPr>
          <w:rFonts w:ascii="宋体" w:hAnsi="宋体"/>
          <w:szCs w:val="21"/>
        </w:rPr>
      </w:pPr>
      <w:r w:rsidRPr="00C356B3">
        <w:rPr>
          <w:rFonts w:ascii="宋体" w:hAnsi="宋体" w:hint="eastAsia"/>
          <w:szCs w:val="21"/>
        </w:rPr>
        <w:t>生产单克隆抗体细胞最常用的培养方法为（ ）。</w:t>
      </w:r>
    </w:p>
    <w:p w:rsidR="00C356B3" w:rsidRPr="00C356B3" w:rsidRDefault="00C356B3" w:rsidP="00C356B3">
      <w:pPr>
        <w:rPr>
          <w:rFonts w:ascii="宋体" w:hAnsi="宋体"/>
          <w:szCs w:val="21"/>
        </w:rPr>
      </w:pPr>
      <w:r w:rsidRPr="00C356B3">
        <w:rPr>
          <w:rFonts w:ascii="宋体" w:hAnsi="宋体" w:hint="eastAsia"/>
          <w:szCs w:val="21"/>
        </w:rPr>
        <w:t>A.液体培养</w:t>
      </w:r>
    </w:p>
    <w:p w:rsidR="00C356B3" w:rsidRPr="00C356B3" w:rsidRDefault="00C356B3" w:rsidP="00C356B3">
      <w:pPr>
        <w:rPr>
          <w:rFonts w:ascii="宋体" w:hAnsi="宋体"/>
          <w:szCs w:val="21"/>
        </w:rPr>
      </w:pPr>
      <w:r w:rsidRPr="00C356B3">
        <w:rPr>
          <w:rFonts w:ascii="宋体" w:hAnsi="宋体" w:hint="eastAsia"/>
          <w:szCs w:val="21"/>
        </w:rPr>
        <w:t>B.半固体培养</w:t>
      </w:r>
    </w:p>
    <w:p w:rsidR="00C356B3" w:rsidRPr="00C356B3" w:rsidRDefault="00C356B3" w:rsidP="00C356B3">
      <w:pPr>
        <w:rPr>
          <w:rFonts w:ascii="宋体" w:hAnsi="宋体"/>
          <w:szCs w:val="21"/>
        </w:rPr>
      </w:pPr>
      <w:r w:rsidRPr="00C356B3">
        <w:rPr>
          <w:rFonts w:ascii="宋体" w:hAnsi="宋体" w:hint="eastAsia"/>
          <w:szCs w:val="21"/>
        </w:rPr>
        <w:t>C.固体培养</w:t>
      </w:r>
    </w:p>
    <w:p w:rsidR="00C356B3" w:rsidRPr="00C356B3" w:rsidRDefault="00C356B3" w:rsidP="00C356B3">
      <w:pPr>
        <w:rPr>
          <w:rFonts w:ascii="宋体" w:hAnsi="宋体"/>
          <w:szCs w:val="21"/>
        </w:rPr>
      </w:pPr>
      <w:r w:rsidRPr="00C356B3">
        <w:rPr>
          <w:rFonts w:ascii="宋体" w:hAnsi="宋体" w:hint="eastAsia"/>
          <w:szCs w:val="21"/>
        </w:rPr>
        <w:t>D.鸡胚培养</w:t>
      </w:r>
    </w:p>
    <w:p w:rsidR="00C356B3" w:rsidRPr="00C356B3" w:rsidRDefault="00C356B3" w:rsidP="00C356B3">
      <w:pPr>
        <w:rPr>
          <w:rFonts w:ascii="宋体" w:hAnsi="宋体"/>
          <w:szCs w:val="21"/>
        </w:rPr>
      </w:pPr>
      <w:r w:rsidRPr="00C356B3">
        <w:rPr>
          <w:rFonts w:ascii="宋体" w:hAnsi="宋体" w:hint="eastAsia"/>
          <w:szCs w:val="21"/>
        </w:rPr>
        <w:t>E.动物接种</w:t>
      </w:r>
    </w:p>
    <w:p w:rsidR="00C356B3" w:rsidRDefault="00C356B3" w:rsidP="00C356B3">
      <w:pPr>
        <w:rPr>
          <w:rFonts w:ascii="宋体" w:hAnsi="宋体"/>
          <w:szCs w:val="21"/>
        </w:rPr>
      </w:pPr>
      <w:r w:rsidRPr="00C356B3">
        <w:rPr>
          <w:rFonts w:ascii="宋体" w:hAnsi="宋体" w:hint="eastAsia"/>
          <w:szCs w:val="21"/>
        </w:rPr>
        <w:t>【正确答案】</w:t>
      </w:r>
      <w:r w:rsidRPr="00C356B3">
        <w:rPr>
          <w:rFonts w:ascii="宋体" w:hAnsi="宋体"/>
          <w:szCs w:val="21"/>
        </w:rPr>
        <w:t>A</w:t>
      </w:r>
    </w:p>
    <w:p w:rsidR="0060378C" w:rsidRDefault="000774DE" w:rsidP="000774DE">
      <w:pPr>
        <w:rPr>
          <w:rFonts w:ascii="宋体" w:hAnsi="宋体"/>
          <w:szCs w:val="21"/>
        </w:rPr>
      </w:pPr>
      <w:r w:rsidRPr="000774DE">
        <w:rPr>
          <w:rFonts w:ascii="宋体" w:hAnsi="宋体" w:hint="eastAsia"/>
          <w:szCs w:val="21"/>
        </w:rPr>
        <w:t>学员提问：</w:t>
      </w:r>
      <w:r w:rsidR="00C356B3" w:rsidRPr="00C356B3">
        <w:rPr>
          <w:rFonts w:ascii="宋体" w:hAnsi="宋体" w:hint="eastAsia"/>
          <w:szCs w:val="21"/>
        </w:rPr>
        <w:t>生产单克隆抗体细胞最常用的培养方法是：①动物体内</w:t>
      </w:r>
      <w:proofErr w:type="gramStart"/>
      <w:r w:rsidR="00C356B3" w:rsidRPr="00C356B3">
        <w:rPr>
          <w:rFonts w:ascii="宋体" w:hAnsi="宋体" w:hint="eastAsia"/>
          <w:szCs w:val="21"/>
        </w:rPr>
        <w:t>诱</w:t>
      </w:r>
      <w:proofErr w:type="gramEnd"/>
      <w:r w:rsidR="00C356B3" w:rsidRPr="00C356B3">
        <w:rPr>
          <w:rFonts w:ascii="宋体" w:hAnsi="宋体" w:hint="eastAsia"/>
          <w:szCs w:val="21"/>
        </w:rPr>
        <w:t>生方法。②体外培养法。为什么不选E动物接种？</w:t>
      </w:r>
    </w:p>
    <w:p w:rsidR="0060378C" w:rsidRPr="0060378C" w:rsidRDefault="000774DE" w:rsidP="0060378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解析：</w:t>
      </w:r>
      <w:r w:rsidR="0060378C" w:rsidRPr="0060378C">
        <w:rPr>
          <w:rFonts w:ascii="宋体" w:hAnsi="宋体" w:hint="eastAsia"/>
          <w:szCs w:val="21"/>
        </w:rPr>
        <w:t>您好，生产单克隆抗体细胞最常用的培养方法是：①动物体内</w:t>
      </w:r>
      <w:proofErr w:type="gramStart"/>
      <w:r w:rsidR="0060378C" w:rsidRPr="0060378C">
        <w:rPr>
          <w:rFonts w:ascii="宋体" w:hAnsi="宋体" w:hint="eastAsia"/>
          <w:szCs w:val="21"/>
        </w:rPr>
        <w:t>诱</w:t>
      </w:r>
      <w:proofErr w:type="gramEnd"/>
      <w:r w:rsidR="0060378C" w:rsidRPr="0060378C">
        <w:rPr>
          <w:rFonts w:ascii="宋体" w:hAnsi="宋体" w:hint="eastAsia"/>
          <w:szCs w:val="21"/>
        </w:rPr>
        <w:t>生方法：先在小鼠腹腔注射液体石蜡或福氏不完全佐剂，一周后将杂交瘤细胞悬液注射腹腔，1～2周后，无菌抽取腹水，离心取上清液即可。②体外培养法：是实验室制备的方法。将杂交瘤细胞置培养瓶中培养，待培养液颜色改变或细胞过多开始死亡时，收集上清液，离心去掉碎片及细胞即可。综上，生产单克隆抗体细胞最常用的培养方法为液体培养</w:t>
      </w:r>
      <w:r w:rsidR="00B60336" w:rsidRPr="00B60336">
        <w:rPr>
          <w:rFonts w:ascii="宋体" w:hAnsi="宋体" w:hint="eastAsia"/>
          <w:szCs w:val="21"/>
        </w:rPr>
        <w:t>医学教育|网原创</w:t>
      </w:r>
      <w:r w:rsidR="0060378C" w:rsidRPr="0060378C">
        <w:rPr>
          <w:rFonts w:ascii="宋体" w:hAnsi="宋体" w:hint="eastAsia"/>
          <w:szCs w:val="21"/>
        </w:rPr>
        <w:t>。</w:t>
      </w:r>
    </w:p>
    <w:p w:rsidR="0060378C" w:rsidRP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祝您顺利通过考试！</w:t>
      </w:r>
    </w:p>
    <w:p w:rsid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感谢您对网校的支持！</w:t>
      </w:r>
    </w:p>
    <w:p w:rsidR="0060378C" w:rsidRDefault="0060378C" w:rsidP="0060378C">
      <w:pPr>
        <w:rPr>
          <w:rFonts w:ascii="宋体" w:hAnsi="宋体"/>
          <w:szCs w:val="21"/>
        </w:rPr>
      </w:pPr>
    </w:p>
    <w:p w:rsidR="00913720" w:rsidRDefault="00913720" w:rsidP="0060378C">
      <w:pPr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1A6056">
        <w:rPr>
          <w:rFonts w:ascii="宋体" w:hAnsi="宋体" w:hint="eastAsia"/>
          <w:szCs w:val="21"/>
        </w:rPr>
        <w:t>血液学</w:t>
      </w:r>
      <w:r>
        <w:rPr>
          <w:rFonts w:ascii="宋体" w:hAnsi="宋体" w:hint="eastAsia"/>
          <w:szCs w:val="21"/>
        </w:rPr>
        <w:t>检验】</w:t>
      </w:r>
    </w:p>
    <w:p w:rsidR="0060378C" w:rsidRP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钾中毒与输注</w:t>
      </w:r>
      <w:proofErr w:type="gramStart"/>
      <w:r w:rsidRPr="0060378C">
        <w:rPr>
          <w:rFonts w:ascii="宋体" w:hAnsi="宋体" w:hint="eastAsia"/>
          <w:szCs w:val="21"/>
        </w:rPr>
        <w:t>何种血关系</w:t>
      </w:r>
      <w:proofErr w:type="gramEnd"/>
      <w:r w:rsidRPr="0060378C">
        <w:rPr>
          <w:rFonts w:ascii="宋体" w:hAnsi="宋体" w:hint="eastAsia"/>
          <w:szCs w:val="21"/>
        </w:rPr>
        <w:t>密切（）。</w:t>
      </w:r>
    </w:p>
    <w:p w:rsidR="0060378C" w:rsidRP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A.大量输血</w:t>
      </w:r>
    </w:p>
    <w:p w:rsidR="0060378C" w:rsidRP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B.输血过快</w:t>
      </w:r>
    </w:p>
    <w:p w:rsidR="0060378C" w:rsidRP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C.输冷血</w:t>
      </w:r>
    </w:p>
    <w:p w:rsidR="0060378C" w:rsidRP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D.</w:t>
      </w:r>
      <w:proofErr w:type="gramStart"/>
      <w:r w:rsidRPr="0060378C">
        <w:rPr>
          <w:rFonts w:ascii="宋体" w:hAnsi="宋体" w:hint="eastAsia"/>
          <w:szCs w:val="21"/>
        </w:rPr>
        <w:t>输陈血</w:t>
      </w:r>
      <w:proofErr w:type="gramEnd"/>
    </w:p>
    <w:p w:rsidR="0060378C" w:rsidRP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lastRenderedPageBreak/>
        <w:t>E.输热血</w:t>
      </w:r>
    </w:p>
    <w:p w:rsidR="0060378C" w:rsidRDefault="0060378C" w:rsidP="0060378C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【正确答案】</w:t>
      </w:r>
      <w:r w:rsidRPr="0060378C">
        <w:rPr>
          <w:rFonts w:ascii="宋体" w:hAnsi="宋体"/>
          <w:szCs w:val="21"/>
        </w:rPr>
        <w:t>D</w:t>
      </w:r>
    </w:p>
    <w:p w:rsidR="00FC2430" w:rsidRPr="00FC2430" w:rsidRDefault="00FC2430" w:rsidP="0060378C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学员提问：</w:t>
      </w:r>
      <w:r w:rsidR="00D845EF" w:rsidRPr="00D845EF">
        <w:rPr>
          <w:rFonts w:ascii="宋体" w:hAnsi="宋体" w:hint="eastAsia"/>
          <w:szCs w:val="21"/>
        </w:rPr>
        <w:t>ABC选项是否会引起</w:t>
      </w:r>
      <w:proofErr w:type="gramStart"/>
      <w:r w:rsidR="00D845EF" w:rsidRPr="00D845EF">
        <w:rPr>
          <w:rFonts w:ascii="宋体" w:hAnsi="宋体" w:hint="eastAsia"/>
          <w:szCs w:val="21"/>
        </w:rPr>
        <w:t>枸</w:t>
      </w:r>
      <w:proofErr w:type="gramEnd"/>
      <w:r w:rsidR="00D845EF" w:rsidRPr="00D845EF">
        <w:rPr>
          <w:rFonts w:ascii="宋体" w:hAnsi="宋体" w:hint="eastAsia"/>
          <w:szCs w:val="21"/>
        </w:rPr>
        <w:t>椽酸中毒</w:t>
      </w:r>
    </w:p>
    <w:p w:rsidR="00026C88" w:rsidRDefault="00FC2430" w:rsidP="00D845EF">
      <w:pPr>
        <w:rPr>
          <w:rFonts w:ascii="宋体" w:hAnsi="宋体"/>
          <w:szCs w:val="21"/>
        </w:rPr>
      </w:pPr>
      <w:r w:rsidRPr="00FC2430">
        <w:rPr>
          <w:rFonts w:ascii="宋体" w:hAnsi="宋体" w:hint="eastAsia"/>
          <w:szCs w:val="21"/>
        </w:rPr>
        <w:t>解析：</w:t>
      </w:r>
      <w:r w:rsidR="00D845EF" w:rsidRPr="00D845EF">
        <w:rPr>
          <w:rFonts w:ascii="宋体" w:hAnsi="宋体" w:hint="eastAsia"/>
          <w:szCs w:val="21"/>
        </w:rPr>
        <w:t>供输血用的血液，一般用</w:t>
      </w:r>
      <w:proofErr w:type="gramStart"/>
      <w:r w:rsidR="00D845EF" w:rsidRPr="00D845EF">
        <w:rPr>
          <w:rFonts w:ascii="宋体" w:hAnsi="宋体" w:hint="eastAsia"/>
          <w:szCs w:val="21"/>
        </w:rPr>
        <w:t>枸</w:t>
      </w:r>
      <w:proofErr w:type="gramEnd"/>
      <w:r w:rsidR="00D845EF" w:rsidRPr="00D845EF">
        <w:rPr>
          <w:rFonts w:ascii="宋体" w:hAnsi="宋体" w:hint="eastAsia"/>
          <w:szCs w:val="21"/>
        </w:rPr>
        <w:t>椽酸钠作抗凝剂。钙为凝血过程中必需物质，可促进凝血活素（凝血因子Ⅲ），凝血酶和纤维蛋白的形成，以及激活血小板释放凝血因子反应等。本品的</w:t>
      </w:r>
      <w:proofErr w:type="gramStart"/>
      <w:r w:rsidR="00D845EF" w:rsidRPr="00D845EF">
        <w:rPr>
          <w:rFonts w:ascii="宋体" w:hAnsi="宋体" w:hint="eastAsia"/>
          <w:szCs w:val="21"/>
        </w:rPr>
        <w:t>枸</w:t>
      </w:r>
      <w:proofErr w:type="gramEnd"/>
      <w:r w:rsidR="00D845EF" w:rsidRPr="00D845EF">
        <w:rPr>
          <w:rFonts w:ascii="宋体" w:hAnsi="宋体" w:hint="eastAsia"/>
          <w:szCs w:val="21"/>
        </w:rPr>
        <w:t>椽酸根离子与血中钙离子生成难解离的可溶性络合物</w:t>
      </w:r>
      <w:proofErr w:type="gramStart"/>
      <w:r w:rsidR="00D845EF" w:rsidRPr="00D845EF">
        <w:rPr>
          <w:rFonts w:ascii="宋体" w:hAnsi="宋体" w:hint="eastAsia"/>
          <w:szCs w:val="21"/>
        </w:rPr>
        <w:t>枸</w:t>
      </w:r>
      <w:proofErr w:type="gramEnd"/>
      <w:r w:rsidR="00D845EF" w:rsidRPr="00D845EF">
        <w:rPr>
          <w:rFonts w:ascii="宋体" w:hAnsi="宋体" w:hint="eastAsia"/>
          <w:szCs w:val="21"/>
        </w:rPr>
        <w:t>椽酸钙，此络合物易溶于水但不易解离，使血中钙离子减少，凝血过程受到抑制，从而阻止血液凝固。</w:t>
      </w:r>
      <w:proofErr w:type="gramStart"/>
      <w:r w:rsidR="00D845EF" w:rsidRPr="00D845EF">
        <w:rPr>
          <w:rFonts w:ascii="宋体" w:hAnsi="宋体" w:hint="eastAsia"/>
          <w:szCs w:val="21"/>
        </w:rPr>
        <w:t>枸</w:t>
      </w:r>
      <w:proofErr w:type="gramEnd"/>
      <w:r w:rsidR="00D845EF" w:rsidRPr="00D845EF">
        <w:rPr>
          <w:rFonts w:ascii="宋体" w:hAnsi="宋体" w:hint="eastAsia"/>
          <w:szCs w:val="21"/>
        </w:rPr>
        <w:t>椽酸</w:t>
      </w:r>
      <w:proofErr w:type="gramStart"/>
      <w:r w:rsidR="00D845EF" w:rsidRPr="00D845EF">
        <w:rPr>
          <w:rFonts w:ascii="宋体" w:hAnsi="宋体" w:hint="eastAsia"/>
          <w:szCs w:val="21"/>
        </w:rPr>
        <w:t>钠一般</w:t>
      </w:r>
      <w:proofErr w:type="gramEnd"/>
      <w:r w:rsidR="00D845EF" w:rsidRPr="00D845EF">
        <w:rPr>
          <w:rFonts w:ascii="宋体" w:hAnsi="宋体" w:hint="eastAsia"/>
          <w:szCs w:val="21"/>
        </w:rPr>
        <w:t>在三羧酸循环中完全氧化代谢，其氧化速率接近正常的输血速度。本品作为体外抗凝剂，成人在600ml剂量下输血速度</w:t>
      </w:r>
      <w:proofErr w:type="gramStart"/>
      <w:r w:rsidR="00D845EF" w:rsidRPr="00D845EF">
        <w:rPr>
          <w:rFonts w:ascii="宋体" w:hAnsi="宋体" w:hint="eastAsia"/>
          <w:szCs w:val="21"/>
        </w:rPr>
        <w:t>不</w:t>
      </w:r>
      <w:proofErr w:type="gramEnd"/>
      <w:r w:rsidR="00D845EF" w:rsidRPr="00D845EF">
        <w:rPr>
          <w:rFonts w:ascii="宋体" w:hAnsi="宋体" w:hint="eastAsia"/>
          <w:szCs w:val="21"/>
        </w:rPr>
        <w:t>很快且肝功正常时，不会产生不良反应。当输血速度太快或输血量过大时，因</w:t>
      </w:r>
      <w:proofErr w:type="gramStart"/>
      <w:r w:rsidR="00D845EF" w:rsidRPr="00D845EF">
        <w:rPr>
          <w:rFonts w:ascii="宋体" w:hAnsi="宋体" w:hint="eastAsia"/>
          <w:szCs w:val="21"/>
        </w:rPr>
        <w:t>枸</w:t>
      </w:r>
      <w:proofErr w:type="gramEnd"/>
      <w:r w:rsidR="00D845EF" w:rsidRPr="00D845EF">
        <w:rPr>
          <w:rFonts w:ascii="宋体" w:hAnsi="宋体" w:hint="eastAsia"/>
          <w:szCs w:val="21"/>
        </w:rPr>
        <w:t>椽酸盐不能及时氧化，导致血钙过低，可出现</w:t>
      </w:r>
      <w:proofErr w:type="gramStart"/>
      <w:r w:rsidR="00D845EF" w:rsidRPr="00D845EF">
        <w:rPr>
          <w:rFonts w:ascii="宋体" w:hAnsi="宋体" w:hint="eastAsia"/>
          <w:szCs w:val="21"/>
        </w:rPr>
        <w:t>枸</w:t>
      </w:r>
      <w:proofErr w:type="gramEnd"/>
      <w:r w:rsidR="00D845EF" w:rsidRPr="00D845EF">
        <w:rPr>
          <w:rFonts w:ascii="宋体" w:hAnsi="宋体" w:hint="eastAsia"/>
          <w:szCs w:val="21"/>
        </w:rPr>
        <w:t>椽酸中毒反应</w:t>
      </w:r>
      <w:r w:rsidR="00B60336" w:rsidRPr="00B60336">
        <w:rPr>
          <w:rFonts w:ascii="宋体" w:hAnsi="宋体" w:hint="eastAsia"/>
          <w:szCs w:val="21"/>
        </w:rPr>
        <w:t>医学教育|网原创</w:t>
      </w:r>
      <w:r w:rsidR="00D845EF" w:rsidRPr="00D845EF">
        <w:rPr>
          <w:rFonts w:ascii="宋体" w:hAnsi="宋体" w:hint="eastAsia"/>
          <w:szCs w:val="21"/>
        </w:rPr>
        <w:t>。</w:t>
      </w:r>
    </w:p>
    <w:p w:rsidR="00D845EF" w:rsidRPr="0060378C" w:rsidRDefault="00D845EF" w:rsidP="00D845EF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祝您顺利通过考试！</w:t>
      </w:r>
    </w:p>
    <w:p w:rsidR="00D845EF" w:rsidRDefault="00D845EF" w:rsidP="00D845EF">
      <w:pPr>
        <w:rPr>
          <w:rFonts w:ascii="宋体" w:hAnsi="宋体"/>
          <w:szCs w:val="21"/>
        </w:rPr>
      </w:pPr>
      <w:r w:rsidRPr="0060378C">
        <w:rPr>
          <w:rFonts w:ascii="宋体" w:hAnsi="宋体" w:hint="eastAsia"/>
          <w:szCs w:val="21"/>
        </w:rPr>
        <w:t>感谢您对网校的支持！</w:t>
      </w:r>
    </w:p>
    <w:p w:rsidR="00D845EF" w:rsidRPr="00D845EF" w:rsidRDefault="00D845EF" w:rsidP="00D845EF">
      <w:pPr>
        <w:rPr>
          <w:rFonts w:ascii="宋体" w:hAnsi="宋体"/>
          <w:szCs w:val="21"/>
        </w:rPr>
      </w:pPr>
    </w:p>
    <w:p w:rsidR="001A6056" w:rsidRPr="00FC2430" w:rsidRDefault="001A6056" w:rsidP="00FC243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【临床</w:t>
      </w:r>
      <w:r w:rsidR="00ED136E">
        <w:rPr>
          <w:rFonts w:ascii="宋体" w:hAnsi="宋体" w:hint="eastAsia"/>
          <w:szCs w:val="21"/>
        </w:rPr>
        <w:t>血液学</w:t>
      </w:r>
      <w:r>
        <w:rPr>
          <w:rFonts w:ascii="宋体" w:hAnsi="宋体" w:hint="eastAsia"/>
          <w:szCs w:val="21"/>
        </w:rPr>
        <w:t>检验】</w:t>
      </w:r>
    </w:p>
    <w:p w:rsidR="00D845EF" w:rsidRPr="00D845EF" w:rsidRDefault="00D845EF" w:rsidP="00D845EF">
      <w:pPr>
        <w:rPr>
          <w:szCs w:val="21"/>
        </w:rPr>
      </w:pPr>
      <w:r w:rsidRPr="00D845EF">
        <w:rPr>
          <w:rFonts w:hint="eastAsia"/>
          <w:szCs w:val="21"/>
        </w:rPr>
        <w:t>关于新生儿同种免疫性溶血病，下列哪一项正确（）。</w:t>
      </w:r>
    </w:p>
    <w:p w:rsidR="00D845EF" w:rsidRPr="00D845EF" w:rsidRDefault="00D845EF" w:rsidP="00D845EF">
      <w:pPr>
        <w:rPr>
          <w:szCs w:val="21"/>
        </w:rPr>
      </w:pPr>
      <w:r w:rsidRPr="00D845EF">
        <w:rPr>
          <w:rFonts w:hint="eastAsia"/>
          <w:szCs w:val="21"/>
        </w:rPr>
        <w:t>A.</w:t>
      </w:r>
      <w:r w:rsidRPr="00D845EF">
        <w:rPr>
          <w:rFonts w:hint="eastAsia"/>
          <w:szCs w:val="21"/>
        </w:rPr>
        <w:t>在我国</w:t>
      </w:r>
      <w:proofErr w:type="spellStart"/>
      <w:r w:rsidRPr="00D845EF">
        <w:rPr>
          <w:rFonts w:hint="eastAsia"/>
          <w:szCs w:val="21"/>
        </w:rPr>
        <w:t>Rh</w:t>
      </w:r>
      <w:proofErr w:type="spellEnd"/>
      <w:r w:rsidRPr="00D845EF">
        <w:rPr>
          <w:rFonts w:hint="eastAsia"/>
          <w:szCs w:val="21"/>
        </w:rPr>
        <w:t>血型不合新生儿溶血病较</w:t>
      </w:r>
      <w:r w:rsidRPr="00D845EF">
        <w:rPr>
          <w:rFonts w:hint="eastAsia"/>
          <w:szCs w:val="21"/>
        </w:rPr>
        <w:t>ABO</w:t>
      </w:r>
      <w:r w:rsidRPr="00D845EF">
        <w:rPr>
          <w:rFonts w:hint="eastAsia"/>
          <w:szCs w:val="21"/>
        </w:rPr>
        <w:t>血型不合引起者多见</w:t>
      </w:r>
    </w:p>
    <w:p w:rsidR="00D845EF" w:rsidRPr="00D845EF" w:rsidRDefault="00D845EF" w:rsidP="00D845EF">
      <w:pPr>
        <w:rPr>
          <w:szCs w:val="21"/>
        </w:rPr>
      </w:pPr>
      <w:proofErr w:type="spellStart"/>
      <w:r w:rsidRPr="00D845EF">
        <w:rPr>
          <w:rFonts w:hint="eastAsia"/>
          <w:szCs w:val="21"/>
        </w:rPr>
        <w:t>B.Rh</w:t>
      </w:r>
      <w:proofErr w:type="spellEnd"/>
      <w:r w:rsidRPr="00D845EF">
        <w:rPr>
          <w:rFonts w:hint="eastAsia"/>
          <w:szCs w:val="21"/>
        </w:rPr>
        <w:t>阴性的孕母从未接受输血，胎儿为</w:t>
      </w:r>
      <w:proofErr w:type="spellStart"/>
      <w:r w:rsidRPr="00D845EF">
        <w:rPr>
          <w:rFonts w:hint="eastAsia"/>
          <w:szCs w:val="21"/>
        </w:rPr>
        <w:t>Rh</w:t>
      </w:r>
      <w:proofErr w:type="spellEnd"/>
      <w:r w:rsidRPr="00D845EF">
        <w:rPr>
          <w:rFonts w:hint="eastAsia"/>
          <w:szCs w:val="21"/>
        </w:rPr>
        <w:t>阳性，则第一胎即可发生严重溶血</w:t>
      </w:r>
    </w:p>
    <w:p w:rsidR="00D845EF" w:rsidRPr="00D845EF" w:rsidRDefault="00D845EF" w:rsidP="00D845EF">
      <w:pPr>
        <w:rPr>
          <w:szCs w:val="21"/>
        </w:rPr>
      </w:pPr>
      <w:r w:rsidRPr="00D845EF">
        <w:rPr>
          <w:rFonts w:hint="eastAsia"/>
          <w:szCs w:val="21"/>
        </w:rPr>
        <w:t>C.ABO</w:t>
      </w:r>
      <w:r w:rsidRPr="00D845EF">
        <w:rPr>
          <w:rFonts w:hint="eastAsia"/>
          <w:szCs w:val="21"/>
        </w:rPr>
        <w:t>溶血病较易发生核黄疸</w:t>
      </w:r>
    </w:p>
    <w:p w:rsidR="00D845EF" w:rsidRPr="00D845EF" w:rsidRDefault="00D845EF" w:rsidP="00D845EF">
      <w:pPr>
        <w:rPr>
          <w:szCs w:val="21"/>
        </w:rPr>
      </w:pPr>
      <w:r w:rsidRPr="00D845EF">
        <w:rPr>
          <w:rFonts w:hint="eastAsia"/>
          <w:szCs w:val="21"/>
        </w:rPr>
        <w:t>D.ABO</w:t>
      </w:r>
      <w:r w:rsidRPr="00D845EF">
        <w:rPr>
          <w:rFonts w:hint="eastAsia"/>
          <w:szCs w:val="21"/>
        </w:rPr>
        <w:t>溶血病可发生于父为</w:t>
      </w:r>
      <w:r w:rsidRPr="00D845EF">
        <w:rPr>
          <w:rFonts w:hint="eastAsia"/>
          <w:szCs w:val="21"/>
        </w:rPr>
        <w:t>A</w:t>
      </w:r>
      <w:r w:rsidRPr="00D845EF">
        <w:rPr>
          <w:rFonts w:hint="eastAsia"/>
          <w:szCs w:val="21"/>
        </w:rPr>
        <w:t>血型，母为</w:t>
      </w:r>
      <w:r w:rsidRPr="00D845EF">
        <w:rPr>
          <w:rFonts w:hint="eastAsia"/>
          <w:szCs w:val="21"/>
        </w:rPr>
        <w:t>O</w:t>
      </w:r>
      <w:r w:rsidRPr="00D845EF">
        <w:rPr>
          <w:rFonts w:hint="eastAsia"/>
          <w:szCs w:val="21"/>
        </w:rPr>
        <w:t>血型的新生儿</w:t>
      </w:r>
    </w:p>
    <w:p w:rsidR="00D845EF" w:rsidRPr="00D845EF" w:rsidRDefault="00D845EF" w:rsidP="00D845EF">
      <w:pPr>
        <w:rPr>
          <w:szCs w:val="21"/>
        </w:rPr>
      </w:pPr>
      <w:r w:rsidRPr="00D845EF">
        <w:rPr>
          <w:rFonts w:hint="eastAsia"/>
          <w:szCs w:val="21"/>
        </w:rPr>
        <w:t>E.</w:t>
      </w:r>
      <w:r w:rsidRPr="00D845EF">
        <w:rPr>
          <w:rFonts w:hint="eastAsia"/>
          <w:szCs w:val="21"/>
        </w:rPr>
        <w:t>间接抗人球蛋白试验阴性</w:t>
      </w:r>
    </w:p>
    <w:p w:rsidR="00D845EF" w:rsidRDefault="00D845EF" w:rsidP="00D845EF">
      <w:pPr>
        <w:rPr>
          <w:szCs w:val="21"/>
        </w:rPr>
      </w:pPr>
      <w:r w:rsidRPr="00D845EF">
        <w:rPr>
          <w:rFonts w:hint="eastAsia"/>
          <w:szCs w:val="21"/>
        </w:rPr>
        <w:t>【正确答案】</w:t>
      </w:r>
      <w:r w:rsidRPr="00D845EF">
        <w:rPr>
          <w:szCs w:val="21"/>
        </w:rPr>
        <w:t>D</w:t>
      </w:r>
    </w:p>
    <w:p w:rsidR="00D845EF" w:rsidRDefault="001A6056" w:rsidP="001A6056">
      <w:pPr>
        <w:rPr>
          <w:szCs w:val="21"/>
        </w:rPr>
      </w:pPr>
      <w:r w:rsidRPr="001A6056">
        <w:rPr>
          <w:rFonts w:hint="eastAsia"/>
          <w:szCs w:val="21"/>
        </w:rPr>
        <w:t>学员提问：</w:t>
      </w:r>
      <w:r w:rsidR="00D845EF" w:rsidRPr="00D845EF">
        <w:rPr>
          <w:rFonts w:hint="eastAsia"/>
          <w:szCs w:val="21"/>
        </w:rPr>
        <w:t>B</w:t>
      </w:r>
      <w:r w:rsidR="00D845EF" w:rsidRPr="00D845EF">
        <w:rPr>
          <w:rFonts w:hint="eastAsia"/>
          <w:szCs w:val="21"/>
        </w:rPr>
        <w:t>选项为什么不对？</w:t>
      </w:r>
    </w:p>
    <w:p w:rsidR="00D845EF" w:rsidRPr="00D845EF" w:rsidRDefault="00026C88" w:rsidP="00D845EF">
      <w:pPr>
        <w:rPr>
          <w:szCs w:val="21"/>
        </w:rPr>
      </w:pPr>
      <w:r>
        <w:rPr>
          <w:rFonts w:hint="eastAsia"/>
          <w:szCs w:val="21"/>
        </w:rPr>
        <w:t>解析：</w:t>
      </w:r>
      <w:proofErr w:type="spellStart"/>
      <w:r w:rsidR="00D845EF" w:rsidRPr="00D845EF">
        <w:rPr>
          <w:rFonts w:hint="eastAsia"/>
          <w:szCs w:val="21"/>
        </w:rPr>
        <w:t>Rh</w:t>
      </w:r>
      <w:proofErr w:type="spellEnd"/>
      <w:r w:rsidR="00D845EF" w:rsidRPr="00D845EF">
        <w:rPr>
          <w:rFonts w:hint="eastAsia"/>
          <w:szCs w:val="21"/>
        </w:rPr>
        <w:t>系统与</w:t>
      </w:r>
      <w:r w:rsidR="00D845EF" w:rsidRPr="00D845EF">
        <w:rPr>
          <w:rFonts w:hint="eastAsia"/>
          <w:szCs w:val="21"/>
        </w:rPr>
        <w:t>ABO</w:t>
      </w:r>
      <w:r w:rsidR="00D845EF" w:rsidRPr="00D845EF">
        <w:rPr>
          <w:rFonts w:hint="eastAsia"/>
          <w:szCs w:val="21"/>
        </w:rPr>
        <w:t>系统比较时的另一个不同点是抗体的特征。</w:t>
      </w:r>
      <w:r w:rsidR="00D845EF" w:rsidRPr="00D845EF">
        <w:rPr>
          <w:rFonts w:hint="eastAsia"/>
          <w:szCs w:val="21"/>
        </w:rPr>
        <w:t>ABO</w:t>
      </w:r>
      <w:r w:rsidR="00D845EF" w:rsidRPr="00D845EF">
        <w:rPr>
          <w:rFonts w:hint="eastAsia"/>
          <w:szCs w:val="21"/>
        </w:rPr>
        <w:t>系统的抗体一般是完全抗体</w:t>
      </w:r>
      <w:proofErr w:type="spellStart"/>
      <w:r w:rsidR="00D845EF" w:rsidRPr="00D845EF">
        <w:rPr>
          <w:rFonts w:hint="eastAsia"/>
          <w:szCs w:val="21"/>
        </w:rPr>
        <w:t>IgM</w:t>
      </w:r>
      <w:proofErr w:type="spellEnd"/>
      <w:r w:rsidR="00D845EF" w:rsidRPr="00D845EF">
        <w:rPr>
          <w:rFonts w:hint="eastAsia"/>
          <w:szCs w:val="21"/>
        </w:rPr>
        <w:t>。而</w:t>
      </w:r>
      <w:proofErr w:type="spellStart"/>
      <w:r w:rsidR="00D845EF" w:rsidRPr="00D845EF">
        <w:rPr>
          <w:rFonts w:hint="eastAsia"/>
          <w:szCs w:val="21"/>
        </w:rPr>
        <w:t>Rh</w:t>
      </w:r>
      <w:proofErr w:type="spellEnd"/>
      <w:r w:rsidR="00D845EF" w:rsidRPr="00D845EF">
        <w:rPr>
          <w:rFonts w:hint="eastAsia"/>
          <w:szCs w:val="21"/>
        </w:rPr>
        <w:t>系统的抗体主要是不完全抗体</w:t>
      </w:r>
      <w:proofErr w:type="spellStart"/>
      <w:r w:rsidR="00D845EF" w:rsidRPr="00D845EF">
        <w:rPr>
          <w:rFonts w:hint="eastAsia"/>
          <w:szCs w:val="21"/>
        </w:rPr>
        <w:t>IgG</w:t>
      </w:r>
      <w:proofErr w:type="spellEnd"/>
      <w:r w:rsidR="00D845EF" w:rsidRPr="00D845EF">
        <w:rPr>
          <w:rFonts w:hint="eastAsia"/>
          <w:szCs w:val="21"/>
        </w:rPr>
        <w:t>，后者分子较能透过胎盘。因此，当阴性的母亲怀有阳性的胎儿时，阳性胎儿的红细胞或</w:t>
      </w:r>
      <w:r w:rsidR="00D845EF" w:rsidRPr="00D845EF">
        <w:rPr>
          <w:rFonts w:hint="eastAsia"/>
          <w:szCs w:val="21"/>
        </w:rPr>
        <w:t>D</w:t>
      </w:r>
      <w:r w:rsidR="00D845EF" w:rsidRPr="00D845EF">
        <w:rPr>
          <w:rFonts w:hint="eastAsia"/>
          <w:szCs w:val="21"/>
        </w:rPr>
        <w:t>抗原可以进入母体，通过免疫反应，在母体的血液中产生免疫抗体，主要是抗</w:t>
      </w:r>
      <w:r w:rsidR="00D845EF" w:rsidRPr="00D845EF">
        <w:rPr>
          <w:rFonts w:hint="eastAsia"/>
          <w:szCs w:val="21"/>
        </w:rPr>
        <w:t>D</w:t>
      </w:r>
      <w:r w:rsidR="00D845EF" w:rsidRPr="00D845EF">
        <w:rPr>
          <w:rFonts w:hint="eastAsia"/>
          <w:szCs w:val="21"/>
        </w:rPr>
        <w:t>抗体。这种抗体可以透过胎盘进入胎儿的血液，可使胎儿的红细胞发生凝集和溶解，造成新生儿溶血性贫血，严重时可致胎儿死亡。但一般只有在分娩时才有较大量的胎儿红细胞进入母体，而母体血液中的抗体浓度是缓慢增加的，一般需要数月的时间，因此，第一次妊娠常不产生严重反应。如果</w:t>
      </w:r>
      <w:proofErr w:type="spellStart"/>
      <w:r w:rsidR="00D845EF" w:rsidRPr="00D845EF">
        <w:rPr>
          <w:rFonts w:hint="eastAsia"/>
          <w:szCs w:val="21"/>
        </w:rPr>
        <w:t>Rh</w:t>
      </w:r>
      <w:proofErr w:type="spellEnd"/>
      <w:r w:rsidR="00D845EF" w:rsidRPr="00D845EF">
        <w:rPr>
          <w:rFonts w:hint="eastAsia"/>
          <w:szCs w:val="21"/>
        </w:rPr>
        <w:t>阴性母亲再次怀有</w:t>
      </w:r>
      <w:proofErr w:type="spellStart"/>
      <w:r w:rsidR="00D845EF" w:rsidRPr="00D845EF">
        <w:rPr>
          <w:rFonts w:hint="eastAsia"/>
          <w:szCs w:val="21"/>
        </w:rPr>
        <w:t>Rh</w:t>
      </w:r>
      <w:proofErr w:type="spellEnd"/>
      <w:r w:rsidR="00D845EF" w:rsidRPr="00D845EF">
        <w:rPr>
          <w:rFonts w:hint="eastAsia"/>
          <w:szCs w:val="21"/>
        </w:rPr>
        <w:t>阳性胎儿时，此时，母体血液中高浓度的</w:t>
      </w:r>
      <w:proofErr w:type="spellStart"/>
      <w:r w:rsidR="00D845EF" w:rsidRPr="00D845EF">
        <w:rPr>
          <w:rFonts w:hint="eastAsia"/>
          <w:szCs w:val="21"/>
        </w:rPr>
        <w:t>Rh</w:t>
      </w:r>
      <w:proofErr w:type="spellEnd"/>
      <w:r w:rsidR="00D845EF" w:rsidRPr="00D845EF">
        <w:rPr>
          <w:rFonts w:hint="eastAsia"/>
          <w:szCs w:val="21"/>
        </w:rPr>
        <w:t>抗体将会透过胎盘，破坏大量胎儿红细胞</w:t>
      </w:r>
      <w:r w:rsidR="00B60336" w:rsidRPr="00B60336">
        <w:rPr>
          <w:rFonts w:hint="eastAsia"/>
          <w:szCs w:val="21"/>
        </w:rPr>
        <w:t>医学教育</w:t>
      </w:r>
      <w:r w:rsidR="00B60336" w:rsidRPr="00B60336">
        <w:rPr>
          <w:rFonts w:hint="eastAsia"/>
          <w:szCs w:val="21"/>
        </w:rPr>
        <w:t>|</w:t>
      </w:r>
      <w:r w:rsidR="00B60336" w:rsidRPr="00B60336">
        <w:rPr>
          <w:rFonts w:hint="eastAsia"/>
          <w:szCs w:val="21"/>
        </w:rPr>
        <w:t>网原创</w:t>
      </w:r>
      <w:r w:rsidR="00D845EF" w:rsidRPr="00D845EF">
        <w:rPr>
          <w:rFonts w:hint="eastAsia"/>
          <w:szCs w:val="21"/>
        </w:rPr>
        <w:t>。</w:t>
      </w:r>
    </w:p>
    <w:p w:rsidR="00D845EF" w:rsidRPr="00D845EF" w:rsidRDefault="00D845EF" w:rsidP="00D845EF">
      <w:pPr>
        <w:rPr>
          <w:szCs w:val="21"/>
        </w:rPr>
      </w:pPr>
      <w:r w:rsidRPr="00D845EF">
        <w:rPr>
          <w:rFonts w:hint="eastAsia"/>
          <w:szCs w:val="21"/>
        </w:rPr>
        <w:t>祝您顺利通过考试！</w:t>
      </w:r>
    </w:p>
    <w:p w:rsidR="007D6548" w:rsidRDefault="00D845EF" w:rsidP="00D845EF">
      <w:pPr>
        <w:rPr>
          <w:rFonts w:hint="eastAsia"/>
          <w:szCs w:val="21"/>
        </w:rPr>
      </w:pPr>
      <w:r w:rsidRPr="00D845EF">
        <w:rPr>
          <w:rFonts w:hint="eastAsia"/>
          <w:szCs w:val="21"/>
        </w:rPr>
        <w:t>感谢您对网校的支持！</w:t>
      </w:r>
    </w:p>
    <w:p w:rsidR="00B60336" w:rsidRPr="00B60336" w:rsidRDefault="00B60336" w:rsidP="00B60336">
      <w:pPr>
        <w:rPr>
          <w:rFonts w:ascii="宋体"/>
          <w:b/>
          <w:color w:val="000000" w:themeColor="text1"/>
          <w:szCs w:val="21"/>
        </w:rPr>
      </w:pPr>
      <w:r w:rsidRPr="00B60336">
        <w:rPr>
          <w:rFonts w:ascii="宋体" w:hAnsi="宋体" w:hint="eastAsia"/>
          <w:b/>
          <w:color w:val="000000" w:themeColor="text1"/>
          <w:szCs w:val="21"/>
        </w:rPr>
        <w:lastRenderedPageBreak/>
        <w:t>临床医学检验技士/技师/主管技师：《答疑周刊》2013年18期</w:t>
      </w:r>
      <w:r>
        <w:rPr>
          <w:rFonts w:ascii="宋体" w:hAnsi="宋体" w:hint="eastAsia"/>
          <w:b/>
          <w:color w:val="000000" w:themeColor="text1"/>
          <w:szCs w:val="21"/>
        </w:rPr>
        <w:t>（word版下载）</w:t>
      </w:r>
    </w:p>
    <w:p w:rsidR="00B60336" w:rsidRPr="00B60336" w:rsidRDefault="00B60336" w:rsidP="00D845EF">
      <w:pPr>
        <w:rPr>
          <w:szCs w:val="21"/>
        </w:rPr>
      </w:pPr>
    </w:p>
    <w:sectPr w:rsidR="00B60336" w:rsidRPr="00B60336" w:rsidSect="006F6EAB">
      <w:headerReference w:type="even" r:id="rId6"/>
      <w:headerReference w:type="default" r:id="rId7"/>
      <w:footerReference w:type="default" r:id="rId8"/>
      <w:headerReference w:type="first" r:id="rId9"/>
      <w:pgSz w:w="10440" w:h="15120" w:code="7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1E" w:rsidRDefault="004A691E" w:rsidP="00900128">
      <w:r>
        <w:separator/>
      </w:r>
    </w:p>
  </w:endnote>
  <w:endnote w:type="continuationSeparator" w:id="0">
    <w:p w:rsidR="004A691E" w:rsidRDefault="004A691E" w:rsidP="0090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07296D">
    <w:pPr>
      <w:pStyle w:val="a5"/>
      <w:jc w:val="center"/>
    </w:pPr>
    <w:r>
      <w:rPr>
        <w:kern w:val="0"/>
      </w:rPr>
      <w:t xml:space="preserve">- </w:t>
    </w:r>
    <w:r w:rsidR="00B9288C">
      <w:rPr>
        <w:kern w:val="0"/>
      </w:rPr>
      <w:fldChar w:fldCharType="begin"/>
    </w:r>
    <w:r>
      <w:rPr>
        <w:kern w:val="0"/>
      </w:rPr>
      <w:instrText xml:space="preserve"> PAGE </w:instrText>
    </w:r>
    <w:r w:rsidR="00B9288C">
      <w:rPr>
        <w:kern w:val="0"/>
      </w:rPr>
      <w:fldChar w:fldCharType="separate"/>
    </w:r>
    <w:r w:rsidR="00B60336">
      <w:rPr>
        <w:noProof/>
        <w:kern w:val="0"/>
      </w:rPr>
      <w:t>1</w:t>
    </w:r>
    <w:r w:rsidR="00B9288C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1E" w:rsidRDefault="004A691E" w:rsidP="00900128">
      <w:r>
        <w:separator/>
      </w:r>
    </w:p>
  </w:footnote>
  <w:footnote w:type="continuationSeparator" w:id="0">
    <w:p w:rsidR="004A691E" w:rsidRDefault="004A691E" w:rsidP="0090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B9288C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414.7pt;height:586.85pt;z-index:-251655168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B9288C">
    <w:pPr>
      <w:pStyle w:val="a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42.75pt;mso-position-horizontal-relative:page;mso-position-vertical-relative:page">
          <v:imagedata r:id="rId1" o:title="logo"/>
        </v:shape>
      </w:pict>
    </w:r>
    <w:r w:rsidR="0007296D">
      <w:rPr>
        <w:rFonts w:hint="eastAsia"/>
      </w:rPr>
      <w:t xml:space="preserve">　　　　</w:t>
    </w:r>
    <w:r w:rsidR="0007296D">
      <w:rPr>
        <w:rFonts w:hint="eastAsia"/>
        <w:color w:val="0000FF"/>
      </w:rPr>
      <w:t>24</w:t>
    </w:r>
    <w:r w:rsidR="0007296D">
      <w:rPr>
        <w:rFonts w:hint="eastAsia"/>
        <w:color w:val="0000FF"/>
      </w:rPr>
      <w:t>小时客服电话：</w:t>
    </w:r>
    <w:r w:rsidR="0007296D">
      <w:rPr>
        <w:rFonts w:hint="eastAsia"/>
        <w:color w:val="0000FF"/>
      </w:rPr>
      <w:t>010-82311666</w:t>
    </w:r>
    <w:r w:rsidR="0007296D">
      <w:rPr>
        <w:rFonts w:hint="eastAsia"/>
        <w:color w:val="0000FF"/>
      </w:rPr>
      <w:t xml:space="preserve">　免费咨询热线：</w:t>
    </w:r>
    <w:r w:rsidR="0007296D">
      <w:rPr>
        <w:rFonts w:hint="eastAsia"/>
        <w:color w:val="0000FF"/>
      </w:rPr>
      <w:t>4006501888</w:t>
    </w:r>
    <w:r>
      <w:pict>
        <v:shape id="WordPictureWatermark3" o:spid="_x0000_s1027" type="#_x0000_t75" style="position:absolute;left:0;text-align:left;margin-left:0;margin-top:0;width:414.7pt;height:586.85pt;z-index:-251654144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F" w:rsidRDefault="00B9288C">
    <w:pPr>
      <w:pStyle w:val="a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14.7pt;height:586.85pt;z-index:-25165619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6D"/>
    <w:rsid w:val="00026C88"/>
    <w:rsid w:val="00040E93"/>
    <w:rsid w:val="0007296D"/>
    <w:rsid w:val="000774DE"/>
    <w:rsid w:val="000A095E"/>
    <w:rsid w:val="000E2B8F"/>
    <w:rsid w:val="000F1DAD"/>
    <w:rsid w:val="00124F5F"/>
    <w:rsid w:val="00180BA0"/>
    <w:rsid w:val="001967E5"/>
    <w:rsid w:val="001A6056"/>
    <w:rsid w:val="00200192"/>
    <w:rsid w:val="00221641"/>
    <w:rsid w:val="00222CB8"/>
    <w:rsid w:val="002939BE"/>
    <w:rsid w:val="002F181C"/>
    <w:rsid w:val="00330770"/>
    <w:rsid w:val="00372C1D"/>
    <w:rsid w:val="00375DBB"/>
    <w:rsid w:val="0039550B"/>
    <w:rsid w:val="003E24E4"/>
    <w:rsid w:val="0044781A"/>
    <w:rsid w:val="0049293D"/>
    <w:rsid w:val="004A50DF"/>
    <w:rsid w:val="004A691E"/>
    <w:rsid w:val="004B39E9"/>
    <w:rsid w:val="00500EAC"/>
    <w:rsid w:val="0055660B"/>
    <w:rsid w:val="00584CF6"/>
    <w:rsid w:val="005B0199"/>
    <w:rsid w:val="005C2BCD"/>
    <w:rsid w:val="005D3A2F"/>
    <w:rsid w:val="0060378C"/>
    <w:rsid w:val="0060461D"/>
    <w:rsid w:val="00604E01"/>
    <w:rsid w:val="0066258F"/>
    <w:rsid w:val="006B5FF5"/>
    <w:rsid w:val="00714174"/>
    <w:rsid w:val="00783DE4"/>
    <w:rsid w:val="0079038E"/>
    <w:rsid w:val="007B13F8"/>
    <w:rsid w:val="007D6548"/>
    <w:rsid w:val="00894790"/>
    <w:rsid w:val="008B5CA1"/>
    <w:rsid w:val="008D0773"/>
    <w:rsid w:val="00900128"/>
    <w:rsid w:val="009109E0"/>
    <w:rsid w:val="00913720"/>
    <w:rsid w:val="009208FC"/>
    <w:rsid w:val="009548A3"/>
    <w:rsid w:val="009942D4"/>
    <w:rsid w:val="009A0FC1"/>
    <w:rsid w:val="00A006AB"/>
    <w:rsid w:val="00A24AF4"/>
    <w:rsid w:val="00A73500"/>
    <w:rsid w:val="00AB7726"/>
    <w:rsid w:val="00B528FB"/>
    <w:rsid w:val="00B57E80"/>
    <w:rsid w:val="00B60336"/>
    <w:rsid w:val="00B622BE"/>
    <w:rsid w:val="00B9288C"/>
    <w:rsid w:val="00C356B3"/>
    <w:rsid w:val="00C40AD1"/>
    <w:rsid w:val="00C44ACD"/>
    <w:rsid w:val="00C71F54"/>
    <w:rsid w:val="00C72768"/>
    <w:rsid w:val="00D23576"/>
    <w:rsid w:val="00D845EF"/>
    <w:rsid w:val="00DC3177"/>
    <w:rsid w:val="00E3594D"/>
    <w:rsid w:val="00E42F6F"/>
    <w:rsid w:val="00E47D6C"/>
    <w:rsid w:val="00E5423C"/>
    <w:rsid w:val="00E72FD1"/>
    <w:rsid w:val="00E841C3"/>
    <w:rsid w:val="00ED136E"/>
    <w:rsid w:val="00F04690"/>
    <w:rsid w:val="00F05497"/>
    <w:rsid w:val="00F27B3C"/>
    <w:rsid w:val="00F345A0"/>
    <w:rsid w:val="00F7627A"/>
    <w:rsid w:val="00F934C9"/>
    <w:rsid w:val="00FA1BC2"/>
    <w:rsid w:val="00FC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96D"/>
    <w:rPr>
      <w:color w:val="0000FF"/>
      <w:u w:val="single"/>
    </w:rPr>
  </w:style>
  <w:style w:type="character" w:styleId="a4">
    <w:name w:val="Strong"/>
    <w:basedOn w:val="a0"/>
    <w:uiPriority w:val="22"/>
    <w:qFormat/>
    <w:rsid w:val="0007296D"/>
    <w:rPr>
      <w:b/>
    </w:rPr>
  </w:style>
  <w:style w:type="character" w:customStyle="1" w:styleId="f121">
    <w:name w:val="f121"/>
    <w:basedOn w:val="a0"/>
    <w:rsid w:val="0007296D"/>
    <w:rPr>
      <w:sz w:val="18"/>
    </w:rPr>
  </w:style>
  <w:style w:type="paragraph" w:styleId="a5">
    <w:name w:val="footer"/>
    <w:basedOn w:val="a"/>
    <w:link w:val="Char"/>
    <w:rsid w:val="000729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07296D"/>
    <w:rPr>
      <w:rFonts w:ascii="Times New Roman" w:eastAsia="宋体" w:hAnsi="Times New Roman" w:cs="Times New Roman"/>
      <w:sz w:val="18"/>
      <w:szCs w:val="20"/>
    </w:rPr>
  </w:style>
  <w:style w:type="paragraph" w:styleId="a6">
    <w:name w:val="Normal (Web)"/>
    <w:basedOn w:val="a"/>
    <w:uiPriority w:val="99"/>
    <w:rsid w:val="0007296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Char0"/>
    <w:rsid w:val="0007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7"/>
    <w:rsid w:val="0007296D"/>
    <w:rPr>
      <w:rFonts w:ascii="Times New Roman" w:eastAsia="宋体" w:hAnsi="Times New Roman" w:cs="Times New Roman"/>
      <w:sz w:val="18"/>
      <w:szCs w:val="20"/>
    </w:rPr>
  </w:style>
  <w:style w:type="character" w:customStyle="1" w:styleId="apple-style-span">
    <w:name w:val="apple-style-span"/>
    <w:basedOn w:val="a0"/>
    <w:rsid w:val="003E24E4"/>
  </w:style>
  <w:style w:type="character" w:customStyle="1" w:styleId="apple-converted-space">
    <w:name w:val="apple-converted-space"/>
    <w:basedOn w:val="a0"/>
    <w:rsid w:val="00E72FD1"/>
  </w:style>
  <w:style w:type="character" w:customStyle="1" w:styleId="font14zd">
    <w:name w:val="font14zd"/>
    <w:basedOn w:val="a0"/>
    <w:rsid w:val="007B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05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42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115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563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01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234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2259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10628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037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  <w:divsChild>
                    <w:div w:id="8333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5206">
                  <w:marLeft w:val="0"/>
                  <w:marRight w:val="0"/>
                  <w:marTop w:val="0"/>
                  <w:marBottom w:val="0"/>
                  <w:divBdr>
                    <w:top w:val="dotted" w:sz="6" w:space="2" w:color="0066CC"/>
                    <w:left w:val="dotted" w:sz="6" w:space="2" w:color="0066CC"/>
                    <w:bottom w:val="dotted" w:sz="6" w:space="2" w:color="0066CC"/>
                    <w:right w:val="dotted" w:sz="6" w:space="2" w:color="0066CC"/>
                  </w:divBdr>
                </w:div>
              </w:divsChild>
            </w:div>
          </w:divsChild>
        </w:div>
      </w:divsChild>
    </w:div>
    <w:div w:id="1939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2013-03-06T01:00:00Z</dcterms:created>
  <dcterms:modified xsi:type="dcterms:W3CDTF">2013-03-07T03:30:00Z</dcterms:modified>
</cp:coreProperties>
</file>