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69" w:rsidRDefault="00110669" w:rsidP="00110669">
      <w:pPr>
        <w:ind w:firstLine="422"/>
        <w:rPr>
          <w:rFonts w:hint="eastAsia"/>
          <w:b/>
        </w:rPr>
      </w:pPr>
      <w:r w:rsidRPr="00110669">
        <w:rPr>
          <w:rFonts w:hint="eastAsia"/>
          <w:b/>
        </w:rPr>
        <w:t>2013</w:t>
      </w:r>
      <w:r w:rsidRPr="00110669">
        <w:rPr>
          <w:rFonts w:hint="eastAsia"/>
          <w:b/>
        </w:rPr>
        <w:t>年口腔执业助理医师《答疑周刊》第</w:t>
      </w:r>
      <w:r w:rsidRPr="00110669">
        <w:rPr>
          <w:rFonts w:hint="eastAsia"/>
          <w:b/>
        </w:rPr>
        <w:t>28</w:t>
      </w:r>
      <w:r w:rsidRPr="00110669">
        <w:rPr>
          <w:rFonts w:hint="eastAsia"/>
          <w:b/>
        </w:rPr>
        <w:t>期</w:t>
      </w:r>
    </w:p>
    <w:p w:rsidR="004E34E4" w:rsidRPr="004E34E4" w:rsidRDefault="004E34E4" w:rsidP="004E34E4">
      <w:pPr>
        <w:ind w:firstLine="422"/>
        <w:rPr>
          <w:b/>
        </w:rPr>
      </w:pPr>
      <w:r w:rsidRPr="004E34E4">
        <w:rPr>
          <w:rFonts w:hint="eastAsia"/>
          <w:b/>
        </w:rPr>
        <w:t>【口腔组织病理学】</w:t>
      </w:r>
    </w:p>
    <w:p w:rsidR="004E34E4" w:rsidRDefault="004E34E4" w:rsidP="004E34E4">
      <w:pPr>
        <w:ind w:firstLine="420"/>
      </w:pPr>
      <w:r>
        <w:rPr>
          <w:rFonts w:hint="eastAsia"/>
        </w:rPr>
        <w:t>下列哪一项不属于一般型成釉细胞瘤的分类</w:t>
      </w:r>
    </w:p>
    <w:p w:rsidR="004E34E4" w:rsidRDefault="004E34E4" w:rsidP="004E34E4">
      <w:pPr>
        <w:ind w:firstLine="420"/>
      </w:pPr>
      <w:r>
        <w:rPr>
          <w:rFonts w:hint="eastAsia"/>
        </w:rPr>
        <w:t>A</w:t>
      </w:r>
      <w:r>
        <w:rPr>
          <w:rFonts w:hint="eastAsia"/>
        </w:rPr>
        <w:t>．周边型</w:t>
      </w:r>
    </w:p>
    <w:p w:rsidR="004E34E4" w:rsidRDefault="004E34E4" w:rsidP="004E34E4">
      <w:pPr>
        <w:ind w:firstLine="420"/>
      </w:pPr>
      <w:r>
        <w:rPr>
          <w:rFonts w:hint="eastAsia"/>
        </w:rPr>
        <w:t>B</w:t>
      </w:r>
      <w:r>
        <w:rPr>
          <w:rFonts w:hint="eastAsia"/>
        </w:rPr>
        <w:t>．滤泡型</w:t>
      </w:r>
    </w:p>
    <w:p w:rsidR="004E34E4" w:rsidRDefault="004E34E4" w:rsidP="004E34E4">
      <w:pPr>
        <w:ind w:firstLine="420"/>
      </w:pPr>
      <w:r>
        <w:rPr>
          <w:rFonts w:hint="eastAsia"/>
        </w:rPr>
        <w:t>C</w:t>
      </w:r>
      <w:r>
        <w:rPr>
          <w:rFonts w:hint="eastAsia"/>
        </w:rPr>
        <w:t>．丛状型</w:t>
      </w:r>
    </w:p>
    <w:p w:rsidR="004E34E4" w:rsidRDefault="004E34E4" w:rsidP="004E34E4">
      <w:pPr>
        <w:ind w:firstLine="420"/>
      </w:pPr>
      <w:r>
        <w:rPr>
          <w:rFonts w:hint="eastAsia"/>
        </w:rPr>
        <w:t>D</w:t>
      </w:r>
      <w:r>
        <w:rPr>
          <w:rFonts w:hint="eastAsia"/>
        </w:rPr>
        <w:t>．颗粒细胞型</w:t>
      </w:r>
    </w:p>
    <w:p w:rsidR="004E34E4" w:rsidRDefault="004E34E4" w:rsidP="004E34E4">
      <w:pPr>
        <w:ind w:firstLine="420"/>
      </w:pPr>
      <w:r>
        <w:rPr>
          <w:rFonts w:hint="eastAsia"/>
        </w:rPr>
        <w:t>E</w:t>
      </w:r>
      <w:r>
        <w:rPr>
          <w:rFonts w:hint="eastAsia"/>
        </w:rPr>
        <w:t>．</w:t>
      </w:r>
      <w:r w:rsidRPr="00F7262B">
        <w:rPr>
          <w:rFonts w:ascii="宋体" w:hAnsi="宋体" w:hint="eastAsia"/>
          <w:szCs w:val="21"/>
        </w:rPr>
        <w:t>基底细胞型</w:t>
      </w:r>
    </w:p>
    <w:p w:rsidR="004E34E4" w:rsidRDefault="004E34E4" w:rsidP="004E34E4">
      <w:pPr>
        <w:ind w:firstLine="422"/>
      </w:pPr>
      <w:r w:rsidRPr="004E34E4">
        <w:rPr>
          <w:rFonts w:hint="eastAsia"/>
          <w:b/>
        </w:rPr>
        <w:t>【答案】</w:t>
      </w:r>
      <w:r>
        <w:rPr>
          <w:rFonts w:hint="eastAsia"/>
        </w:rPr>
        <w:t>A</w:t>
      </w:r>
    </w:p>
    <w:p w:rsidR="004E34E4" w:rsidRDefault="004E34E4" w:rsidP="004E34E4">
      <w:pPr>
        <w:ind w:firstLine="422"/>
      </w:pPr>
      <w:r w:rsidRPr="004E34E4">
        <w:rPr>
          <w:rFonts w:ascii="宋体" w:hAnsi="宋体" w:hint="eastAsia"/>
          <w:b/>
          <w:szCs w:val="21"/>
        </w:rPr>
        <w:t>【解析】</w:t>
      </w:r>
      <w:r w:rsidRPr="00F7262B">
        <w:rPr>
          <w:rFonts w:ascii="宋体" w:hAnsi="宋体" w:hint="eastAsia"/>
          <w:szCs w:val="21"/>
        </w:rPr>
        <w:t>成釉细胞瘤的组织结构和细胞形态变异较大，可有多种表现。滤泡型</w:t>
      </w:r>
      <w:r>
        <w:rPr>
          <w:rFonts w:ascii="宋体" w:hAnsi="宋体" w:hint="eastAsia"/>
          <w:szCs w:val="21"/>
        </w:rPr>
        <w:t>、</w:t>
      </w:r>
      <w:r w:rsidRPr="00F7262B">
        <w:rPr>
          <w:rFonts w:ascii="宋体" w:hAnsi="宋体" w:hint="eastAsia"/>
          <w:szCs w:val="21"/>
        </w:rPr>
        <w:t>丛状型</w:t>
      </w:r>
      <w:r>
        <w:rPr>
          <w:rFonts w:ascii="宋体" w:hAnsi="宋体" w:hint="eastAsia"/>
          <w:szCs w:val="21"/>
        </w:rPr>
        <w:t>、</w:t>
      </w:r>
      <w:proofErr w:type="gramStart"/>
      <w:r w:rsidRPr="00F7262B">
        <w:rPr>
          <w:rFonts w:ascii="宋体" w:hAnsi="宋体" w:hint="eastAsia"/>
          <w:szCs w:val="21"/>
        </w:rPr>
        <w:t>棘</w:t>
      </w:r>
      <w:proofErr w:type="gramEnd"/>
      <w:r w:rsidRPr="00F7262B">
        <w:rPr>
          <w:rFonts w:ascii="宋体" w:hAnsi="宋体" w:hint="eastAsia"/>
          <w:szCs w:val="21"/>
        </w:rPr>
        <w:t>皮瘤型</w:t>
      </w:r>
      <w:r>
        <w:rPr>
          <w:rFonts w:ascii="宋体" w:hAnsi="宋体" w:hint="eastAsia"/>
          <w:szCs w:val="21"/>
        </w:rPr>
        <w:t>、</w:t>
      </w:r>
      <w:r w:rsidRPr="00F7262B">
        <w:rPr>
          <w:rFonts w:ascii="宋体" w:hAnsi="宋体" w:hint="eastAsia"/>
          <w:szCs w:val="21"/>
        </w:rPr>
        <w:t>颗粒细胞型</w:t>
      </w:r>
      <w:r>
        <w:rPr>
          <w:rFonts w:ascii="宋体" w:hAnsi="宋体" w:hint="eastAsia"/>
          <w:szCs w:val="21"/>
        </w:rPr>
        <w:t>、</w:t>
      </w:r>
      <w:r w:rsidRPr="00F7262B">
        <w:rPr>
          <w:rFonts w:ascii="宋体" w:hAnsi="宋体" w:hint="eastAsia"/>
          <w:szCs w:val="21"/>
        </w:rPr>
        <w:t>基底细胞型</w:t>
      </w:r>
      <w:r>
        <w:rPr>
          <w:rFonts w:ascii="宋体" w:hAnsi="宋体" w:hint="eastAsia"/>
          <w:szCs w:val="21"/>
        </w:rPr>
        <w:t>、</w:t>
      </w:r>
      <w:r w:rsidRPr="00F7262B">
        <w:rPr>
          <w:rFonts w:ascii="宋体" w:hAnsi="宋体" w:hint="eastAsia"/>
          <w:szCs w:val="21"/>
        </w:rPr>
        <w:t>角化成釉细胞瘤</w:t>
      </w:r>
      <w:r w:rsidR="00110669" w:rsidRPr="00110669">
        <w:rPr>
          <w:rFonts w:ascii="宋体" w:hAnsi="宋体" w:hint="eastAsia"/>
          <w:szCs w:val="21"/>
        </w:rPr>
        <w:t>医学教育|网原创</w:t>
      </w:r>
      <w:r>
        <w:rPr>
          <w:rFonts w:ascii="宋体" w:hAnsi="宋体" w:hint="eastAsia"/>
          <w:szCs w:val="21"/>
        </w:rPr>
        <w:t>。</w:t>
      </w:r>
    </w:p>
    <w:p w:rsidR="004E34E4" w:rsidRDefault="004E34E4" w:rsidP="004E34E4">
      <w:pPr>
        <w:ind w:firstLine="420"/>
      </w:pPr>
    </w:p>
    <w:p w:rsidR="004E34E4" w:rsidRPr="004E34E4" w:rsidRDefault="004E34E4" w:rsidP="004E34E4">
      <w:pPr>
        <w:ind w:firstLine="422"/>
        <w:rPr>
          <w:b/>
        </w:rPr>
      </w:pPr>
      <w:r w:rsidRPr="004E34E4">
        <w:rPr>
          <w:rFonts w:hint="eastAsia"/>
          <w:b/>
        </w:rPr>
        <w:t>【口腔组织病理学】</w:t>
      </w:r>
    </w:p>
    <w:p w:rsidR="004E34E4" w:rsidRDefault="004E34E4" w:rsidP="004E34E4">
      <w:pPr>
        <w:ind w:firstLine="420"/>
      </w:pPr>
      <w:r>
        <w:rPr>
          <w:rFonts w:hint="eastAsia"/>
        </w:rPr>
        <w:t>下述哪一项不是疣状癌的特征</w:t>
      </w:r>
    </w:p>
    <w:p w:rsidR="004E34E4" w:rsidRDefault="004E34E4" w:rsidP="004E34E4">
      <w:pPr>
        <w:ind w:firstLine="420"/>
      </w:pPr>
      <w:r>
        <w:rPr>
          <w:rFonts w:hint="eastAsia"/>
        </w:rPr>
        <w:t>A</w:t>
      </w:r>
      <w:r>
        <w:rPr>
          <w:rFonts w:hint="eastAsia"/>
        </w:rPr>
        <w:t>．常见于</w:t>
      </w:r>
      <w:r>
        <w:rPr>
          <w:rFonts w:hint="eastAsia"/>
        </w:rPr>
        <w:t>50</w:t>
      </w:r>
      <w:r>
        <w:rPr>
          <w:rFonts w:hint="eastAsia"/>
        </w:rPr>
        <w:t>岁以上的老年患者</w:t>
      </w:r>
    </w:p>
    <w:p w:rsidR="004E34E4" w:rsidRDefault="004E34E4" w:rsidP="004E34E4">
      <w:pPr>
        <w:ind w:firstLine="420"/>
      </w:pPr>
      <w:r>
        <w:rPr>
          <w:rFonts w:hint="eastAsia"/>
        </w:rPr>
        <w:t>B</w:t>
      </w:r>
      <w:r>
        <w:rPr>
          <w:rFonts w:hint="eastAsia"/>
        </w:rPr>
        <w:t>．以下唇多见</w:t>
      </w:r>
    </w:p>
    <w:p w:rsidR="004E34E4" w:rsidRDefault="004E34E4" w:rsidP="004E34E4">
      <w:pPr>
        <w:ind w:firstLine="420"/>
      </w:pPr>
      <w:r>
        <w:rPr>
          <w:rFonts w:hint="eastAsia"/>
        </w:rPr>
        <w:t>C</w:t>
      </w:r>
      <w:r>
        <w:rPr>
          <w:rFonts w:hint="eastAsia"/>
        </w:rPr>
        <w:t>．呈白色刺状或乳头状</w:t>
      </w:r>
    </w:p>
    <w:p w:rsidR="004E34E4" w:rsidRDefault="004E34E4" w:rsidP="004E34E4">
      <w:pPr>
        <w:ind w:firstLine="420"/>
      </w:pPr>
      <w:r>
        <w:rPr>
          <w:rFonts w:hint="eastAsia"/>
        </w:rPr>
        <w:t>D</w:t>
      </w:r>
      <w:r>
        <w:rPr>
          <w:rFonts w:hint="eastAsia"/>
        </w:rPr>
        <w:t>．生长迅速</w:t>
      </w:r>
    </w:p>
    <w:p w:rsidR="004E34E4" w:rsidRDefault="004E34E4" w:rsidP="004E34E4">
      <w:pPr>
        <w:ind w:firstLine="420"/>
      </w:pPr>
      <w:r>
        <w:rPr>
          <w:rFonts w:hint="eastAsia"/>
        </w:rPr>
        <w:t>E</w:t>
      </w:r>
      <w:r>
        <w:rPr>
          <w:rFonts w:hint="eastAsia"/>
        </w:rPr>
        <w:t>．上皮细胞成球状向下方结缔组织中破坏性推进生长</w:t>
      </w:r>
    </w:p>
    <w:p w:rsidR="004E34E4" w:rsidRDefault="004E34E4" w:rsidP="004E34E4">
      <w:pPr>
        <w:ind w:firstLine="422"/>
      </w:pPr>
      <w:r w:rsidRPr="004E34E4">
        <w:rPr>
          <w:rFonts w:hint="eastAsia"/>
          <w:b/>
        </w:rPr>
        <w:t>【答案】</w:t>
      </w:r>
      <w:r>
        <w:rPr>
          <w:rFonts w:hint="eastAsia"/>
        </w:rPr>
        <w:t>D</w:t>
      </w:r>
    </w:p>
    <w:p w:rsidR="004E34E4" w:rsidRDefault="004E34E4" w:rsidP="004E34E4">
      <w:pPr>
        <w:ind w:firstLine="422"/>
      </w:pPr>
      <w:r w:rsidRPr="004E34E4">
        <w:rPr>
          <w:rFonts w:ascii="宋体" w:hAnsi="宋体" w:hint="eastAsia"/>
          <w:b/>
          <w:szCs w:val="21"/>
        </w:rPr>
        <w:t>【解析】</w:t>
      </w:r>
      <w:r w:rsidRPr="0055757A">
        <w:rPr>
          <w:rFonts w:ascii="宋体" w:eastAsia="宋体" w:hAnsi="宋体" w:cs="Times New Roman"/>
          <w:szCs w:val="21"/>
        </w:rPr>
        <w:t>疣状癌为一种非转移性的高分</w:t>
      </w:r>
      <w:r w:rsidRPr="0055757A">
        <w:rPr>
          <w:rFonts w:ascii="宋体" w:eastAsia="宋体" w:hAnsi="宋体" w:cs="Times New Roman" w:hint="eastAsia"/>
          <w:szCs w:val="21"/>
        </w:rPr>
        <w:t>化鳞癌的亚型，以外生性、疣状缓慢生长和边缘推压为特征。</w:t>
      </w:r>
    </w:p>
    <w:p w:rsidR="004E34E4" w:rsidRDefault="004E34E4" w:rsidP="004E34E4">
      <w:pPr>
        <w:ind w:firstLine="420"/>
      </w:pPr>
    </w:p>
    <w:p w:rsidR="004E34E4" w:rsidRPr="004E34E4" w:rsidRDefault="004E34E4" w:rsidP="004E34E4">
      <w:pPr>
        <w:ind w:firstLine="422"/>
        <w:rPr>
          <w:b/>
        </w:rPr>
      </w:pPr>
      <w:r w:rsidRPr="004E34E4">
        <w:rPr>
          <w:rFonts w:hint="eastAsia"/>
          <w:b/>
        </w:rPr>
        <w:t>【口腔组织病理学】</w:t>
      </w:r>
    </w:p>
    <w:p w:rsidR="004E34E4" w:rsidRDefault="004E34E4" w:rsidP="004E34E4">
      <w:pPr>
        <w:ind w:firstLine="420"/>
      </w:pPr>
      <w:r>
        <w:rPr>
          <w:rFonts w:hint="eastAsia"/>
        </w:rPr>
        <w:t>不属混合性腺体范畴的是</w:t>
      </w:r>
    </w:p>
    <w:p w:rsidR="004E34E4" w:rsidRDefault="004E34E4" w:rsidP="004E34E4">
      <w:pPr>
        <w:ind w:firstLine="420"/>
      </w:pPr>
      <w:r>
        <w:rPr>
          <w:rFonts w:hint="eastAsia"/>
        </w:rPr>
        <w:t>A</w:t>
      </w:r>
      <w:r>
        <w:rPr>
          <w:rFonts w:hint="eastAsia"/>
        </w:rPr>
        <w:t>．舌下腺</w:t>
      </w:r>
    </w:p>
    <w:p w:rsidR="004E34E4" w:rsidRDefault="004E34E4" w:rsidP="004E34E4">
      <w:pPr>
        <w:ind w:firstLine="420"/>
      </w:pPr>
      <w:r>
        <w:rPr>
          <w:rFonts w:hint="eastAsia"/>
        </w:rPr>
        <w:t>B</w:t>
      </w:r>
      <w:r>
        <w:rPr>
          <w:rFonts w:hint="eastAsia"/>
        </w:rPr>
        <w:t>．唇腺</w:t>
      </w:r>
    </w:p>
    <w:p w:rsidR="004E34E4" w:rsidRDefault="004E34E4" w:rsidP="004E34E4">
      <w:pPr>
        <w:ind w:firstLine="420"/>
      </w:pPr>
      <w:r>
        <w:rPr>
          <w:rFonts w:hint="eastAsia"/>
        </w:rPr>
        <w:t>C</w:t>
      </w:r>
      <w:r>
        <w:rPr>
          <w:rFonts w:hint="eastAsia"/>
        </w:rPr>
        <w:t>．颊腺</w:t>
      </w:r>
    </w:p>
    <w:p w:rsidR="004E34E4" w:rsidRDefault="004E34E4" w:rsidP="004E34E4">
      <w:pPr>
        <w:ind w:firstLine="420"/>
      </w:pPr>
      <w:r>
        <w:rPr>
          <w:rFonts w:hint="eastAsia"/>
        </w:rPr>
        <w:t>D</w:t>
      </w:r>
      <w:r>
        <w:rPr>
          <w:rFonts w:hint="eastAsia"/>
        </w:rPr>
        <w:t>．腭腺</w:t>
      </w:r>
    </w:p>
    <w:p w:rsidR="004E34E4" w:rsidRDefault="004E34E4" w:rsidP="004E34E4">
      <w:pPr>
        <w:ind w:firstLine="420"/>
      </w:pPr>
      <w:r>
        <w:rPr>
          <w:rFonts w:hint="eastAsia"/>
        </w:rPr>
        <w:t>E</w:t>
      </w:r>
      <w:r>
        <w:rPr>
          <w:rFonts w:hint="eastAsia"/>
        </w:rPr>
        <w:t>．磨牙后腺</w:t>
      </w:r>
    </w:p>
    <w:p w:rsidR="004E34E4" w:rsidRDefault="004E34E4" w:rsidP="004E34E4">
      <w:pPr>
        <w:ind w:firstLine="422"/>
      </w:pPr>
      <w:r w:rsidRPr="004E34E4">
        <w:rPr>
          <w:rFonts w:hint="eastAsia"/>
          <w:b/>
        </w:rPr>
        <w:t>【答案】</w:t>
      </w:r>
      <w:r>
        <w:rPr>
          <w:rFonts w:hint="eastAsia"/>
        </w:rPr>
        <w:t>D</w:t>
      </w:r>
    </w:p>
    <w:p w:rsidR="004E34E4" w:rsidRDefault="004E34E4" w:rsidP="004E34E4">
      <w:pPr>
        <w:ind w:firstLine="422"/>
      </w:pPr>
      <w:r w:rsidRPr="004E34E4">
        <w:rPr>
          <w:rFonts w:ascii="宋体" w:hAnsi="宋体" w:hint="eastAsia"/>
          <w:b/>
          <w:szCs w:val="21"/>
        </w:rPr>
        <w:t>【解析】</w:t>
      </w:r>
      <w:proofErr w:type="gramStart"/>
      <w:r w:rsidRPr="0055757A">
        <w:rPr>
          <w:rFonts w:ascii="宋体" w:eastAsia="宋体" w:hAnsi="宋体" w:cs="Times New Roman"/>
          <w:szCs w:val="21"/>
        </w:rPr>
        <w:t>舌</w:t>
      </w:r>
      <w:proofErr w:type="gramEnd"/>
      <w:r w:rsidRPr="0055757A">
        <w:rPr>
          <w:rFonts w:ascii="宋体" w:eastAsia="宋体" w:hAnsi="宋体" w:cs="Times New Roman"/>
          <w:szCs w:val="21"/>
        </w:rPr>
        <w:t>腭腺、腭腺均属纯黏液腺</w:t>
      </w:r>
      <w:r w:rsidR="00110669" w:rsidRPr="00110669">
        <w:rPr>
          <w:rFonts w:ascii="宋体" w:eastAsia="宋体" w:hAnsi="宋体" w:cs="Times New Roman" w:hint="eastAsia"/>
          <w:szCs w:val="21"/>
        </w:rPr>
        <w:t>医学教育|网原创</w:t>
      </w:r>
      <w:r w:rsidRPr="0055757A">
        <w:rPr>
          <w:rFonts w:ascii="宋体" w:eastAsia="宋体" w:hAnsi="宋体" w:cs="Times New Roman"/>
          <w:szCs w:val="21"/>
        </w:rPr>
        <w:t>。</w:t>
      </w:r>
    </w:p>
    <w:p w:rsidR="004E34E4" w:rsidRDefault="004E34E4" w:rsidP="004E34E4">
      <w:pPr>
        <w:ind w:firstLine="420"/>
      </w:pPr>
    </w:p>
    <w:p w:rsidR="004E34E4" w:rsidRPr="004E34E4" w:rsidRDefault="004E34E4" w:rsidP="004E34E4">
      <w:pPr>
        <w:ind w:firstLine="422"/>
        <w:rPr>
          <w:b/>
        </w:rPr>
      </w:pPr>
      <w:r w:rsidRPr="004E34E4">
        <w:rPr>
          <w:rFonts w:hint="eastAsia"/>
          <w:b/>
        </w:rPr>
        <w:t>【口腔组织病理学】</w:t>
      </w:r>
    </w:p>
    <w:p w:rsidR="004E34E4" w:rsidRDefault="004E34E4" w:rsidP="004E34E4">
      <w:pPr>
        <w:ind w:firstLine="420"/>
      </w:pPr>
      <w:r>
        <w:rPr>
          <w:rFonts w:hint="eastAsia"/>
        </w:rPr>
        <w:t>下列哪项不属于牙瘤组成成分</w:t>
      </w:r>
    </w:p>
    <w:p w:rsidR="004E34E4" w:rsidRDefault="004E34E4" w:rsidP="004E34E4">
      <w:pPr>
        <w:ind w:firstLine="420"/>
      </w:pPr>
      <w:r>
        <w:rPr>
          <w:rFonts w:hint="eastAsia"/>
        </w:rPr>
        <w:t>A</w:t>
      </w:r>
      <w:r>
        <w:rPr>
          <w:rFonts w:hint="eastAsia"/>
        </w:rPr>
        <w:t>．牙釉质</w:t>
      </w:r>
    </w:p>
    <w:p w:rsidR="004E34E4" w:rsidRDefault="004E34E4" w:rsidP="004E34E4">
      <w:pPr>
        <w:ind w:firstLine="420"/>
      </w:pPr>
      <w:r>
        <w:rPr>
          <w:rFonts w:hint="eastAsia"/>
        </w:rPr>
        <w:t>B</w:t>
      </w:r>
      <w:r>
        <w:rPr>
          <w:rFonts w:hint="eastAsia"/>
        </w:rPr>
        <w:t>．牙本质</w:t>
      </w:r>
    </w:p>
    <w:p w:rsidR="004E34E4" w:rsidRDefault="004E34E4" w:rsidP="004E34E4">
      <w:pPr>
        <w:ind w:firstLine="420"/>
      </w:pPr>
      <w:r>
        <w:rPr>
          <w:rFonts w:hint="eastAsia"/>
        </w:rPr>
        <w:t>C</w:t>
      </w:r>
      <w:r>
        <w:rPr>
          <w:rFonts w:hint="eastAsia"/>
        </w:rPr>
        <w:t>．牙骨质</w:t>
      </w:r>
    </w:p>
    <w:p w:rsidR="004E34E4" w:rsidRDefault="004E34E4" w:rsidP="004E34E4">
      <w:pPr>
        <w:ind w:firstLine="420"/>
      </w:pPr>
      <w:r>
        <w:rPr>
          <w:rFonts w:hint="eastAsia"/>
        </w:rPr>
        <w:lastRenderedPageBreak/>
        <w:t>D</w:t>
      </w:r>
      <w:r>
        <w:rPr>
          <w:rFonts w:hint="eastAsia"/>
        </w:rPr>
        <w:t>．牙周膜</w:t>
      </w:r>
    </w:p>
    <w:p w:rsidR="004E34E4" w:rsidRDefault="004E34E4" w:rsidP="004E34E4">
      <w:pPr>
        <w:ind w:firstLine="420"/>
      </w:pPr>
      <w:r>
        <w:rPr>
          <w:rFonts w:hint="eastAsia"/>
        </w:rPr>
        <w:t>E</w:t>
      </w:r>
      <w:r>
        <w:rPr>
          <w:rFonts w:hint="eastAsia"/>
        </w:rPr>
        <w:t>．牙髓</w:t>
      </w:r>
    </w:p>
    <w:p w:rsidR="004E34E4" w:rsidRDefault="004E34E4" w:rsidP="004E34E4">
      <w:pPr>
        <w:ind w:firstLine="422"/>
      </w:pPr>
      <w:r w:rsidRPr="004E34E4">
        <w:rPr>
          <w:rFonts w:hint="eastAsia"/>
          <w:b/>
        </w:rPr>
        <w:t>【答案】</w:t>
      </w:r>
      <w:r>
        <w:rPr>
          <w:rFonts w:hint="eastAsia"/>
        </w:rPr>
        <w:t>D</w:t>
      </w:r>
    </w:p>
    <w:p w:rsidR="004E34E4" w:rsidRDefault="004E34E4" w:rsidP="004E34E4">
      <w:pPr>
        <w:ind w:firstLine="422"/>
      </w:pPr>
      <w:r w:rsidRPr="004E34E4">
        <w:rPr>
          <w:rFonts w:ascii="宋体" w:hAnsi="宋体" w:hint="eastAsia"/>
          <w:b/>
          <w:szCs w:val="21"/>
        </w:rPr>
        <w:t>【解析】</w:t>
      </w:r>
      <w:r w:rsidRPr="0055757A">
        <w:rPr>
          <w:rFonts w:ascii="宋体" w:eastAsia="宋体" w:hAnsi="宋体" w:cs="Times New Roman"/>
          <w:szCs w:val="21"/>
        </w:rPr>
        <w:t>牙瘤是成牙组织的错构瘤或发育畸形，不是真性肿瘤。肿物内含有成熟的牙</w:t>
      </w:r>
      <w:r w:rsidRPr="0055757A">
        <w:rPr>
          <w:rFonts w:ascii="宋体" w:eastAsia="宋体" w:hAnsi="宋体" w:cs="Times New Roman" w:hint="eastAsia"/>
          <w:szCs w:val="21"/>
        </w:rPr>
        <w:t>釉质、牙本质、牙骨质和牙髓组织。</w:t>
      </w:r>
    </w:p>
    <w:p w:rsidR="004E34E4" w:rsidRDefault="004E34E4" w:rsidP="004E34E4">
      <w:pPr>
        <w:ind w:firstLine="420"/>
      </w:pPr>
    </w:p>
    <w:p w:rsidR="004E34E4" w:rsidRPr="004E34E4" w:rsidRDefault="004E34E4" w:rsidP="004E34E4">
      <w:pPr>
        <w:ind w:firstLine="422"/>
        <w:rPr>
          <w:b/>
        </w:rPr>
      </w:pPr>
      <w:r w:rsidRPr="004E34E4">
        <w:rPr>
          <w:rFonts w:hint="eastAsia"/>
          <w:b/>
        </w:rPr>
        <w:t>【口腔组织病理学】</w:t>
      </w:r>
    </w:p>
    <w:p w:rsidR="004E34E4" w:rsidRDefault="004E34E4" w:rsidP="004E34E4">
      <w:pPr>
        <w:ind w:firstLine="420"/>
      </w:pPr>
      <w:r>
        <w:rPr>
          <w:rFonts w:hint="eastAsia"/>
        </w:rPr>
        <w:t>腺泡中被称为篮细胞的是</w:t>
      </w:r>
      <w:r w:rsidR="00110669" w:rsidRPr="00110669">
        <w:rPr>
          <w:rFonts w:hint="eastAsia"/>
        </w:rPr>
        <w:t>医学教育</w:t>
      </w:r>
      <w:r w:rsidR="00110669" w:rsidRPr="00110669">
        <w:rPr>
          <w:rFonts w:hint="eastAsia"/>
        </w:rPr>
        <w:t>|</w:t>
      </w:r>
      <w:r w:rsidR="00110669" w:rsidRPr="00110669">
        <w:rPr>
          <w:rFonts w:hint="eastAsia"/>
        </w:rPr>
        <w:t>网原创</w:t>
      </w:r>
    </w:p>
    <w:p w:rsidR="004E34E4" w:rsidRDefault="004E34E4" w:rsidP="004E34E4">
      <w:pPr>
        <w:ind w:firstLine="420"/>
      </w:pPr>
      <w:r>
        <w:rPr>
          <w:rFonts w:hint="eastAsia"/>
        </w:rPr>
        <w:t>A</w:t>
      </w:r>
      <w:r>
        <w:rPr>
          <w:rFonts w:hint="eastAsia"/>
        </w:rPr>
        <w:t>．浆液细胞</w:t>
      </w:r>
    </w:p>
    <w:p w:rsidR="004E34E4" w:rsidRDefault="004E34E4" w:rsidP="004E34E4">
      <w:pPr>
        <w:ind w:firstLine="420"/>
      </w:pPr>
      <w:r>
        <w:rPr>
          <w:rFonts w:hint="eastAsia"/>
        </w:rPr>
        <w:t>B</w:t>
      </w:r>
      <w:r>
        <w:rPr>
          <w:rFonts w:hint="eastAsia"/>
        </w:rPr>
        <w:t>．黏液细胞</w:t>
      </w:r>
    </w:p>
    <w:p w:rsidR="004E34E4" w:rsidRDefault="004E34E4" w:rsidP="004E34E4">
      <w:pPr>
        <w:ind w:firstLine="420"/>
      </w:pPr>
      <w:r>
        <w:rPr>
          <w:rFonts w:hint="eastAsia"/>
        </w:rPr>
        <w:t>C</w:t>
      </w:r>
      <w:r>
        <w:rPr>
          <w:rFonts w:hint="eastAsia"/>
        </w:rPr>
        <w:t>．闰管细胞</w:t>
      </w:r>
    </w:p>
    <w:p w:rsidR="004E34E4" w:rsidRDefault="004E34E4" w:rsidP="004E34E4">
      <w:pPr>
        <w:ind w:firstLine="420"/>
      </w:pPr>
      <w:r>
        <w:rPr>
          <w:rFonts w:hint="eastAsia"/>
        </w:rPr>
        <w:t>D</w:t>
      </w:r>
      <w:r>
        <w:rPr>
          <w:rFonts w:hint="eastAsia"/>
        </w:rPr>
        <w:t>．肌上皮细胞</w:t>
      </w:r>
    </w:p>
    <w:p w:rsidR="004E34E4" w:rsidRDefault="004E34E4" w:rsidP="004E34E4">
      <w:pPr>
        <w:ind w:firstLine="420"/>
      </w:pPr>
      <w:r>
        <w:rPr>
          <w:rFonts w:hint="eastAsia"/>
        </w:rPr>
        <w:t>E</w:t>
      </w:r>
      <w:r>
        <w:rPr>
          <w:rFonts w:hint="eastAsia"/>
        </w:rPr>
        <w:t>．储备细胞</w:t>
      </w:r>
    </w:p>
    <w:p w:rsidR="004E34E4" w:rsidRDefault="004E34E4" w:rsidP="004E34E4">
      <w:pPr>
        <w:ind w:firstLine="422"/>
      </w:pPr>
      <w:r w:rsidRPr="004E34E4">
        <w:rPr>
          <w:rFonts w:hint="eastAsia"/>
          <w:b/>
        </w:rPr>
        <w:t>【答案】</w:t>
      </w:r>
      <w:r>
        <w:rPr>
          <w:rFonts w:hint="eastAsia"/>
        </w:rPr>
        <w:t>D</w:t>
      </w:r>
    </w:p>
    <w:p w:rsidR="00470043" w:rsidRPr="004E34E4" w:rsidRDefault="004E34E4" w:rsidP="004E34E4">
      <w:pPr>
        <w:ind w:firstLine="422"/>
      </w:pPr>
      <w:r w:rsidRPr="004E34E4">
        <w:rPr>
          <w:rFonts w:ascii="宋体" w:hAnsi="宋体" w:hint="eastAsia"/>
          <w:b/>
          <w:szCs w:val="21"/>
        </w:rPr>
        <w:t>【解析】</w:t>
      </w:r>
      <w:r w:rsidRPr="0055757A">
        <w:rPr>
          <w:rFonts w:ascii="宋体" w:eastAsia="宋体" w:hAnsi="宋体" w:cs="Times New Roman"/>
          <w:szCs w:val="21"/>
        </w:rPr>
        <w:t>肌上皮细胞位于腺泡和小导管的腺上皮与基底膜之间。光镜下；细胞体小，形扁平，发出4～8个分支状突起，该突起呈放射状包绕着腺泡表面，形似篮子，故又称篮细胞。</w:t>
      </w:r>
    </w:p>
    <w:sectPr w:rsidR="00470043" w:rsidRPr="004E34E4" w:rsidSect="009E16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9A" w:rsidRDefault="009A139A" w:rsidP="004E34E4">
      <w:pPr>
        <w:ind w:firstLine="420"/>
      </w:pPr>
      <w:r>
        <w:separator/>
      </w:r>
    </w:p>
  </w:endnote>
  <w:endnote w:type="continuationSeparator" w:id="0">
    <w:p w:rsidR="009A139A" w:rsidRDefault="009A139A" w:rsidP="004E34E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69" w:rsidRDefault="001106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ED1B61" w:rsidP="000C0971">
    <w:pPr>
      <w:pStyle w:val="a4"/>
      <w:jc w:val="center"/>
    </w:pPr>
    <w:r>
      <w:rPr>
        <w:kern w:val="0"/>
        <w:szCs w:val="21"/>
      </w:rPr>
      <w:t>-</w:t>
    </w:r>
    <w:r w:rsidR="00C57E93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C57E93">
      <w:rPr>
        <w:kern w:val="0"/>
        <w:szCs w:val="21"/>
      </w:rPr>
      <w:fldChar w:fldCharType="separate"/>
    </w:r>
    <w:r w:rsidR="00110669">
      <w:rPr>
        <w:noProof/>
        <w:kern w:val="0"/>
        <w:szCs w:val="21"/>
      </w:rPr>
      <w:t>2</w:t>
    </w:r>
    <w:r w:rsidR="00C57E93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69" w:rsidRDefault="001106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9A" w:rsidRDefault="009A139A" w:rsidP="004E34E4">
      <w:pPr>
        <w:ind w:firstLine="420"/>
      </w:pPr>
      <w:r>
        <w:separator/>
      </w:r>
    </w:p>
  </w:footnote>
  <w:footnote w:type="continuationSeparator" w:id="0">
    <w:p w:rsidR="009A139A" w:rsidRDefault="009A139A" w:rsidP="004E34E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C57E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881C23" w:rsidP="000C0971">
    <w:pPr>
      <w:pStyle w:val="a3"/>
      <w:jc w:val="both"/>
    </w:pPr>
    <w:r>
      <w:rPr>
        <w:noProof/>
      </w:rPr>
      <w:drawing>
        <wp:inline distT="0" distB="0" distL="0" distR="0">
          <wp:extent cx="1682115" cy="54356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1B61" w:rsidRPr="001D57D5">
      <w:rPr>
        <w:rFonts w:hint="eastAsia"/>
        <w:color w:val="0000FF"/>
      </w:rPr>
      <w:t>24</w:t>
    </w:r>
    <w:r w:rsidR="00ED1B61" w:rsidRPr="001D57D5">
      <w:rPr>
        <w:rFonts w:hint="eastAsia"/>
        <w:color w:val="0000FF"/>
      </w:rPr>
      <w:t>小时客服电话：</w:t>
    </w:r>
    <w:r w:rsidR="00ED1B61" w:rsidRPr="001D57D5">
      <w:rPr>
        <w:rFonts w:hint="eastAsia"/>
        <w:color w:val="0000FF"/>
      </w:rPr>
      <w:t>010-82311666</w:t>
    </w:r>
    <w:r w:rsidR="00ED1B61" w:rsidRPr="001D57D5">
      <w:rPr>
        <w:rFonts w:hint="eastAsia"/>
        <w:color w:val="0000FF"/>
      </w:rPr>
      <w:t xml:space="preserve">　免费咨询热线：</w:t>
    </w:r>
    <w:r w:rsidR="00ED1B61" w:rsidRPr="001D57D5">
      <w:rPr>
        <w:rFonts w:hint="eastAsia"/>
        <w:color w:val="0000FF"/>
      </w:rPr>
      <w:t>4006501888</w:t>
    </w:r>
    <w:r w:rsidR="00C57E9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C57E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3C2"/>
    <w:rsid w:val="000474DF"/>
    <w:rsid w:val="000579CF"/>
    <w:rsid w:val="000747C0"/>
    <w:rsid w:val="000A0B91"/>
    <w:rsid w:val="000C0971"/>
    <w:rsid w:val="000C3579"/>
    <w:rsid w:val="000E57E6"/>
    <w:rsid w:val="00104921"/>
    <w:rsid w:val="00110669"/>
    <w:rsid w:val="0012254E"/>
    <w:rsid w:val="00132A50"/>
    <w:rsid w:val="00135905"/>
    <w:rsid w:val="00143791"/>
    <w:rsid w:val="00151242"/>
    <w:rsid w:val="00154B8A"/>
    <w:rsid w:val="001D3EC1"/>
    <w:rsid w:val="001F72B2"/>
    <w:rsid w:val="00206882"/>
    <w:rsid w:val="0021165B"/>
    <w:rsid w:val="00224926"/>
    <w:rsid w:val="002269AE"/>
    <w:rsid w:val="002273B8"/>
    <w:rsid w:val="0023711B"/>
    <w:rsid w:val="00282E8D"/>
    <w:rsid w:val="002A56EC"/>
    <w:rsid w:val="002E64DE"/>
    <w:rsid w:val="002F5603"/>
    <w:rsid w:val="0030546C"/>
    <w:rsid w:val="00341638"/>
    <w:rsid w:val="0035075A"/>
    <w:rsid w:val="00360811"/>
    <w:rsid w:val="003B2F03"/>
    <w:rsid w:val="003D370E"/>
    <w:rsid w:val="00401289"/>
    <w:rsid w:val="004202EB"/>
    <w:rsid w:val="004672FF"/>
    <w:rsid w:val="00470043"/>
    <w:rsid w:val="00493767"/>
    <w:rsid w:val="004E2A90"/>
    <w:rsid w:val="004E34E4"/>
    <w:rsid w:val="004E6808"/>
    <w:rsid w:val="00513217"/>
    <w:rsid w:val="0052621B"/>
    <w:rsid w:val="005311B1"/>
    <w:rsid w:val="00541898"/>
    <w:rsid w:val="00565FDF"/>
    <w:rsid w:val="00593128"/>
    <w:rsid w:val="005A79F3"/>
    <w:rsid w:val="005C6803"/>
    <w:rsid w:val="005D03F0"/>
    <w:rsid w:val="005E7F1F"/>
    <w:rsid w:val="006324D0"/>
    <w:rsid w:val="0064439C"/>
    <w:rsid w:val="00645778"/>
    <w:rsid w:val="0065163B"/>
    <w:rsid w:val="0066281D"/>
    <w:rsid w:val="006761E5"/>
    <w:rsid w:val="00720FF9"/>
    <w:rsid w:val="00727604"/>
    <w:rsid w:val="00727F49"/>
    <w:rsid w:val="00730BE8"/>
    <w:rsid w:val="00751DB9"/>
    <w:rsid w:val="00757AF4"/>
    <w:rsid w:val="007954DD"/>
    <w:rsid w:val="007C4B73"/>
    <w:rsid w:val="007E0CAB"/>
    <w:rsid w:val="00836772"/>
    <w:rsid w:val="00856A6F"/>
    <w:rsid w:val="00857142"/>
    <w:rsid w:val="00881C23"/>
    <w:rsid w:val="00882209"/>
    <w:rsid w:val="008843C2"/>
    <w:rsid w:val="00897101"/>
    <w:rsid w:val="008A20A0"/>
    <w:rsid w:val="008B2829"/>
    <w:rsid w:val="008C0975"/>
    <w:rsid w:val="008C2F27"/>
    <w:rsid w:val="008D6857"/>
    <w:rsid w:val="008E4EA8"/>
    <w:rsid w:val="0090721F"/>
    <w:rsid w:val="00932240"/>
    <w:rsid w:val="009457C5"/>
    <w:rsid w:val="00956778"/>
    <w:rsid w:val="00965363"/>
    <w:rsid w:val="00982D87"/>
    <w:rsid w:val="00985B1C"/>
    <w:rsid w:val="00996BE7"/>
    <w:rsid w:val="009A139A"/>
    <w:rsid w:val="009A6742"/>
    <w:rsid w:val="009D0AB7"/>
    <w:rsid w:val="009D13A5"/>
    <w:rsid w:val="009E1614"/>
    <w:rsid w:val="009E24F3"/>
    <w:rsid w:val="009E4ED8"/>
    <w:rsid w:val="00A21714"/>
    <w:rsid w:val="00A26715"/>
    <w:rsid w:val="00A61F6E"/>
    <w:rsid w:val="00A635B8"/>
    <w:rsid w:val="00AA5957"/>
    <w:rsid w:val="00AE725C"/>
    <w:rsid w:val="00AF3C73"/>
    <w:rsid w:val="00B01817"/>
    <w:rsid w:val="00B0218E"/>
    <w:rsid w:val="00B0399C"/>
    <w:rsid w:val="00B65653"/>
    <w:rsid w:val="00B737D1"/>
    <w:rsid w:val="00BA119B"/>
    <w:rsid w:val="00BE4BC8"/>
    <w:rsid w:val="00BF3665"/>
    <w:rsid w:val="00C11E0F"/>
    <w:rsid w:val="00C17769"/>
    <w:rsid w:val="00C57E93"/>
    <w:rsid w:val="00C63778"/>
    <w:rsid w:val="00CB2712"/>
    <w:rsid w:val="00CD7130"/>
    <w:rsid w:val="00CF6412"/>
    <w:rsid w:val="00D16F38"/>
    <w:rsid w:val="00D4734A"/>
    <w:rsid w:val="00D656FD"/>
    <w:rsid w:val="00D67035"/>
    <w:rsid w:val="00D86960"/>
    <w:rsid w:val="00D90240"/>
    <w:rsid w:val="00DA6456"/>
    <w:rsid w:val="00DD000B"/>
    <w:rsid w:val="00E1455F"/>
    <w:rsid w:val="00E14FF6"/>
    <w:rsid w:val="00E44DDD"/>
    <w:rsid w:val="00EA0C30"/>
    <w:rsid w:val="00EA5A4F"/>
    <w:rsid w:val="00EC4144"/>
    <w:rsid w:val="00ED1B61"/>
    <w:rsid w:val="00F15EA3"/>
    <w:rsid w:val="00F40044"/>
    <w:rsid w:val="00F50873"/>
    <w:rsid w:val="00F734AE"/>
    <w:rsid w:val="00F9209A"/>
    <w:rsid w:val="00FA55D7"/>
    <w:rsid w:val="00FB4F16"/>
    <w:rsid w:val="00FC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4E4"/>
    <w:pPr>
      <w:widowControl w:val="0"/>
      <w:spacing w:line="276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basedOn w:val="a0"/>
    <w:rsid w:val="009D13A5"/>
    <w:rPr>
      <w:color w:val="0000FF"/>
      <w:u w:val="single"/>
    </w:rPr>
  </w:style>
  <w:style w:type="paragraph" w:styleId="a7">
    <w:name w:val="Normal (Web)"/>
    <w:basedOn w:val="a"/>
    <w:uiPriority w:val="99"/>
    <w:rsid w:val="00A61F6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A61F6E"/>
    <w:rPr>
      <w:b/>
      <w:bCs/>
    </w:rPr>
  </w:style>
  <w:style w:type="character" w:customStyle="1" w:styleId="f121">
    <w:name w:val="f121"/>
    <w:basedOn w:val="a0"/>
    <w:rsid w:val="00BF3665"/>
    <w:rPr>
      <w:sz w:val="18"/>
      <w:szCs w:val="18"/>
    </w:rPr>
  </w:style>
  <w:style w:type="paragraph" w:customStyle="1" w:styleId="tt1">
    <w:name w:val="tt1"/>
    <w:basedOn w:val="a"/>
    <w:rsid w:val="00645778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font1415">
    <w:name w:val="font1415"/>
    <w:basedOn w:val="a0"/>
    <w:rsid w:val="00751DB9"/>
  </w:style>
  <w:style w:type="character" w:customStyle="1" w:styleId="double">
    <w:name w:val="double"/>
    <w:basedOn w:val="a0"/>
    <w:rsid w:val="00751DB9"/>
  </w:style>
  <w:style w:type="character" w:customStyle="1" w:styleId="f12">
    <w:name w:val="f12"/>
    <w:basedOn w:val="a0"/>
    <w:rsid w:val="00B737D1"/>
  </w:style>
  <w:style w:type="paragraph" w:styleId="a9">
    <w:name w:val="Balloon Text"/>
    <w:basedOn w:val="a"/>
    <w:link w:val="Char"/>
    <w:rsid w:val="004E34E4"/>
    <w:pPr>
      <w:spacing w:line="240" w:lineRule="auto"/>
      <w:ind w:firstLineChars="0" w:firstLine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9"/>
    <w:rsid w:val="004E34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684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3476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26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3537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el\My%20Documents\2012&#24180;&#21475;&#33108;&#25191;&#19994;&#21307;&#24072;&#12298;&#31572;&#30097;&#21608;&#21002;&#12299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2012年口腔执业医师《答疑周刊》模板</Template>
  <TotalTime>2</TotalTime>
  <Pages>2</Pages>
  <Words>98</Words>
  <Characters>564</Characters>
  <Application>Microsoft Office Word</Application>
  <DocSecurity>0</DocSecurity>
  <Lines>4</Lines>
  <Paragraphs>1</Paragraphs>
  <ScaleCrop>false</ScaleCrop>
  <Company>MC SYSTEM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林琳</dc:creator>
  <cp:keywords/>
  <cp:lastModifiedBy>cdel</cp:lastModifiedBy>
  <cp:revision>2</cp:revision>
  <dcterms:created xsi:type="dcterms:W3CDTF">2013-03-28T08:00:00Z</dcterms:created>
  <dcterms:modified xsi:type="dcterms:W3CDTF">2013-04-18T06:15:00Z</dcterms:modified>
</cp:coreProperties>
</file>