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D" w:rsidRPr="00847145" w:rsidRDefault="0007296D" w:rsidP="005F16B2">
      <w:pPr>
        <w:spacing w:line="276" w:lineRule="auto"/>
        <w:jc w:val="left"/>
        <w:rPr>
          <w:rStyle w:val="f121"/>
          <w:rFonts w:asciiTheme="minorEastAsia" w:eastAsiaTheme="minorEastAsia" w:hAnsiTheme="minorEastAsia"/>
          <w:b/>
          <w:sz w:val="30"/>
          <w:szCs w:val="30"/>
        </w:rPr>
      </w:pPr>
      <w:r w:rsidRPr="00847145">
        <w:rPr>
          <w:rStyle w:val="f121"/>
          <w:rFonts w:asciiTheme="minorEastAsia" w:eastAsiaTheme="minorEastAsia" w:hAnsiTheme="minorEastAsia" w:hint="eastAsia"/>
          <w:b/>
          <w:sz w:val="30"/>
          <w:szCs w:val="30"/>
        </w:rPr>
        <w:t>初级护师资格考试：《答疑周刊》2013年第</w:t>
      </w:r>
      <w:r w:rsidR="002905D2" w:rsidRPr="00847145">
        <w:rPr>
          <w:rStyle w:val="f121"/>
          <w:rFonts w:asciiTheme="minorEastAsia" w:eastAsiaTheme="minorEastAsia" w:hAnsiTheme="minorEastAsia" w:hint="eastAsia"/>
          <w:b/>
          <w:sz w:val="30"/>
          <w:szCs w:val="30"/>
        </w:rPr>
        <w:t>2</w:t>
      </w:r>
      <w:r w:rsidR="004B5B97" w:rsidRPr="00847145">
        <w:rPr>
          <w:rStyle w:val="f121"/>
          <w:rFonts w:asciiTheme="minorEastAsia" w:eastAsiaTheme="minorEastAsia" w:hAnsiTheme="minorEastAsia" w:hint="eastAsia"/>
          <w:b/>
          <w:sz w:val="30"/>
          <w:szCs w:val="30"/>
        </w:rPr>
        <w:t>7</w:t>
      </w:r>
      <w:r w:rsidRPr="00847145">
        <w:rPr>
          <w:rStyle w:val="f121"/>
          <w:rFonts w:asciiTheme="minorEastAsia" w:eastAsiaTheme="minorEastAsia" w:hAnsiTheme="minorEastAsia" w:hint="eastAsia"/>
          <w:b/>
          <w:sz w:val="30"/>
          <w:szCs w:val="30"/>
        </w:rPr>
        <w:t>期</w:t>
      </w:r>
    </w:p>
    <w:p w:rsidR="005F16B2" w:rsidRPr="00847145" w:rsidRDefault="00F27B3C" w:rsidP="004B5B97">
      <w:pPr>
        <w:autoSpaceDE w:val="0"/>
        <w:autoSpaceDN w:val="0"/>
        <w:adjustRightInd w:val="0"/>
        <w:rPr>
          <w:rFonts w:asciiTheme="minorEastAsia" w:eastAsiaTheme="minorEastAsia" w:hAnsiTheme="minorEastAsia"/>
          <w:szCs w:val="21"/>
        </w:rPr>
      </w:pPr>
      <w:r w:rsidRPr="00847145">
        <w:rPr>
          <w:rStyle w:val="a4"/>
          <w:rFonts w:asciiTheme="minorEastAsia" w:eastAsiaTheme="minorEastAsia" w:hAnsiTheme="minorEastAsia" w:hint="eastAsia"/>
          <w:szCs w:val="21"/>
          <w:bdr w:val="none" w:sz="0" w:space="0" w:color="auto" w:frame="1"/>
        </w:rPr>
        <w:t>【基础</w:t>
      </w:r>
      <w:hyperlink r:id="rId6" w:tgtFrame="_blank" w:tooltip="护理学" w:history="1">
        <w:r w:rsidRPr="00847145">
          <w:rPr>
            <w:rStyle w:val="a3"/>
            <w:rFonts w:asciiTheme="minorEastAsia" w:eastAsiaTheme="minorEastAsia" w:hAnsiTheme="minorEastAsia" w:hint="eastAsia"/>
            <w:b/>
            <w:bCs/>
            <w:color w:val="auto"/>
            <w:szCs w:val="21"/>
            <w:u w:val="none"/>
            <w:bdr w:val="none" w:sz="0" w:space="0" w:color="auto" w:frame="1"/>
          </w:rPr>
          <w:t>护理学</w:t>
        </w:r>
      </w:hyperlink>
      <w:r w:rsidRPr="00847145">
        <w:rPr>
          <w:rStyle w:val="a4"/>
          <w:rFonts w:asciiTheme="minorEastAsia" w:eastAsiaTheme="minorEastAsia" w:hAnsiTheme="minorEastAsia" w:hint="eastAsia"/>
          <w:szCs w:val="21"/>
          <w:bdr w:val="none" w:sz="0" w:space="0" w:color="auto" w:frame="1"/>
        </w:rPr>
        <w:t>】</w:t>
      </w:r>
      <w:r w:rsidR="004B5B97" w:rsidRPr="00847145">
        <w:rPr>
          <w:rFonts w:asciiTheme="minorEastAsia" w:eastAsiaTheme="minorEastAsia" w:hAnsiTheme="minorEastAsia" w:cs="Arial" w:hint="eastAsia"/>
          <w:color w:val="000000"/>
          <w:szCs w:val="21"/>
        </w:rPr>
        <w:t>林先生在输液过程中由于输液过快，短时间内输入大量液体引起急性肺水肿，以下对减轻肺内液体渗出有直接作用的措施是</w:t>
      </w:r>
      <w:r w:rsidR="004B5B97" w:rsidRPr="00847145">
        <w:rPr>
          <w:rFonts w:asciiTheme="minorEastAsia" w:eastAsiaTheme="minorEastAsia" w:hAnsiTheme="minorEastAsia" w:cs="Arial" w:hint="eastAsia"/>
          <w:color w:val="000000"/>
          <w:szCs w:val="21"/>
        </w:rPr>
        <w:br/>
        <w:t>A.高流量氧气吸入</w:t>
      </w:r>
      <w:r w:rsidR="004B5B97" w:rsidRPr="00847145">
        <w:rPr>
          <w:rFonts w:asciiTheme="minorEastAsia" w:eastAsiaTheme="minorEastAsia" w:hAnsiTheme="minorEastAsia" w:cs="Arial" w:hint="eastAsia"/>
          <w:color w:val="000000"/>
          <w:szCs w:val="21"/>
        </w:rPr>
        <w:br/>
        <w:t>B.停止输液</w:t>
      </w:r>
      <w:r w:rsidR="004B5B97" w:rsidRPr="00847145">
        <w:rPr>
          <w:rFonts w:asciiTheme="minorEastAsia" w:eastAsiaTheme="minorEastAsia" w:hAnsiTheme="minorEastAsia" w:cs="Arial" w:hint="eastAsia"/>
          <w:color w:val="000000"/>
          <w:szCs w:val="21"/>
        </w:rPr>
        <w:br/>
        <w:t>C.头低脚高位</w:t>
      </w:r>
      <w:r w:rsidR="004B5B97" w:rsidRPr="00847145">
        <w:rPr>
          <w:rFonts w:asciiTheme="minorEastAsia" w:eastAsiaTheme="minorEastAsia" w:hAnsiTheme="minorEastAsia" w:cs="Arial" w:hint="eastAsia"/>
          <w:color w:val="000000"/>
          <w:szCs w:val="21"/>
        </w:rPr>
        <w:br/>
        <w:t>D.30％酒精湿化给氧</w:t>
      </w:r>
      <w:r w:rsidR="004B5B97" w:rsidRPr="00847145">
        <w:rPr>
          <w:rFonts w:asciiTheme="minorEastAsia" w:eastAsiaTheme="minorEastAsia" w:hAnsiTheme="minorEastAsia" w:cs="Arial" w:hint="eastAsia"/>
          <w:color w:val="000000"/>
          <w:szCs w:val="21"/>
        </w:rPr>
        <w:br/>
        <w:t>E.给予扩血管药物</w:t>
      </w:r>
    </w:p>
    <w:p w:rsidR="005F16B2" w:rsidRPr="00847145"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847145">
        <w:rPr>
          <w:rFonts w:asciiTheme="minorEastAsia" w:eastAsiaTheme="minorEastAsia" w:hAnsiTheme="minorEastAsia" w:cs="宋体"/>
          <w:color w:val="000000"/>
          <w:kern w:val="0"/>
          <w:szCs w:val="21"/>
        </w:rPr>
        <w:t>【</w:t>
      </w:r>
      <w:r w:rsidRPr="00847145">
        <w:rPr>
          <w:rFonts w:asciiTheme="minorEastAsia" w:eastAsiaTheme="minorEastAsia" w:hAnsiTheme="minorEastAsia" w:cs="宋体"/>
          <w:b/>
          <w:bCs/>
          <w:color w:val="000000"/>
          <w:kern w:val="0"/>
          <w:szCs w:val="21"/>
        </w:rPr>
        <w:t>答案及解析</w:t>
      </w:r>
      <w:r w:rsidRPr="00847145">
        <w:rPr>
          <w:rFonts w:asciiTheme="minorEastAsia" w:eastAsiaTheme="minorEastAsia" w:hAnsiTheme="minorEastAsia" w:cs="宋体"/>
          <w:color w:val="000000"/>
          <w:kern w:val="0"/>
          <w:szCs w:val="21"/>
        </w:rPr>
        <w:t>】</w:t>
      </w:r>
      <w:r w:rsidR="004B5B97" w:rsidRPr="00847145">
        <w:rPr>
          <w:rFonts w:asciiTheme="minorEastAsia" w:eastAsiaTheme="minorEastAsia" w:hAnsiTheme="minorEastAsia" w:cs="Arial" w:hint="eastAsia"/>
          <w:color w:val="000000"/>
          <w:szCs w:val="21"/>
        </w:rPr>
        <w:t>A</w:t>
      </w:r>
    </w:p>
    <w:p w:rsidR="000E2B8F" w:rsidRPr="00847145" w:rsidRDefault="004B5B97" w:rsidP="005F16B2">
      <w:pPr>
        <w:pStyle w:val="a6"/>
        <w:spacing w:before="150" w:beforeAutospacing="0" w:after="150" w:afterAutospacing="0" w:line="276" w:lineRule="auto"/>
        <w:rPr>
          <w:rStyle w:val="apple-style-span"/>
          <w:rFonts w:asciiTheme="minorEastAsia" w:eastAsiaTheme="minorEastAsia" w:hAnsiTheme="minorEastAsia"/>
          <w:sz w:val="21"/>
          <w:szCs w:val="21"/>
        </w:rPr>
      </w:pPr>
      <w:r w:rsidRPr="00847145">
        <w:rPr>
          <w:rFonts w:asciiTheme="minorEastAsia" w:eastAsiaTheme="minorEastAsia" w:hAnsiTheme="minorEastAsia" w:hint="eastAsia"/>
          <w:color w:val="000000"/>
          <w:sz w:val="21"/>
          <w:szCs w:val="21"/>
        </w:rPr>
        <w:t>此题选A.高流量氧气吸入</w:t>
      </w:r>
      <w:r w:rsidRPr="00847145">
        <w:rPr>
          <w:rFonts w:asciiTheme="minorEastAsia" w:eastAsiaTheme="minorEastAsia" w:hAnsiTheme="minorEastAsia" w:hint="eastAsia"/>
          <w:color w:val="000000"/>
          <w:sz w:val="21"/>
          <w:szCs w:val="21"/>
        </w:rPr>
        <w:br/>
        <w:t>急性肺水肿</w:t>
      </w:r>
      <w:r w:rsidRPr="00847145">
        <w:rPr>
          <w:rFonts w:asciiTheme="minorEastAsia" w:eastAsiaTheme="minorEastAsia" w:hAnsiTheme="minorEastAsia" w:hint="eastAsia"/>
          <w:color w:val="000000"/>
          <w:sz w:val="21"/>
          <w:szCs w:val="21"/>
        </w:rPr>
        <w:br/>
        <w:t>1.原因 与输液速度过快、输入液量过多有关。</w:t>
      </w:r>
      <w:r w:rsidRPr="00847145">
        <w:rPr>
          <w:rFonts w:asciiTheme="minorEastAsia" w:eastAsiaTheme="minorEastAsia" w:hAnsiTheme="minorEastAsia" w:hint="eastAsia"/>
          <w:color w:val="000000"/>
          <w:sz w:val="21"/>
          <w:szCs w:val="21"/>
        </w:rPr>
        <w:br/>
        <w:t xml:space="preserve">2.症状 </w:t>
      </w:r>
      <w:r w:rsidRPr="00847145">
        <w:rPr>
          <w:rStyle w:val="font14zd"/>
          <w:rFonts w:asciiTheme="minorEastAsia" w:eastAsiaTheme="minorEastAsia" w:hAnsiTheme="minorEastAsia" w:hint="eastAsia"/>
          <w:color w:val="000000"/>
          <w:sz w:val="21"/>
          <w:szCs w:val="21"/>
        </w:rPr>
        <w:t>在输液过程中，突然出现呼吸困难、胸闷、咳嗽、咯粉红色泡沫样痰，严重时痰液从口鼻涌出，两肺可闻及湿</w:t>
      </w:r>
      <w:proofErr w:type="gramStart"/>
      <w:r w:rsidRPr="00847145">
        <w:rPr>
          <w:rStyle w:val="font14zd"/>
          <w:rFonts w:asciiTheme="minorEastAsia" w:eastAsiaTheme="minorEastAsia" w:hAnsiTheme="minorEastAsia" w:hint="eastAsia"/>
          <w:color w:val="000000"/>
          <w:sz w:val="21"/>
          <w:szCs w:val="21"/>
        </w:rPr>
        <w:t>啰</w:t>
      </w:r>
      <w:proofErr w:type="gramEnd"/>
      <w:r w:rsidRPr="00847145">
        <w:rPr>
          <w:rStyle w:val="font14zd"/>
          <w:rFonts w:asciiTheme="minorEastAsia" w:eastAsiaTheme="minorEastAsia" w:hAnsiTheme="minorEastAsia" w:hint="eastAsia"/>
          <w:color w:val="000000"/>
          <w:sz w:val="21"/>
          <w:szCs w:val="21"/>
        </w:rPr>
        <w:t>音</w:t>
      </w:r>
      <w:r w:rsidR="00D819C5" w:rsidRPr="00D819C5">
        <w:rPr>
          <w:rStyle w:val="font14zd"/>
          <w:rFonts w:asciiTheme="minorEastAsia" w:eastAsiaTheme="minorEastAsia" w:hAnsiTheme="minorEastAsia" w:hint="eastAsia"/>
          <w:color w:val="000000"/>
          <w:sz w:val="21"/>
          <w:szCs w:val="21"/>
        </w:rPr>
        <w:t>医学教育|网原创</w:t>
      </w:r>
      <w:r w:rsidRPr="00847145">
        <w:rPr>
          <w:rStyle w:val="font14zd"/>
          <w:rFonts w:asciiTheme="minorEastAsia" w:eastAsiaTheme="minorEastAsia" w:hAnsiTheme="minorEastAsia" w:hint="eastAsia"/>
          <w:color w:val="000000"/>
          <w:sz w:val="21"/>
          <w:szCs w:val="21"/>
        </w:rPr>
        <w:t>，心率快且节律不齐。</w:t>
      </w:r>
      <w:r w:rsidRPr="00847145">
        <w:rPr>
          <w:rFonts w:asciiTheme="minorEastAsia" w:eastAsiaTheme="minorEastAsia" w:hAnsiTheme="minorEastAsia" w:hint="eastAsia"/>
          <w:color w:val="000000"/>
          <w:sz w:val="21"/>
          <w:szCs w:val="21"/>
        </w:rPr>
        <w:br/>
        <w:t>3.护理措施</w:t>
      </w:r>
      <w:r w:rsidRPr="00847145">
        <w:rPr>
          <w:rFonts w:asciiTheme="minorEastAsia" w:eastAsiaTheme="minorEastAsia" w:hAnsiTheme="minorEastAsia" w:hint="eastAsia"/>
          <w:color w:val="000000"/>
          <w:sz w:val="21"/>
          <w:szCs w:val="21"/>
        </w:rPr>
        <w:br/>
        <w:t>（1）预防：严格控制输液滴速和输液量，对心、肺疾患病人及老年人、儿童尤为重要。</w:t>
      </w:r>
      <w:r w:rsidRPr="00847145">
        <w:rPr>
          <w:rFonts w:asciiTheme="minorEastAsia" w:eastAsiaTheme="minorEastAsia" w:hAnsiTheme="minorEastAsia" w:hint="eastAsia"/>
          <w:color w:val="000000"/>
          <w:sz w:val="21"/>
          <w:szCs w:val="21"/>
        </w:rPr>
        <w:br/>
        <w:t>（2）停止输液，及时与医生联系，积极配合抢救。</w:t>
      </w:r>
      <w:r w:rsidRPr="00847145">
        <w:rPr>
          <w:rFonts w:asciiTheme="minorEastAsia" w:eastAsiaTheme="minorEastAsia" w:hAnsiTheme="minorEastAsia" w:hint="eastAsia"/>
          <w:color w:val="000000"/>
          <w:sz w:val="21"/>
          <w:szCs w:val="21"/>
        </w:rPr>
        <w:br/>
        <w:t>（3）</w:t>
      </w:r>
      <w:r w:rsidRPr="00847145">
        <w:rPr>
          <w:rStyle w:val="font14zd"/>
          <w:rFonts w:asciiTheme="minorEastAsia" w:eastAsiaTheme="minorEastAsia" w:hAnsiTheme="minorEastAsia" w:hint="eastAsia"/>
          <w:color w:val="000000"/>
          <w:sz w:val="21"/>
          <w:szCs w:val="21"/>
        </w:rPr>
        <w:t>端坐位，两腿下垂，以减少静脉回流，减轻心脏负担。必要时四肢轮流结扎</w:t>
      </w:r>
      <w:r w:rsidRPr="00847145">
        <w:rPr>
          <w:rFonts w:asciiTheme="minorEastAsia" w:eastAsiaTheme="minorEastAsia" w:hAnsiTheme="minorEastAsia" w:hint="eastAsia"/>
          <w:color w:val="000000"/>
          <w:sz w:val="21"/>
          <w:szCs w:val="21"/>
        </w:rPr>
        <w:t>，以阻断静脉血流，</w:t>
      </w:r>
      <w:r w:rsidRPr="00847145">
        <w:rPr>
          <w:rStyle w:val="font14zd"/>
          <w:rFonts w:asciiTheme="minorEastAsia" w:eastAsiaTheme="minorEastAsia" w:hAnsiTheme="minorEastAsia" w:hint="eastAsia"/>
          <w:color w:val="000000"/>
          <w:sz w:val="21"/>
          <w:szCs w:val="21"/>
        </w:rPr>
        <w:t>每隔5～10分钟轮流放松一个肢体的止血带</w:t>
      </w:r>
      <w:r w:rsidRPr="00847145">
        <w:rPr>
          <w:rFonts w:asciiTheme="minorEastAsia" w:eastAsiaTheme="minorEastAsia" w:hAnsiTheme="minorEastAsia" w:hint="eastAsia"/>
          <w:color w:val="000000"/>
          <w:sz w:val="21"/>
          <w:szCs w:val="21"/>
        </w:rPr>
        <w:t>，可有效地减少静脉回心血量，待症状缓解后，逐步解除止血带。</w:t>
      </w:r>
      <w:r w:rsidRPr="00847145">
        <w:rPr>
          <w:rFonts w:asciiTheme="minorEastAsia" w:eastAsiaTheme="minorEastAsia" w:hAnsiTheme="minorEastAsia" w:hint="eastAsia"/>
          <w:color w:val="000000"/>
          <w:sz w:val="21"/>
          <w:szCs w:val="21"/>
        </w:rPr>
        <w:br/>
        <w:t>（4）</w:t>
      </w:r>
      <w:r w:rsidRPr="00847145">
        <w:rPr>
          <w:rStyle w:val="font14zd"/>
          <w:rFonts w:asciiTheme="minorEastAsia" w:eastAsiaTheme="minorEastAsia" w:hAnsiTheme="minorEastAsia" w:hint="eastAsia"/>
          <w:color w:val="FF0000"/>
          <w:sz w:val="21"/>
          <w:szCs w:val="21"/>
        </w:rPr>
        <w:t>高流量氧气吸入</w:t>
      </w:r>
      <w:r w:rsidRPr="00847145">
        <w:rPr>
          <w:rFonts w:asciiTheme="minorEastAsia" w:eastAsiaTheme="minorEastAsia" w:hAnsiTheme="minorEastAsia" w:hint="eastAsia"/>
          <w:color w:val="FF0000"/>
          <w:sz w:val="21"/>
          <w:szCs w:val="21"/>
        </w:rPr>
        <w:t>，使肺泡内压力增高，减少肺泡内毛细血管渗出液的产生；</w:t>
      </w:r>
      <w:r w:rsidRPr="00847145">
        <w:rPr>
          <w:rFonts w:asciiTheme="minorEastAsia" w:eastAsiaTheme="minorEastAsia" w:hAnsiTheme="minorEastAsia" w:hint="eastAsia"/>
          <w:color w:val="000000"/>
          <w:sz w:val="21"/>
          <w:szCs w:val="21"/>
        </w:rPr>
        <w:t>同时</w:t>
      </w:r>
      <w:r w:rsidRPr="00847145">
        <w:rPr>
          <w:rStyle w:val="font14zd"/>
          <w:rFonts w:asciiTheme="minorEastAsia" w:eastAsiaTheme="minorEastAsia" w:hAnsiTheme="minorEastAsia" w:hint="eastAsia"/>
          <w:color w:val="000000"/>
          <w:sz w:val="21"/>
          <w:szCs w:val="21"/>
        </w:rPr>
        <w:t>给予</w:t>
      </w:r>
      <w:r w:rsidRPr="00847145">
        <w:rPr>
          <w:rStyle w:val="font14zd"/>
          <w:rFonts w:asciiTheme="minorEastAsia" w:eastAsiaTheme="minorEastAsia" w:hAnsiTheme="minorEastAsia" w:hint="eastAsia"/>
          <w:color w:val="FF0000"/>
          <w:sz w:val="21"/>
          <w:szCs w:val="21"/>
        </w:rPr>
        <w:t>20%～30%乙醇湿化吸氧</w:t>
      </w:r>
      <w:r w:rsidRPr="00847145">
        <w:rPr>
          <w:rStyle w:val="font14zd"/>
          <w:rFonts w:asciiTheme="minorEastAsia" w:eastAsiaTheme="minorEastAsia" w:hAnsiTheme="minorEastAsia" w:hint="eastAsia"/>
          <w:color w:val="000000"/>
          <w:sz w:val="21"/>
          <w:szCs w:val="21"/>
        </w:rPr>
        <w:t>，因乙醇能减低肺泡内泡沫的表面张力</w:t>
      </w:r>
      <w:r w:rsidRPr="00847145">
        <w:rPr>
          <w:rFonts w:asciiTheme="minorEastAsia" w:eastAsiaTheme="minorEastAsia" w:hAnsiTheme="minorEastAsia" w:hint="eastAsia"/>
          <w:color w:val="000000"/>
          <w:sz w:val="21"/>
          <w:szCs w:val="21"/>
        </w:rPr>
        <w:t>，</w:t>
      </w:r>
      <w:r w:rsidRPr="00847145">
        <w:rPr>
          <w:rFonts w:asciiTheme="minorEastAsia" w:eastAsiaTheme="minorEastAsia" w:hAnsiTheme="minorEastAsia" w:hint="eastAsia"/>
          <w:color w:val="FF0000"/>
          <w:sz w:val="21"/>
          <w:szCs w:val="21"/>
        </w:rPr>
        <w:t>使泡沫破裂消散，从而改善肺部气体交换，迅速缓解缺氧症状。</w:t>
      </w:r>
      <w:r w:rsidRPr="00847145">
        <w:rPr>
          <w:rFonts w:asciiTheme="minorEastAsia" w:eastAsiaTheme="minorEastAsia" w:hAnsiTheme="minorEastAsia" w:hint="eastAsia"/>
          <w:color w:val="FF0000"/>
          <w:sz w:val="21"/>
          <w:szCs w:val="21"/>
        </w:rPr>
        <w:br/>
      </w:r>
      <w:r w:rsidRPr="00847145">
        <w:rPr>
          <w:rFonts w:asciiTheme="minorEastAsia" w:eastAsiaTheme="minorEastAsia" w:hAnsiTheme="minorEastAsia" w:hint="eastAsia"/>
          <w:color w:val="000000"/>
          <w:sz w:val="21"/>
          <w:szCs w:val="21"/>
        </w:rPr>
        <w:t>（5）</w:t>
      </w:r>
      <w:r w:rsidRPr="00847145">
        <w:rPr>
          <w:rStyle w:val="font14zd"/>
          <w:rFonts w:asciiTheme="minorEastAsia" w:eastAsiaTheme="minorEastAsia" w:hAnsiTheme="minorEastAsia" w:hint="eastAsia"/>
          <w:color w:val="000000"/>
          <w:sz w:val="21"/>
          <w:szCs w:val="21"/>
        </w:rPr>
        <w:t>选用镇静、平喘、强心、利尿、扩血管药物。</w:t>
      </w:r>
      <w:r w:rsidRPr="00847145">
        <w:rPr>
          <w:rFonts w:asciiTheme="minorEastAsia" w:eastAsiaTheme="minorEastAsia" w:hAnsiTheme="minorEastAsia" w:hint="eastAsia"/>
          <w:color w:val="000000"/>
          <w:sz w:val="21"/>
          <w:szCs w:val="21"/>
        </w:rPr>
        <w:br/>
        <w:t>此</w:t>
      </w:r>
      <w:proofErr w:type="gramStart"/>
      <w:r w:rsidRPr="00847145">
        <w:rPr>
          <w:rFonts w:asciiTheme="minorEastAsia" w:eastAsiaTheme="minorEastAsia" w:hAnsiTheme="minorEastAsia" w:hint="eastAsia"/>
          <w:color w:val="000000"/>
          <w:sz w:val="21"/>
          <w:szCs w:val="21"/>
        </w:rPr>
        <w:t>题问</w:t>
      </w:r>
      <w:proofErr w:type="gramEnd"/>
      <w:r w:rsidRPr="00847145">
        <w:rPr>
          <w:rFonts w:asciiTheme="minorEastAsia" w:eastAsiaTheme="minorEastAsia" w:hAnsiTheme="minorEastAsia" w:hint="eastAsia"/>
          <w:color w:val="000000"/>
          <w:sz w:val="21"/>
          <w:szCs w:val="21"/>
        </w:rPr>
        <w:t>的是减轻肺内液体渗出有直接作用的措施，所以选择</w:t>
      </w:r>
      <w:r w:rsidRPr="00847145">
        <w:rPr>
          <w:rStyle w:val="font14zd"/>
          <w:rFonts w:asciiTheme="minorEastAsia" w:eastAsiaTheme="minorEastAsia" w:hAnsiTheme="minorEastAsia" w:hint="eastAsia"/>
          <w:color w:val="FF0000"/>
          <w:sz w:val="21"/>
          <w:szCs w:val="21"/>
        </w:rPr>
        <w:t>高流量氧气吸入。20%～30%乙醇湿化吸氧这个说法本身没有错误，但它的作用不是题目所问，20%～30%乙醇湿化吸氧作用是使泡沫破裂消散，从而改善肺部气体交换，迅速缓解缺氧症状。所以此题选择A，不选择D，建议掌握</w:t>
      </w:r>
      <w:proofErr w:type="gramStart"/>
      <w:r w:rsidRPr="00847145">
        <w:rPr>
          <w:rStyle w:val="font14zd"/>
          <w:rFonts w:asciiTheme="minorEastAsia" w:eastAsiaTheme="minorEastAsia" w:hAnsiTheme="minorEastAsia" w:hint="eastAsia"/>
          <w:color w:val="FF0000"/>
          <w:sz w:val="21"/>
          <w:szCs w:val="21"/>
        </w:rPr>
        <w:t>此知识</w:t>
      </w:r>
      <w:proofErr w:type="gramEnd"/>
      <w:r w:rsidRPr="00847145">
        <w:rPr>
          <w:rStyle w:val="font14zd"/>
          <w:rFonts w:asciiTheme="minorEastAsia" w:eastAsiaTheme="minorEastAsia" w:hAnsiTheme="minorEastAsia" w:hint="eastAsia"/>
          <w:color w:val="FF0000"/>
          <w:sz w:val="21"/>
          <w:szCs w:val="21"/>
        </w:rPr>
        <w:t>点即可。</w:t>
      </w:r>
    </w:p>
    <w:p w:rsidR="005F16B2" w:rsidRPr="00847145" w:rsidRDefault="00F27B3C" w:rsidP="004B5B97">
      <w:pPr>
        <w:autoSpaceDE w:val="0"/>
        <w:autoSpaceDN w:val="0"/>
        <w:adjustRightInd w:val="0"/>
        <w:rPr>
          <w:rFonts w:asciiTheme="minorEastAsia" w:eastAsiaTheme="minorEastAsia" w:hAnsiTheme="minorEastAsia"/>
          <w:szCs w:val="21"/>
        </w:rPr>
      </w:pPr>
      <w:r w:rsidRPr="00847145">
        <w:rPr>
          <w:rStyle w:val="a4"/>
          <w:rFonts w:asciiTheme="minorEastAsia" w:eastAsiaTheme="minorEastAsia" w:hAnsiTheme="minorEastAsia" w:hint="eastAsia"/>
          <w:szCs w:val="21"/>
          <w:bdr w:val="none" w:sz="0" w:space="0" w:color="auto" w:frame="1"/>
        </w:rPr>
        <w:t>【内科</w:t>
      </w:r>
      <w:hyperlink r:id="rId7" w:tgtFrame="_blank" w:tooltip="护理" w:history="1">
        <w:r w:rsidRPr="00847145">
          <w:rPr>
            <w:rStyle w:val="a3"/>
            <w:rFonts w:asciiTheme="minorEastAsia" w:eastAsiaTheme="minorEastAsia" w:hAnsiTheme="minorEastAsia" w:hint="eastAsia"/>
            <w:b/>
            <w:bCs/>
            <w:color w:val="auto"/>
            <w:szCs w:val="21"/>
            <w:u w:val="none"/>
            <w:bdr w:val="none" w:sz="0" w:space="0" w:color="auto" w:frame="1"/>
          </w:rPr>
          <w:t>护理</w:t>
        </w:r>
      </w:hyperlink>
      <w:r w:rsidRPr="00847145">
        <w:rPr>
          <w:rStyle w:val="a4"/>
          <w:rFonts w:asciiTheme="minorEastAsia" w:eastAsiaTheme="minorEastAsia" w:hAnsiTheme="minorEastAsia" w:hint="eastAsia"/>
          <w:szCs w:val="21"/>
          <w:bdr w:val="none" w:sz="0" w:space="0" w:color="auto" w:frame="1"/>
        </w:rPr>
        <w:t>学】</w:t>
      </w:r>
      <w:r w:rsidR="004B5B97" w:rsidRPr="00847145">
        <w:rPr>
          <w:rFonts w:asciiTheme="minorEastAsia" w:eastAsiaTheme="minorEastAsia" w:hAnsiTheme="minorEastAsia" w:cs="Arial" w:hint="eastAsia"/>
          <w:color w:val="000000"/>
          <w:szCs w:val="21"/>
        </w:rPr>
        <w:t>下列咳嗽、咳痰护理措施中，错误的是</w:t>
      </w:r>
      <w:r w:rsidR="00D819C5" w:rsidRPr="00D819C5">
        <w:rPr>
          <w:rFonts w:asciiTheme="minorEastAsia" w:eastAsiaTheme="minorEastAsia" w:hAnsiTheme="minorEastAsia" w:cs="Arial" w:hint="eastAsia"/>
          <w:color w:val="000000"/>
          <w:szCs w:val="21"/>
        </w:rPr>
        <w:t>医学教育|网原创</w:t>
      </w:r>
      <w:r w:rsidR="004B5B97" w:rsidRPr="00847145">
        <w:rPr>
          <w:rFonts w:asciiTheme="minorEastAsia" w:eastAsiaTheme="minorEastAsia" w:hAnsiTheme="minorEastAsia" w:cs="Arial" w:hint="eastAsia"/>
          <w:color w:val="000000"/>
          <w:szCs w:val="21"/>
        </w:rPr>
        <w:br/>
      </w:r>
      <w:r w:rsidR="004B5B97" w:rsidRPr="00847145">
        <w:rPr>
          <w:rFonts w:asciiTheme="minorEastAsia" w:eastAsiaTheme="minorEastAsia" w:hAnsiTheme="minorEastAsia" w:cs="Arial" w:hint="eastAsia"/>
          <w:color w:val="000000"/>
          <w:szCs w:val="21"/>
        </w:rPr>
        <w:lastRenderedPageBreak/>
        <w:t>A.保持室内空气新鲜、清洁</w:t>
      </w:r>
      <w:r w:rsidR="004B5B97" w:rsidRPr="00847145">
        <w:rPr>
          <w:rFonts w:asciiTheme="minorEastAsia" w:eastAsiaTheme="minorEastAsia" w:hAnsiTheme="minorEastAsia" w:cs="Arial" w:hint="eastAsia"/>
          <w:color w:val="000000"/>
          <w:szCs w:val="21"/>
        </w:rPr>
        <w:br/>
        <w:t>B.咳脓痰者注意口腔护理</w:t>
      </w:r>
      <w:r w:rsidR="004B5B97" w:rsidRPr="00847145">
        <w:rPr>
          <w:rFonts w:asciiTheme="minorEastAsia" w:eastAsiaTheme="minorEastAsia" w:hAnsiTheme="minorEastAsia" w:cs="Arial" w:hint="eastAsia"/>
          <w:color w:val="000000"/>
          <w:szCs w:val="21"/>
        </w:rPr>
        <w:br/>
        <w:t>C.痰稠不易咳出时应多饮水</w:t>
      </w:r>
      <w:r w:rsidR="004B5B97" w:rsidRPr="00847145">
        <w:rPr>
          <w:rFonts w:asciiTheme="minorEastAsia" w:eastAsiaTheme="minorEastAsia" w:hAnsiTheme="minorEastAsia" w:cs="Arial" w:hint="eastAsia"/>
          <w:color w:val="000000"/>
          <w:szCs w:val="21"/>
        </w:rPr>
        <w:br/>
        <w:t>D.协助痰多的卧床病人翻身</w:t>
      </w:r>
      <w:r w:rsidR="004B5B97" w:rsidRPr="00847145">
        <w:rPr>
          <w:rFonts w:asciiTheme="minorEastAsia" w:eastAsiaTheme="minorEastAsia" w:hAnsiTheme="minorEastAsia" w:cs="Arial" w:hint="eastAsia"/>
          <w:color w:val="000000"/>
          <w:szCs w:val="21"/>
        </w:rPr>
        <w:br/>
        <w:t>E.痰多体弱无力咳嗽者施行体位引流</w:t>
      </w:r>
    </w:p>
    <w:p w:rsidR="005F16B2" w:rsidRPr="00847145"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847145">
        <w:rPr>
          <w:rFonts w:asciiTheme="minorEastAsia" w:eastAsiaTheme="minorEastAsia" w:hAnsiTheme="minorEastAsia" w:cs="宋体"/>
          <w:color w:val="000000"/>
          <w:kern w:val="0"/>
          <w:szCs w:val="21"/>
        </w:rPr>
        <w:t>【答案及解析】</w:t>
      </w:r>
      <w:r w:rsidR="004B5B97" w:rsidRPr="00847145">
        <w:rPr>
          <w:rFonts w:asciiTheme="minorEastAsia" w:eastAsiaTheme="minorEastAsia" w:hAnsiTheme="minorEastAsia" w:cs="Arial" w:hint="eastAsia"/>
          <w:color w:val="000000"/>
          <w:szCs w:val="21"/>
        </w:rPr>
        <w:t>E</w:t>
      </w:r>
    </w:p>
    <w:p w:rsidR="007B13F8" w:rsidRPr="00847145" w:rsidRDefault="004B5B97" w:rsidP="005F16B2">
      <w:pPr>
        <w:widowControl/>
        <w:spacing w:before="150" w:after="150" w:line="345" w:lineRule="atLeast"/>
        <w:jc w:val="left"/>
        <w:rPr>
          <w:rFonts w:asciiTheme="minorEastAsia" w:eastAsiaTheme="minorEastAsia" w:hAnsiTheme="minorEastAsia" w:cs="宋体"/>
          <w:color w:val="000000"/>
          <w:kern w:val="0"/>
          <w:szCs w:val="21"/>
        </w:rPr>
      </w:pPr>
      <w:r w:rsidRPr="00847145">
        <w:rPr>
          <w:rStyle w:val="font14zd"/>
          <w:rFonts w:asciiTheme="minorEastAsia" w:eastAsiaTheme="minorEastAsia" w:hAnsiTheme="minorEastAsia" w:hint="eastAsia"/>
          <w:color w:val="000000"/>
          <w:szCs w:val="21"/>
        </w:rPr>
        <w:t>此题选择答案E</w:t>
      </w:r>
      <w:r w:rsidRPr="00847145">
        <w:rPr>
          <w:rFonts w:asciiTheme="minorEastAsia" w:eastAsiaTheme="minorEastAsia" w:hAnsiTheme="minorEastAsia" w:hint="eastAsia"/>
          <w:color w:val="000000"/>
          <w:szCs w:val="21"/>
        </w:rPr>
        <w:br/>
      </w:r>
      <w:r w:rsidRPr="00847145">
        <w:rPr>
          <w:rStyle w:val="font14zd"/>
          <w:rFonts w:asciiTheme="minorEastAsia" w:eastAsiaTheme="minorEastAsia" w:hAnsiTheme="minorEastAsia" w:hint="eastAsia"/>
          <w:color w:val="000000"/>
          <w:szCs w:val="21"/>
        </w:rPr>
        <w:t>湿化呼吸道：适用于痰液</w:t>
      </w:r>
      <w:proofErr w:type="gramStart"/>
      <w:r w:rsidRPr="00847145">
        <w:rPr>
          <w:rStyle w:val="font14zd"/>
          <w:rFonts w:asciiTheme="minorEastAsia" w:eastAsiaTheme="minorEastAsia" w:hAnsiTheme="minorEastAsia" w:hint="eastAsia"/>
          <w:color w:val="000000"/>
          <w:szCs w:val="21"/>
        </w:rPr>
        <w:t>黏</w:t>
      </w:r>
      <w:proofErr w:type="gramEnd"/>
      <w:r w:rsidRPr="00847145">
        <w:rPr>
          <w:rStyle w:val="font14zd"/>
          <w:rFonts w:asciiTheme="minorEastAsia" w:eastAsiaTheme="minorEastAsia" w:hAnsiTheme="minorEastAsia" w:hint="eastAsia"/>
          <w:color w:val="000000"/>
          <w:szCs w:val="21"/>
        </w:rPr>
        <w:t>稠不易咳出者</w:t>
      </w:r>
      <w:r w:rsidRPr="00847145">
        <w:rPr>
          <w:rFonts w:asciiTheme="minorEastAsia" w:eastAsiaTheme="minorEastAsia" w:hAnsiTheme="minorEastAsia" w:hint="eastAsia"/>
          <w:color w:val="000000"/>
          <w:szCs w:val="21"/>
        </w:rPr>
        <w:t>。但是</w:t>
      </w:r>
      <w:r w:rsidRPr="00847145">
        <w:rPr>
          <w:rStyle w:val="font14zd"/>
          <w:rFonts w:asciiTheme="minorEastAsia" w:eastAsiaTheme="minorEastAsia" w:hAnsiTheme="minorEastAsia" w:hint="eastAsia"/>
          <w:color w:val="000000"/>
          <w:szCs w:val="21"/>
        </w:rPr>
        <w:t>充足的水分有利于痰液稀释，易于咳出痰液。选项C的描述并没有错误。</w:t>
      </w:r>
      <w:r w:rsidRPr="00847145">
        <w:rPr>
          <w:rFonts w:asciiTheme="minorEastAsia" w:eastAsiaTheme="minorEastAsia" w:hAnsiTheme="minorEastAsia" w:hint="eastAsia"/>
          <w:color w:val="000000"/>
          <w:szCs w:val="21"/>
        </w:rPr>
        <w:br/>
      </w:r>
      <w:r w:rsidRPr="00847145">
        <w:rPr>
          <w:rStyle w:val="font14zd"/>
          <w:rFonts w:asciiTheme="minorEastAsia" w:eastAsiaTheme="minorEastAsia" w:hAnsiTheme="minorEastAsia" w:hint="eastAsia"/>
          <w:color w:val="000000"/>
          <w:szCs w:val="21"/>
        </w:rPr>
        <w:t>而答案E体位引流：适用于痰量较多、呼吸功能尚好的支气管扩张、肺脓肿等病人</w:t>
      </w:r>
      <w:r w:rsidRPr="00847145">
        <w:rPr>
          <w:rFonts w:asciiTheme="minorEastAsia" w:eastAsiaTheme="minorEastAsia" w:hAnsiTheme="minorEastAsia" w:hint="eastAsia"/>
          <w:color w:val="000000"/>
          <w:szCs w:val="21"/>
        </w:rPr>
        <w:t>。E选择条件是痰多体弱无力咳嗽者</w:t>
      </w:r>
      <w:r w:rsidR="00D819C5" w:rsidRPr="00D819C5">
        <w:rPr>
          <w:rFonts w:asciiTheme="minorEastAsia" w:eastAsiaTheme="minorEastAsia" w:hAnsiTheme="minorEastAsia" w:hint="eastAsia"/>
          <w:color w:val="000000"/>
          <w:szCs w:val="21"/>
        </w:rPr>
        <w:t>医学教育|网原创</w:t>
      </w:r>
      <w:r w:rsidRPr="00847145">
        <w:rPr>
          <w:rFonts w:asciiTheme="minorEastAsia" w:eastAsiaTheme="minorEastAsia" w:hAnsiTheme="minorEastAsia" w:hint="eastAsia"/>
          <w:color w:val="000000"/>
          <w:szCs w:val="21"/>
        </w:rPr>
        <w:t>，明显不适合体位引流，选项错误。</w:t>
      </w:r>
    </w:p>
    <w:p w:rsidR="00BB4431" w:rsidRPr="00847145" w:rsidRDefault="00BB4431" w:rsidP="005F16B2">
      <w:pPr>
        <w:widowControl/>
        <w:spacing w:before="150" w:after="150" w:line="276" w:lineRule="auto"/>
        <w:jc w:val="left"/>
        <w:rPr>
          <w:rStyle w:val="apple-style-span"/>
          <w:rFonts w:asciiTheme="minorEastAsia" w:eastAsiaTheme="minorEastAsia" w:hAnsiTheme="minorEastAsia" w:cs="宋体"/>
          <w:kern w:val="0"/>
          <w:szCs w:val="21"/>
        </w:rPr>
      </w:pPr>
    </w:p>
    <w:p w:rsidR="005F16B2" w:rsidRPr="00847145" w:rsidRDefault="00F27B3C" w:rsidP="004B5B97">
      <w:pPr>
        <w:autoSpaceDE w:val="0"/>
        <w:autoSpaceDN w:val="0"/>
        <w:adjustRightInd w:val="0"/>
        <w:rPr>
          <w:rFonts w:asciiTheme="minorEastAsia" w:eastAsiaTheme="minorEastAsia" w:hAnsiTheme="minorEastAsia" w:cs="宋体"/>
          <w:color w:val="000000"/>
          <w:kern w:val="0"/>
          <w:szCs w:val="21"/>
        </w:rPr>
      </w:pPr>
      <w:r w:rsidRPr="00847145">
        <w:rPr>
          <w:rFonts w:asciiTheme="minorEastAsia" w:eastAsiaTheme="minorEastAsia" w:hAnsiTheme="minorEastAsia" w:cs="宋体" w:hint="eastAsia"/>
          <w:b/>
          <w:bCs/>
          <w:szCs w:val="21"/>
        </w:rPr>
        <w:t>【外科护理学】</w:t>
      </w:r>
      <w:r w:rsidR="004B5B97" w:rsidRPr="00847145">
        <w:rPr>
          <w:rFonts w:asciiTheme="minorEastAsia" w:eastAsiaTheme="minorEastAsia" w:hAnsiTheme="minorEastAsia" w:cs="Arial" w:hint="eastAsia"/>
          <w:color w:val="000000"/>
          <w:szCs w:val="21"/>
        </w:rPr>
        <w:t>下列属于先天性疾病的是</w:t>
      </w:r>
      <w:r w:rsidR="004B5B97" w:rsidRPr="00847145">
        <w:rPr>
          <w:rFonts w:asciiTheme="minorEastAsia" w:eastAsiaTheme="minorEastAsia" w:hAnsiTheme="minorEastAsia" w:cs="Arial" w:hint="eastAsia"/>
          <w:color w:val="000000"/>
          <w:szCs w:val="21"/>
        </w:rPr>
        <w:br/>
        <w:t>A．甲状舌管囊肿</w:t>
      </w:r>
      <w:r w:rsidR="004B5B97" w:rsidRPr="00847145">
        <w:rPr>
          <w:rFonts w:asciiTheme="minorEastAsia" w:eastAsiaTheme="minorEastAsia" w:hAnsiTheme="minorEastAsia" w:cs="Arial" w:hint="eastAsia"/>
          <w:color w:val="000000"/>
          <w:szCs w:val="21"/>
        </w:rPr>
        <w:br/>
        <w:t>B．生理性甲状腺肿</w:t>
      </w:r>
      <w:r w:rsidR="004B5B97" w:rsidRPr="00847145">
        <w:rPr>
          <w:rFonts w:asciiTheme="minorEastAsia" w:eastAsiaTheme="minorEastAsia" w:hAnsiTheme="minorEastAsia" w:cs="Arial" w:hint="eastAsia"/>
          <w:color w:val="000000"/>
          <w:szCs w:val="21"/>
        </w:rPr>
        <w:br/>
        <w:t>C．地方性甲状腺肿</w:t>
      </w:r>
      <w:r w:rsidR="004B5B97" w:rsidRPr="00847145">
        <w:rPr>
          <w:rFonts w:asciiTheme="minorEastAsia" w:eastAsiaTheme="minorEastAsia" w:hAnsiTheme="minorEastAsia" w:cs="Arial" w:hint="eastAsia"/>
          <w:color w:val="000000"/>
          <w:szCs w:val="21"/>
        </w:rPr>
        <w:br/>
        <w:t>D．甲状腺腺瘤</w:t>
      </w:r>
      <w:r w:rsidR="004B5B97" w:rsidRPr="00847145">
        <w:rPr>
          <w:rFonts w:asciiTheme="minorEastAsia" w:eastAsiaTheme="minorEastAsia" w:hAnsiTheme="minorEastAsia" w:cs="Arial" w:hint="eastAsia"/>
          <w:color w:val="000000"/>
          <w:szCs w:val="21"/>
        </w:rPr>
        <w:br/>
        <w:t>E．原发性甲状腺功能亢进</w:t>
      </w:r>
    </w:p>
    <w:p w:rsidR="005F16B2" w:rsidRPr="00847145"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847145">
        <w:rPr>
          <w:rFonts w:asciiTheme="minorEastAsia" w:eastAsiaTheme="minorEastAsia" w:hAnsiTheme="minorEastAsia" w:cs="宋体"/>
          <w:color w:val="000000"/>
          <w:kern w:val="0"/>
          <w:szCs w:val="21"/>
        </w:rPr>
        <w:t>【</w:t>
      </w:r>
      <w:r w:rsidRPr="00847145">
        <w:rPr>
          <w:rFonts w:asciiTheme="minorEastAsia" w:eastAsiaTheme="minorEastAsia" w:hAnsiTheme="minorEastAsia" w:cs="宋体"/>
          <w:b/>
          <w:bCs/>
          <w:color w:val="000000"/>
          <w:kern w:val="0"/>
          <w:szCs w:val="21"/>
        </w:rPr>
        <w:t>答案及解析</w:t>
      </w:r>
      <w:r w:rsidRPr="00847145">
        <w:rPr>
          <w:rFonts w:asciiTheme="minorEastAsia" w:eastAsiaTheme="minorEastAsia" w:hAnsiTheme="minorEastAsia" w:cs="宋体"/>
          <w:color w:val="000000"/>
          <w:kern w:val="0"/>
          <w:szCs w:val="21"/>
        </w:rPr>
        <w:t>】</w:t>
      </w:r>
      <w:r w:rsidR="003B1DC4" w:rsidRPr="00847145">
        <w:rPr>
          <w:rFonts w:asciiTheme="minorEastAsia" w:eastAsiaTheme="minorEastAsia" w:hAnsiTheme="minorEastAsia" w:cs="Calibri"/>
          <w:szCs w:val="21"/>
        </w:rPr>
        <w:t>A</w:t>
      </w:r>
    </w:p>
    <w:p w:rsidR="003B1DC4" w:rsidRPr="00847145" w:rsidRDefault="004B5B97" w:rsidP="003B1DC4">
      <w:pPr>
        <w:autoSpaceDE w:val="0"/>
        <w:autoSpaceDN w:val="0"/>
        <w:adjustRightInd w:val="0"/>
        <w:rPr>
          <w:rFonts w:asciiTheme="minorEastAsia" w:eastAsiaTheme="minorEastAsia" w:hAnsiTheme="minorEastAsia"/>
          <w:szCs w:val="21"/>
        </w:rPr>
      </w:pPr>
      <w:r w:rsidRPr="00847145">
        <w:rPr>
          <w:rFonts w:asciiTheme="minorEastAsia" w:eastAsiaTheme="minorEastAsia" w:hAnsiTheme="minorEastAsia" w:cs="Arial" w:hint="eastAsia"/>
          <w:color w:val="000000"/>
          <w:szCs w:val="21"/>
        </w:rPr>
        <w:t>甲状舌管囊肿属于先天畸形，多见于15岁以下儿童。青春期、妊娠期、绝经期，创伤或感染病人，由于身体代谢旺盛，对甲状腺激素的需要量激增，引起甲状腺肿大，为生理性甲状腺肿。此甲状腺肿大为暂时性，常在成年或妊娠以后自行缩小。地方性甲状腺肿多发生在高原、山区，这些地区土壤中的碘盐被冲洗流失，以致饮水和食物中含碘量不足。居民由于身体吸取的碘减少，无法合成足够的甲状腺素，血中甲状腺素浓度因之降低，垂体前叶产生更多的促甲状腺激素，导致甲状腺增生和代偿性肿大。甲状腺腺瘤是最常见的甲状腺良性肿瘤。甲状腺功能亢进简称甲亢，是甲状腺激素分泌过度所造成的代谢亢进和神经系统功能紊乱为主要特征的疾病总称</w:t>
      </w:r>
      <w:r w:rsidR="00D819C5" w:rsidRPr="00D819C5">
        <w:rPr>
          <w:rFonts w:asciiTheme="minorEastAsia" w:eastAsiaTheme="minorEastAsia" w:hAnsiTheme="minorEastAsia" w:cs="Arial" w:hint="eastAsia"/>
          <w:color w:val="000000"/>
          <w:szCs w:val="21"/>
        </w:rPr>
        <w:t>医学教育|网原创</w:t>
      </w:r>
      <w:r w:rsidRPr="00847145">
        <w:rPr>
          <w:rFonts w:asciiTheme="minorEastAsia" w:eastAsiaTheme="minorEastAsia" w:hAnsiTheme="minorEastAsia" w:cs="Arial" w:hint="eastAsia"/>
          <w:color w:val="000000"/>
          <w:szCs w:val="21"/>
        </w:rPr>
        <w:t>。甲亢的病因未明，原发性甲亢多被认为是自身免疫性疾病，继发性甲亢和高功能腺瘤可能与结节本身自主性分泌紊乱有关。</w:t>
      </w:r>
    </w:p>
    <w:p w:rsidR="00AB7726" w:rsidRPr="00847145" w:rsidRDefault="00AB7726" w:rsidP="005F16B2">
      <w:pPr>
        <w:pStyle w:val="a6"/>
        <w:spacing w:before="0" w:beforeAutospacing="0" w:after="0" w:afterAutospacing="0" w:line="345" w:lineRule="atLeast"/>
        <w:rPr>
          <w:rFonts w:asciiTheme="minorEastAsia" w:eastAsiaTheme="minorEastAsia" w:hAnsiTheme="minorEastAsia" w:cs="Arial"/>
          <w:sz w:val="21"/>
          <w:szCs w:val="21"/>
        </w:rPr>
      </w:pPr>
    </w:p>
    <w:p w:rsidR="005F16B2" w:rsidRPr="00847145" w:rsidRDefault="007D6548" w:rsidP="004B5B97">
      <w:pPr>
        <w:autoSpaceDE w:val="0"/>
        <w:autoSpaceDN w:val="0"/>
        <w:adjustRightInd w:val="0"/>
        <w:rPr>
          <w:rFonts w:asciiTheme="minorEastAsia" w:eastAsiaTheme="minorEastAsia" w:hAnsiTheme="minorEastAsia"/>
          <w:szCs w:val="21"/>
        </w:rPr>
      </w:pPr>
      <w:r w:rsidRPr="00847145">
        <w:rPr>
          <w:rFonts w:asciiTheme="minorEastAsia" w:eastAsiaTheme="minorEastAsia" w:hAnsiTheme="minorEastAsia" w:hint="eastAsia"/>
          <w:szCs w:val="21"/>
        </w:rPr>
        <w:t>【</w:t>
      </w:r>
      <w:r w:rsidRPr="00847145">
        <w:rPr>
          <w:rStyle w:val="a4"/>
          <w:rFonts w:asciiTheme="minorEastAsia" w:eastAsiaTheme="minorEastAsia" w:hAnsiTheme="minorEastAsia" w:hint="eastAsia"/>
          <w:szCs w:val="21"/>
          <w:bdr w:val="none" w:sz="0" w:space="0" w:color="auto" w:frame="1"/>
        </w:rPr>
        <w:t>妇产科</w:t>
      </w:r>
      <w:hyperlink r:id="rId8" w:tgtFrame="_blank" w:tooltip="护理学" w:history="1">
        <w:r w:rsidRPr="00847145">
          <w:rPr>
            <w:rStyle w:val="a3"/>
            <w:rFonts w:asciiTheme="minorEastAsia" w:eastAsiaTheme="minorEastAsia" w:hAnsiTheme="minorEastAsia" w:hint="eastAsia"/>
            <w:b/>
            <w:bCs/>
            <w:color w:val="auto"/>
            <w:szCs w:val="21"/>
            <w:u w:val="none"/>
            <w:bdr w:val="none" w:sz="0" w:space="0" w:color="auto" w:frame="1"/>
          </w:rPr>
          <w:t>护理学</w:t>
        </w:r>
      </w:hyperlink>
      <w:r w:rsidRPr="00847145">
        <w:rPr>
          <w:rFonts w:asciiTheme="minorEastAsia" w:eastAsiaTheme="minorEastAsia" w:hAnsiTheme="minorEastAsia" w:hint="eastAsia"/>
          <w:szCs w:val="21"/>
        </w:rPr>
        <w:t>】</w:t>
      </w:r>
      <w:r w:rsidR="004B5B97" w:rsidRPr="00847145">
        <w:rPr>
          <w:rFonts w:asciiTheme="minorEastAsia" w:eastAsiaTheme="minorEastAsia" w:hAnsiTheme="minorEastAsia" w:cs="Arial" w:hint="eastAsia"/>
          <w:color w:val="000000"/>
          <w:szCs w:val="21"/>
        </w:rPr>
        <w:t>胎儿宫内</w:t>
      </w:r>
      <w:proofErr w:type="gramStart"/>
      <w:r w:rsidR="004B5B97" w:rsidRPr="00847145">
        <w:rPr>
          <w:rFonts w:asciiTheme="minorEastAsia" w:eastAsiaTheme="minorEastAsia" w:hAnsiTheme="minorEastAsia" w:cs="Arial" w:hint="eastAsia"/>
          <w:color w:val="000000"/>
          <w:szCs w:val="21"/>
        </w:rPr>
        <w:t>窘迫可</w:t>
      </w:r>
      <w:proofErr w:type="gramEnd"/>
      <w:r w:rsidR="004B5B97" w:rsidRPr="00847145">
        <w:rPr>
          <w:rFonts w:asciiTheme="minorEastAsia" w:eastAsiaTheme="minorEastAsia" w:hAnsiTheme="minorEastAsia" w:cs="Arial" w:hint="eastAsia"/>
          <w:color w:val="000000"/>
          <w:szCs w:val="21"/>
        </w:rPr>
        <w:t>存在的征象是</w:t>
      </w:r>
      <w:r w:rsidR="004B5B97" w:rsidRPr="00847145">
        <w:rPr>
          <w:rFonts w:asciiTheme="minorEastAsia" w:eastAsiaTheme="minorEastAsia" w:hAnsiTheme="minorEastAsia" w:cs="Arial" w:hint="eastAsia"/>
          <w:color w:val="000000"/>
          <w:szCs w:val="21"/>
        </w:rPr>
        <w:br/>
      </w:r>
      <w:r w:rsidR="004B5B97" w:rsidRPr="00847145">
        <w:rPr>
          <w:rFonts w:asciiTheme="minorEastAsia" w:eastAsiaTheme="minorEastAsia" w:hAnsiTheme="minorEastAsia" w:cs="Arial" w:hint="eastAsia"/>
          <w:color w:val="000000"/>
          <w:szCs w:val="21"/>
        </w:rPr>
        <w:lastRenderedPageBreak/>
        <w:t>A.羊水流出</w:t>
      </w:r>
      <w:r w:rsidR="004B5B97" w:rsidRPr="00847145">
        <w:rPr>
          <w:rFonts w:asciiTheme="minorEastAsia" w:eastAsiaTheme="minorEastAsia" w:hAnsiTheme="minorEastAsia" w:cs="Arial" w:hint="eastAsia"/>
          <w:color w:val="000000"/>
          <w:szCs w:val="21"/>
        </w:rPr>
        <w:br/>
        <w:t>B.胎儿颅内血肿</w:t>
      </w:r>
      <w:r w:rsidR="004B5B97" w:rsidRPr="00847145">
        <w:rPr>
          <w:rFonts w:asciiTheme="minorEastAsia" w:eastAsiaTheme="minorEastAsia" w:hAnsiTheme="minorEastAsia" w:cs="Arial" w:hint="eastAsia"/>
          <w:color w:val="000000"/>
          <w:szCs w:val="21"/>
        </w:rPr>
        <w:br/>
        <w:t>C.羊水混浊呈绿色</w:t>
      </w:r>
      <w:r w:rsidR="004B5B97" w:rsidRPr="00847145">
        <w:rPr>
          <w:rFonts w:asciiTheme="minorEastAsia" w:eastAsiaTheme="minorEastAsia" w:hAnsiTheme="minorEastAsia" w:cs="Arial" w:hint="eastAsia"/>
          <w:color w:val="000000"/>
          <w:szCs w:val="21"/>
        </w:rPr>
        <w:br/>
        <w:t>D.听胎心遥远</w:t>
      </w:r>
      <w:r w:rsidR="004B5B97" w:rsidRPr="00847145">
        <w:rPr>
          <w:rFonts w:asciiTheme="minorEastAsia" w:eastAsiaTheme="minorEastAsia" w:hAnsiTheme="minorEastAsia" w:cs="Arial" w:hint="eastAsia"/>
          <w:color w:val="000000"/>
          <w:szCs w:val="21"/>
        </w:rPr>
        <w:br/>
        <w:t>E.子宫收缩乏力</w:t>
      </w:r>
    </w:p>
    <w:p w:rsidR="005F16B2" w:rsidRPr="00847145"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847145">
        <w:rPr>
          <w:rFonts w:asciiTheme="minorEastAsia" w:eastAsiaTheme="minorEastAsia" w:hAnsiTheme="minorEastAsia" w:cs="宋体"/>
          <w:b/>
          <w:bCs/>
          <w:color w:val="000000"/>
          <w:kern w:val="0"/>
          <w:szCs w:val="21"/>
        </w:rPr>
        <w:t>【答案及解析】</w:t>
      </w:r>
      <w:r w:rsidRPr="00847145">
        <w:rPr>
          <w:rFonts w:asciiTheme="minorEastAsia" w:eastAsiaTheme="minorEastAsia" w:hAnsiTheme="minorEastAsia" w:cs="宋体"/>
          <w:color w:val="000000"/>
          <w:kern w:val="0"/>
          <w:szCs w:val="21"/>
        </w:rPr>
        <w:t>本题选</w:t>
      </w:r>
      <w:r w:rsidR="004B5B97" w:rsidRPr="00847145">
        <w:rPr>
          <w:rFonts w:asciiTheme="minorEastAsia" w:eastAsiaTheme="minorEastAsia" w:hAnsiTheme="minorEastAsia" w:cs="Arial" w:hint="eastAsia"/>
          <w:color w:val="000000"/>
          <w:szCs w:val="21"/>
        </w:rPr>
        <w:t>C</w:t>
      </w:r>
      <w:r w:rsidR="004B5B97" w:rsidRPr="00847145">
        <w:rPr>
          <w:rFonts w:asciiTheme="minorEastAsia" w:eastAsiaTheme="minorEastAsia" w:hAnsiTheme="minorEastAsia" w:hint="eastAsia"/>
          <w:color w:val="000000"/>
          <w:szCs w:val="21"/>
        </w:rPr>
        <w:br/>
        <w:t>胎儿宫内窘迫胎心变化</w:t>
      </w:r>
      <w:r w:rsidR="004B5B97" w:rsidRPr="00847145">
        <w:rPr>
          <w:rFonts w:asciiTheme="minorEastAsia" w:eastAsiaTheme="minorEastAsia" w:hAnsiTheme="minorEastAsia" w:hint="eastAsia"/>
          <w:color w:val="000000"/>
          <w:szCs w:val="21"/>
        </w:rPr>
        <w:br/>
        <w:t>是胎儿窘迫首先出现的症状。</w:t>
      </w:r>
      <w:proofErr w:type="gramStart"/>
      <w:r w:rsidR="004B5B97" w:rsidRPr="00847145">
        <w:rPr>
          <w:rFonts w:asciiTheme="minorEastAsia" w:eastAsiaTheme="minorEastAsia" w:hAnsiTheme="minorEastAsia" w:hint="eastAsia"/>
          <w:color w:val="000000"/>
          <w:szCs w:val="21"/>
        </w:rPr>
        <w:t>胎</w:t>
      </w:r>
      <w:proofErr w:type="gramEnd"/>
      <w:r w:rsidR="004B5B97" w:rsidRPr="00847145">
        <w:rPr>
          <w:rFonts w:asciiTheme="minorEastAsia" w:eastAsiaTheme="minorEastAsia" w:hAnsiTheme="minorEastAsia" w:hint="eastAsia"/>
          <w:color w:val="000000"/>
          <w:szCs w:val="21"/>
        </w:rPr>
        <w:t>心音首先变快，</w:t>
      </w:r>
      <w:r w:rsidR="004B5B97" w:rsidRPr="00847145">
        <w:rPr>
          <w:rFonts w:asciiTheme="minorEastAsia" w:eastAsiaTheme="minorEastAsia" w:hAnsiTheme="minorEastAsia" w:hint="eastAsia"/>
          <w:color w:val="0000FF"/>
          <w:szCs w:val="21"/>
        </w:rPr>
        <w:t>但有力而规则，继而变慢，弱而不规则。</w:t>
      </w:r>
      <w:r w:rsidR="004B5B97" w:rsidRPr="00847145">
        <w:rPr>
          <w:rFonts w:asciiTheme="minorEastAsia" w:eastAsiaTheme="minorEastAsia" w:hAnsiTheme="minorEastAsia" w:hint="eastAsia"/>
          <w:color w:val="000000"/>
          <w:szCs w:val="21"/>
        </w:rPr>
        <w:t>因此，在发现胎心变快时就应提高警惕。当子宫收缩时，由于子宫－胎盘血循环暂时受到干扰使胎心变慢，但在子宫收缩停止后，很快即恢复正常。因此，应以两次子宫收缩之间的胎心为准。</w:t>
      </w:r>
      <w:proofErr w:type="gramStart"/>
      <w:r w:rsidR="004B5B97" w:rsidRPr="00847145">
        <w:rPr>
          <w:rFonts w:asciiTheme="minorEastAsia" w:eastAsiaTheme="minorEastAsia" w:hAnsiTheme="minorEastAsia" w:hint="eastAsia"/>
          <w:color w:val="0000FF"/>
          <w:szCs w:val="21"/>
        </w:rPr>
        <w:t>胎</w:t>
      </w:r>
      <w:proofErr w:type="gramEnd"/>
      <w:r w:rsidR="004B5B97" w:rsidRPr="00847145">
        <w:rPr>
          <w:rFonts w:asciiTheme="minorEastAsia" w:eastAsiaTheme="minorEastAsia" w:hAnsiTheme="minorEastAsia" w:hint="eastAsia"/>
          <w:color w:val="0000FF"/>
          <w:szCs w:val="21"/>
        </w:rPr>
        <w:t>心音每分钟在160次以上或120次以下均属不正常。低于100次表示严重缺氧（注：并非</w:t>
      </w:r>
      <w:proofErr w:type="gramStart"/>
      <w:r w:rsidR="004B5B97" w:rsidRPr="00847145">
        <w:rPr>
          <w:rFonts w:asciiTheme="minorEastAsia" w:eastAsiaTheme="minorEastAsia" w:hAnsiTheme="minorEastAsia" w:hint="eastAsia"/>
          <w:color w:val="0000FF"/>
          <w:szCs w:val="21"/>
        </w:rPr>
        <w:t>胎</w:t>
      </w:r>
      <w:proofErr w:type="gramEnd"/>
      <w:r w:rsidR="004B5B97" w:rsidRPr="00847145">
        <w:rPr>
          <w:rFonts w:asciiTheme="minorEastAsia" w:eastAsiaTheme="minorEastAsia" w:hAnsiTheme="minorEastAsia" w:hint="eastAsia"/>
          <w:color w:val="0000FF"/>
          <w:szCs w:val="21"/>
        </w:rPr>
        <w:t>心音遥远）</w:t>
      </w:r>
      <w:r w:rsidR="004B5B97" w:rsidRPr="00847145">
        <w:rPr>
          <w:rFonts w:asciiTheme="minorEastAsia" w:eastAsiaTheme="minorEastAsia" w:hAnsiTheme="minorEastAsia" w:hint="eastAsia"/>
          <w:color w:val="000000"/>
          <w:szCs w:val="21"/>
        </w:rPr>
        <w:t xml:space="preserve">。有条件者，应行胎心监护。　</w:t>
      </w:r>
    </w:p>
    <w:p w:rsidR="009109E0" w:rsidRPr="00847145" w:rsidRDefault="009109E0" w:rsidP="005F16B2">
      <w:pPr>
        <w:spacing w:before="150" w:after="150" w:line="276" w:lineRule="auto"/>
        <w:jc w:val="left"/>
        <w:rPr>
          <w:rFonts w:asciiTheme="minorEastAsia" w:eastAsiaTheme="minorEastAsia" w:hAnsiTheme="minorEastAsia" w:cs="宋体"/>
          <w:kern w:val="0"/>
          <w:szCs w:val="21"/>
        </w:rPr>
      </w:pPr>
    </w:p>
    <w:p w:rsidR="005F16B2" w:rsidRPr="00847145" w:rsidRDefault="004B39E9" w:rsidP="004B5B97">
      <w:pPr>
        <w:autoSpaceDE w:val="0"/>
        <w:autoSpaceDN w:val="0"/>
        <w:adjustRightInd w:val="0"/>
        <w:rPr>
          <w:rFonts w:asciiTheme="minorEastAsia" w:eastAsiaTheme="minorEastAsia" w:hAnsiTheme="minorEastAsia"/>
          <w:szCs w:val="21"/>
        </w:rPr>
      </w:pPr>
      <w:r w:rsidRPr="00847145">
        <w:rPr>
          <w:rFonts w:asciiTheme="minorEastAsia" w:eastAsiaTheme="minorEastAsia" w:hAnsiTheme="minorEastAsia" w:cs="宋体"/>
          <w:b/>
          <w:bCs/>
          <w:szCs w:val="21"/>
        </w:rPr>
        <w:t>【儿科护理学】</w:t>
      </w:r>
      <w:r w:rsidR="004B5B97" w:rsidRPr="00847145">
        <w:rPr>
          <w:rFonts w:asciiTheme="minorEastAsia" w:eastAsiaTheme="minorEastAsia" w:hAnsiTheme="minorEastAsia" w:cs="Arial" w:hint="eastAsia"/>
          <w:color w:val="000000"/>
          <w:szCs w:val="21"/>
        </w:rPr>
        <w:t>ORS(口服补液盐)液的成分中电解质含量最多的是</w:t>
      </w:r>
      <w:r w:rsidR="004B5B97" w:rsidRPr="00847145">
        <w:rPr>
          <w:rFonts w:asciiTheme="minorEastAsia" w:eastAsiaTheme="minorEastAsia" w:hAnsiTheme="minorEastAsia" w:cs="Arial" w:hint="eastAsia"/>
          <w:color w:val="000000"/>
          <w:szCs w:val="21"/>
        </w:rPr>
        <w:br/>
        <w:t>A．氯化钠</w:t>
      </w:r>
      <w:r w:rsidR="004B5B97" w:rsidRPr="00847145">
        <w:rPr>
          <w:rFonts w:asciiTheme="minorEastAsia" w:eastAsiaTheme="minorEastAsia" w:hAnsiTheme="minorEastAsia" w:cs="Arial" w:hint="eastAsia"/>
          <w:color w:val="000000"/>
          <w:szCs w:val="21"/>
        </w:rPr>
        <w:br/>
        <w:t>B．氯化钾</w:t>
      </w:r>
      <w:r w:rsidR="004B5B97" w:rsidRPr="00847145">
        <w:rPr>
          <w:rFonts w:asciiTheme="minorEastAsia" w:eastAsiaTheme="minorEastAsia" w:hAnsiTheme="minorEastAsia" w:cs="Arial" w:hint="eastAsia"/>
          <w:color w:val="000000"/>
          <w:szCs w:val="21"/>
        </w:rPr>
        <w:br/>
        <w:t>C．氯化钙</w:t>
      </w:r>
      <w:r w:rsidR="004B5B97" w:rsidRPr="00847145">
        <w:rPr>
          <w:rFonts w:asciiTheme="minorEastAsia" w:eastAsiaTheme="minorEastAsia" w:hAnsiTheme="minorEastAsia" w:cs="Arial" w:hint="eastAsia"/>
          <w:color w:val="000000"/>
          <w:szCs w:val="21"/>
        </w:rPr>
        <w:br/>
        <w:t>D．葡萄糖</w:t>
      </w:r>
      <w:r w:rsidR="004B5B97" w:rsidRPr="00847145">
        <w:rPr>
          <w:rFonts w:asciiTheme="minorEastAsia" w:eastAsiaTheme="minorEastAsia" w:hAnsiTheme="minorEastAsia" w:cs="Arial" w:hint="eastAsia"/>
          <w:color w:val="000000"/>
          <w:szCs w:val="21"/>
        </w:rPr>
        <w:br/>
        <w:t>E．碳酸氢钠</w:t>
      </w:r>
    </w:p>
    <w:p w:rsidR="005F16B2" w:rsidRPr="00847145" w:rsidRDefault="005F16B2" w:rsidP="005F16B2">
      <w:pPr>
        <w:widowControl/>
        <w:spacing w:before="150" w:after="150" w:line="345" w:lineRule="atLeast"/>
        <w:jc w:val="left"/>
        <w:rPr>
          <w:rFonts w:asciiTheme="minorEastAsia" w:eastAsiaTheme="minorEastAsia" w:hAnsiTheme="minorEastAsia" w:cs="宋体"/>
          <w:color w:val="000000"/>
          <w:kern w:val="0"/>
          <w:szCs w:val="21"/>
        </w:rPr>
      </w:pPr>
      <w:r w:rsidRPr="00847145">
        <w:rPr>
          <w:rFonts w:asciiTheme="minorEastAsia" w:eastAsiaTheme="minorEastAsia" w:hAnsiTheme="minorEastAsia" w:cs="宋体"/>
          <w:color w:val="000000"/>
          <w:kern w:val="0"/>
          <w:szCs w:val="21"/>
        </w:rPr>
        <w:t>【</w:t>
      </w:r>
      <w:r w:rsidRPr="00847145">
        <w:rPr>
          <w:rFonts w:asciiTheme="minorEastAsia" w:eastAsiaTheme="minorEastAsia" w:hAnsiTheme="minorEastAsia" w:cs="宋体"/>
          <w:b/>
          <w:bCs/>
          <w:color w:val="000000"/>
          <w:kern w:val="0"/>
          <w:szCs w:val="21"/>
        </w:rPr>
        <w:t>答案及解析</w:t>
      </w:r>
      <w:r w:rsidRPr="00847145">
        <w:rPr>
          <w:rFonts w:asciiTheme="minorEastAsia" w:eastAsiaTheme="minorEastAsia" w:hAnsiTheme="minorEastAsia" w:cs="宋体"/>
          <w:color w:val="000000"/>
          <w:kern w:val="0"/>
          <w:szCs w:val="21"/>
        </w:rPr>
        <w:t>】</w:t>
      </w:r>
      <w:r w:rsidR="00847145" w:rsidRPr="00847145">
        <w:rPr>
          <w:rFonts w:asciiTheme="minorEastAsia" w:eastAsiaTheme="minorEastAsia" w:hAnsiTheme="minorEastAsia" w:hint="eastAsia"/>
          <w:color w:val="000000"/>
          <w:szCs w:val="21"/>
        </w:rPr>
        <w:t>A</w:t>
      </w:r>
    </w:p>
    <w:p w:rsidR="004B5B97" w:rsidRPr="00847145" w:rsidRDefault="004B5B97" w:rsidP="008B28DF">
      <w:pPr>
        <w:widowControl/>
        <w:spacing w:before="150" w:after="150" w:line="345" w:lineRule="atLeast"/>
        <w:jc w:val="left"/>
        <w:rPr>
          <w:rFonts w:asciiTheme="minorEastAsia" w:eastAsiaTheme="minorEastAsia" w:hAnsiTheme="minorEastAsia"/>
          <w:color w:val="000000"/>
          <w:szCs w:val="21"/>
        </w:rPr>
      </w:pPr>
      <w:r w:rsidRPr="00847145">
        <w:rPr>
          <w:rFonts w:asciiTheme="minorEastAsia" w:eastAsiaTheme="minorEastAsia" w:hAnsiTheme="minorEastAsia" w:hint="eastAsia"/>
          <w:color w:val="000000"/>
          <w:szCs w:val="21"/>
        </w:rPr>
        <w:t>选择答案A，此题无需计算</w:t>
      </w:r>
      <w:r w:rsidR="00D819C5" w:rsidRPr="00D819C5">
        <w:rPr>
          <w:rFonts w:asciiTheme="minorEastAsia" w:eastAsiaTheme="minorEastAsia" w:hAnsiTheme="minorEastAsia" w:hint="eastAsia"/>
          <w:color w:val="000000"/>
          <w:szCs w:val="21"/>
        </w:rPr>
        <w:t>医学教育|网原创</w:t>
      </w:r>
      <w:r w:rsidRPr="00847145">
        <w:rPr>
          <w:rFonts w:asciiTheme="minorEastAsia" w:eastAsiaTheme="minorEastAsia" w:hAnsiTheme="minorEastAsia" w:hint="eastAsia"/>
          <w:color w:val="000000"/>
          <w:szCs w:val="21"/>
        </w:rPr>
        <w:t>：</w:t>
      </w:r>
    </w:p>
    <w:p w:rsidR="007D6548" w:rsidRPr="00847145" w:rsidRDefault="004B5B97" w:rsidP="008B28DF">
      <w:pPr>
        <w:widowControl/>
        <w:spacing w:before="150" w:after="150" w:line="345" w:lineRule="atLeast"/>
        <w:jc w:val="left"/>
        <w:rPr>
          <w:rFonts w:asciiTheme="minorEastAsia" w:eastAsiaTheme="minorEastAsia" w:hAnsiTheme="minorEastAsia" w:cs="宋体"/>
          <w:color w:val="000000"/>
          <w:kern w:val="0"/>
          <w:szCs w:val="21"/>
        </w:rPr>
      </w:pPr>
      <w:r w:rsidRPr="00847145">
        <w:rPr>
          <w:rFonts w:asciiTheme="minorEastAsia" w:eastAsiaTheme="minorEastAsia" w:hAnsiTheme="minorEastAsia" w:hint="eastAsia"/>
          <w:color w:val="000000"/>
          <w:szCs w:val="21"/>
        </w:rPr>
        <w:t>口服补液盐</w:t>
      </w:r>
      <w:r w:rsidRPr="00847145">
        <w:rPr>
          <w:rFonts w:asciiTheme="minorEastAsia" w:eastAsiaTheme="minorEastAsia" w:hAnsiTheme="minorEastAsia" w:hint="eastAsia"/>
          <w:color w:val="000000"/>
          <w:szCs w:val="21"/>
        </w:rPr>
        <w:br/>
        <w:t>简称ORS液，是世界卫生组织1971年推荐用于治疗急性腹泻合并脱水的一种溶液。它由</w:t>
      </w:r>
      <w:r w:rsidRPr="00847145">
        <w:rPr>
          <w:rFonts w:asciiTheme="minorEastAsia" w:eastAsiaTheme="minorEastAsia" w:hAnsiTheme="minorEastAsia" w:hint="eastAsia"/>
          <w:color w:val="0000FF"/>
          <w:szCs w:val="21"/>
        </w:rPr>
        <w:t>氯化钠3.5g，碳酸氢钠2.5g，氯化钾1.5g，葡萄糖20g加水至1000ml配制而成</w:t>
      </w:r>
      <w:r w:rsidRPr="00847145">
        <w:rPr>
          <w:rFonts w:asciiTheme="minorEastAsia" w:eastAsiaTheme="minorEastAsia" w:hAnsiTheme="minorEastAsia" w:hint="eastAsia"/>
          <w:color w:val="000000"/>
          <w:szCs w:val="21"/>
        </w:rPr>
        <w:t>。此口服液是2／3张溶液，钾浓度为0.15%，适于补充累积损失及继续损失量，若作为补充生理需要液量则含钠较高，应稀释后使用。适用于能口服的</w:t>
      </w:r>
      <w:r w:rsidRPr="00847145">
        <w:rPr>
          <w:rFonts w:asciiTheme="minorEastAsia" w:eastAsiaTheme="minorEastAsia" w:hAnsiTheme="minorEastAsia" w:hint="eastAsia"/>
          <w:color w:val="0000FF"/>
          <w:szCs w:val="21"/>
        </w:rPr>
        <w:t>轻、中度脱水病儿</w:t>
      </w:r>
      <w:r w:rsidRPr="00847145">
        <w:rPr>
          <w:rFonts w:asciiTheme="minorEastAsia" w:eastAsiaTheme="minorEastAsia" w:hAnsiTheme="minorEastAsia" w:hint="eastAsia"/>
          <w:color w:val="000000"/>
          <w:szCs w:val="21"/>
        </w:rPr>
        <w:t>，对呕吐频繁、脱水较重的病儿仍须行静脉补液。</w:t>
      </w:r>
      <w:r w:rsidRPr="00847145">
        <w:rPr>
          <w:rFonts w:asciiTheme="minorEastAsia" w:eastAsiaTheme="minorEastAsia" w:hAnsiTheme="minorEastAsia" w:hint="eastAsia"/>
          <w:color w:val="000000"/>
          <w:szCs w:val="21"/>
        </w:rPr>
        <w:br/>
        <w:t>选择中葡萄糖不是电解质，ORS（口服补液盐）液的成分中电解质含量最多的是氯化钠。</w:t>
      </w:r>
    </w:p>
    <w:sectPr w:rsidR="007D6548" w:rsidRPr="00847145" w:rsidSect="006F6EAB">
      <w:headerReference w:type="even" r:id="rId9"/>
      <w:headerReference w:type="default" r:id="rId10"/>
      <w:footerReference w:type="default" r:id="rId11"/>
      <w:headerReference w:type="first" r:id="rId12"/>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FB" w:rsidRDefault="001A07FB" w:rsidP="00900128">
      <w:r>
        <w:separator/>
      </w:r>
    </w:p>
  </w:endnote>
  <w:endnote w:type="continuationSeparator" w:id="0">
    <w:p w:rsidR="001A07FB" w:rsidRDefault="001A07FB"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314E20">
      <w:rPr>
        <w:kern w:val="0"/>
      </w:rPr>
      <w:fldChar w:fldCharType="begin"/>
    </w:r>
    <w:r>
      <w:rPr>
        <w:kern w:val="0"/>
      </w:rPr>
      <w:instrText xml:space="preserve"> PAGE </w:instrText>
    </w:r>
    <w:r w:rsidR="00314E20">
      <w:rPr>
        <w:kern w:val="0"/>
      </w:rPr>
      <w:fldChar w:fldCharType="separate"/>
    </w:r>
    <w:r w:rsidR="00D819C5">
      <w:rPr>
        <w:noProof/>
        <w:kern w:val="0"/>
      </w:rPr>
      <w:t>3</w:t>
    </w:r>
    <w:r w:rsidR="00314E20">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FB" w:rsidRDefault="001A07FB" w:rsidP="00900128">
      <w:r>
        <w:separator/>
      </w:r>
    </w:p>
  </w:footnote>
  <w:footnote w:type="continuationSeparator" w:id="0">
    <w:p w:rsidR="001A07FB" w:rsidRDefault="001A07FB"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314E20">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314E20">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314E20">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04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534AA"/>
    <w:rsid w:val="0007296D"/>
    <w:rsid w:val="000A095E"/>
    <w:rsid w:val="000B62B1"/>
    <w:rsid w:val="000E2B8F"/>
    <w:rsid w:val="000F1DAD"/>
    <w:rsid w:val="0010344E"/>
    <w:rsid w:val="00124F5F"/>
    <w:rsid w:val="00145319"/>
    <w:rsid w:val="00180BA0"/>
    <w:rsid w:val="001967E5"/>
    <w:rsid w:val="001A07FB"/>
    <w:rsid w:val="00200192"/>
    <w:rsid w:val="00222CB8"/>
    <w:rsid w:val="00286DBA"/>
    <w:rsid w:val="002905D2"/>
    <w:rsid w:val="002939BE"/>
    <w:rsid w:val="002A6922"/>
    <w:rsid w:val="002A6FF1"/>
    <w:rsid w:val="002D4A26"/>
    <w:rsid w:val="002D53D9"/>
    <w:rsid w:val="002F181C"/>
    <w:rsid w:val="0031067A"/>
    <w:rsid w:val="00314E20"/>
    <w:rsid w:val="00330770"/>
    <w:rsid w:val="00350F5E"/>
    <w:rsid w:val="003574C1"/>
    <w:rsid w:val="00372C1D"/>
    <w:rsid w:val="00375DBB"/>
    <w:rsid w:val="0039550B"/>
    <w:rsid w:val="003B1DC4"/>
    <w:rsid w:val="003B3CC3"/>
    <w:rsid w:val="003C3082"/>
    <w:rsid w:val="003E24E4"/>
    <w:rsid w:val="003F2308"/>
    <w:rsid w:val="004317B9"/>
    <w:rsid w:val="0044781A"/>
    <w:rsid w:val="00471AD9"/>
    <w:rsid w:val="0049293D"/>
    <w:rsid w:val="004B39E9"/>
    <w:rsid w:val="004B5B97"/>
    <w:rsid w:val="004C7F5D"/>
    <w:rsid w:val="00500EAC"/>
    <w:rsid w:val="005343FA"/>
    <w:rsid w:val="00547C60"/>
    <w:rsid w:val="0055660B"/>
    <w:rsid w:val="00560253"/>
    <w:rsid w:val="00561E58"/>
    <w:rsid w:val="00584CF6"/>
    <w:rsid w:val="005C2BCD"/>
    <w:rsid w:val="005D3A2F"/>
    <w:rsid w:val="005F16B2"/>
    <w:rsid w:val="0066258F"/>
    <w:rsid w:val="006961EF"/>
    <w:rsid w:val="00696F0B"/>
    <w:rsid w:val="006B5FF5"/>
    <w:rsid w:val="006B6EE9"/>
    <w:rsid w:val="00714174"/>
    <w:rsid w:val="007704BB"/>
    <w:rsid w:val="00783DE4"/>
    <w:rsid w:val="0079038E"/>
    <w:rsid w:val="007B13F8"/>
    <w:rsid w:val="007D6548"/>
    <w:rsid w:val="00811268"/>
    <w:rsid w:val="00834817"/>
    <w:rsid w:val="00847145"/>
    <w:rsid w:val="00894790"/>
    <w:rsid w:val="008B181E"/>
    <w:rsid w:val="008B28DF"/>
    <w:rsid w:val="008B5CA1"/>
    <w:rsid w:val="008D0773"/>
    <w:rsid w:val="008F6E47"/>
    <w:rsid w:val="008F6E76"/>
    <w:rsid w:val="00900128"/>
    <w:rsid w:val="009109E0"/>
    <w:rsid w:val="009208FC"/>
    <w:rsid w:val="00951E88"/>
    <w:rsid w:val="009548A3"/>
    <w:rsid w:val="009942D4"/>
    <w:rsid w:val="009B149E"/>
    <w:rsid w:val="009C0B23"/>
    <w:rsid w:val="00A11387"/>
    <w:rsid w:val="00A247BF"/>
    <w:rsid w:val="00A24AF4"/>
    <w:rsid w:val="00A73500"/>
    <w:rsid w:val="00AA616A"/>
    <w:rsid w:val="00AB7726"/>
    <w:rsid w:val="00AC6F68"/>
    <w:rsid w:val="00AE3E2D"/>
    <w:rsid w:val="00B528FB"/>
    <w:rsid w:val="00B57E80"/>
    <w:rsid w:val="00BB4431"/>
    <w:rsid w:val="00C44ACD"/>
    <w:rsid w:val="00C67286"/>
    <w:rsid w:val="00C71F54"/>
    <w:rsid w:val="00CF08A9"/>
    <w:rsid w:val="00D05BAB"/>
    <w:rsid w:val="00D23576"/>
    <w:rsid w:val="00D36DAF"/>
    <w:rsid w:val="00D819C5"/>
    <w:rsid w:val="00DD538A"/>
    <w:rsid w:val="00E27AD4"/>
    <w:rsid w:val="00E3594D"/>
    <w:rsid w:val="00E47D6C"/>
    <w:rsid w:val="00E61E53"/>
    <w:rsid w:val="00E72FD1"/>
    <w:rsid w:val="00E841C3"/>
    <w:rsid w:val="00EC2FFD"/>
    <w:rsid w:val="00F05497"/>
    <w:rsid w:val="00F27B3C"/>
    <w:rsid w:val="00F7627A"/>
    <w:rsid w:val="00F934C9"/>
    <w:rsid w:val="00FA1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 w:type="character" w:customStyle="1" w:styleId="apple-converted-space">
    <w:name w:val="apple-converted-space"/>
    <w:basedOn w:val="a0"/>
    <w:rsid w:val="00E72FD1"/>
  </w:style>
  <w:style w:type="character" w:customStyle="1" w:styleId="font14zd">
    <w:name w:val="font14zd"/>
    <w:basedOn w:val="a0"/>
    <w:rsid w:val="007B13F8"/>
  </w:style>
</w:styles>
</file>

<file path=word/webSettings.xml><?xml version="1.0" encoding="utf-8"?>
<w:webSettings xmlns:r="http://schemas.openxmlformats.org/officeDocument/2006/relationships" xmlns:w="http://schemas.openxmlformats.org/wordprocessingml/2006/main">
  <w:divs>
    <w:div w:id="97877317">
      <w:bodyDiv w:val="1"/>
      <w:marLeft w:val="0"/>
      <w:marRight w:val="0"/>
      <w:marTop w:val="0"/>
      <w:marBottom w:val="0"/>
      <w:divBdr>
        <w:top w:val="none" w:sz="0" w:space="0" w:color="auto"/>
        <w:left w:val="none" w:sz="0" w:space="0" w:color="auto"/>
        <w:bottom w:val="none" w:sz="0" w:space="0" w:color="auto"/>
        <w:right w:val="none" w:sz="0" w:space="0" w:color="auto"/>
      </w:divBdr>
      <w:divsChild>
        <w:div w:id="955403303">
          <w:marLeft w:val="0"/>
          <w:marRight w:val="0"/>
          <w:marTop w:val="0"/>
          <w:marBottom w:val="0"/>
          <w:divBdr>
            <w:top w:val="none" w:sz="0" w:space="0" w:color="auto"/>
            <w:left w:val="none" w:sz="0" w:space="0" w:color="auto"/>
            <w:bottom w:val="none" w:sz="0" w:space="0" w:color="auto"/>
            <w:right w:val="none" w:sz="0" w:space="0" w:color="auto"/>
          </w:divBdr>
          <w:divsChild>
            <w:div w:id="195974031">
              <w:marLeft w:val="0"/>
              <w:marRight w:val="0"/>
              <w:marTop w:val="0"/>
              <w:marBottom w:val="0"/>
              <w:divBdr>
                <w:top w:val="none" w:sz="0" w:space="0" w:color="auto"/>
                <w:left w:val="none" w:sz="0" w:space="0" w:color="auto"/>
                <w:bottom w:val="none" w:sz="0" w:space="0" w:color="auto"/>
                <w:right w:val="none" w:sz="0" w:space="0" w:color="auto"/>
              </w:divBdr>
              <w:divsChild>
                <w:div w:id="755131970">
                  <w:marLeft w:val="0"/>
                  <w:marRight w:val="0"/>
                  <w:marTop w:val="0"/>
                  <w:marBottom w:val="0"/>
                  <w:divBdr>
                    <w:top w:val="single" w:sz="6" w:space="15" w:color="A5DB7B"/>
                    <w:left w:val="single" w:sz="6" w:space="15" w:color="A5DB7B"/>
                    <w:bottom w:val="single" w:sz="6" w:space="0" w:color="D0F5B0"/>
                    <w:right w:val="single" w:sz="6" w:space="15" w:color="A5DB7B"/>
                  </w:divBdr>
                  <w:divsChild>
                    <w:div w:id="14075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436">
      <w:bodyDiv w:val="1"/>
      <w:marLeft w:val="0"/>
      <w:marRight w:val="0"/>
      <w:marTop w:val="0"/>
      <w:marBottom w:val="0"/>
      <w:divBdr>
        <w:top w:val="none" w:sz="0" w:space="0" w:color="auto"/>
        <w:left w:val="none" w:sz="0" w:space="0" w:color="auto"/>
        <w:bottom w:val="none" w:sz="0" w:space="0" w:color="auto"/>
        <w:right w:val="none" w:sz="0" w:space="0" w:color="auto"/>
      </w:divBdr>
    </w:div>
    <w:div w:id="210461184">
      <w:bodyDiv w:val="1"/>
      <w:marLeft w:val="0"/>
      <w:marRight w:val="0"/>
      <w:marTop w:val="0"/>
      <w:marBottom w:val="0"/>
      <w:divBdr>
        <w:top w:val="none" w:sz="0" w:space="0" w:color="auto"/>
        <w:left w:val="none" w:sz="0" w:space="0" w:color="auto"/>
        <w:bottom w:val="none" w:sz="0" w:space="0" w:color="auto"/>
        <w:right w:val="none" w:sz="0" w:space="0" w:color="auto"/>
      </w:divBdr>
      <w:divsChild>
        <w:div w:id="1037706386">
          <w:marLeft w:val="0"/>
          <w:marRight w:val="0"/>
          <w:marTop w:val="0"/>
          <w:marBottom w:val="0"/>
          <w:divBdr>
            <w:top w:val="none" w:sz="0" w:space="0" w:color="auto"/>
            <w:left w:val="none" w:sz="0" w:space="0" w:color="auto"/>
            <w:bottom w:val="none" w:sz="0" w:space="0" w:color="auto"/>
            <w:right w:val="none" w:sz="0" w:space="0" w:color="auto"/>
          </w:divBdr>
          <w:divsChild>
            <w:div w:id="2137988964">
              <w:marLeft w:val="0"/>
              <w:marRight w:val="0"/>
              <w:marTop w:val="0"/>
              <w:marBottom w:val="0"/>
              <w:divBdr>
                <w:top w:val="none" w:sz="0" w:space="0" w:color="auto"/>
                <w:left w:val="none" w:sz="0" w:space="0" w:color="auto"/>
                <w:bottom w:val="none" w:sz="0" w:space="0" w:color="auto"/>
                <w:right w:val="none" w:sz="0" w:space="0" w:color="auto"/>
              </w:divBdr>
              <w:divsChild>
                <w:div w:id="1418356636">
                  <w:marLeft w:val="0"/>
                  <w:marRight w:val="0"/>
                  <w:marTop w:val="0"/>
                  <w:marBottom w:val="0"/>
                  <w:divBdr>
                    <w:top w:val="single" w:sz="6" w:space="15" w:color="A5DB7B"/>
                    <w:left w:val="single" w:sz="6" w:space="15" w:color="A5DB7B"/>
                    <w:bottom w:val="single" w:sz="6" w:space="0" w:color="D0F5B0"/>
                    <w:right w:val="single" w:sz="6" w:space="15" w:color="A5DB7B"/>
                  </w:divBdr>
                  <w:divsChild>
                    <w:div w:id="1521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2696">
      <w:bodyDiv w:val="1"/>
      <w:marLeft w:val="0"/>
      <w:marRight w:val="0"/>
      <w:marTop w:val="0"/>
      <w:marBottom w:val="0"/>
      <w:divBdr>
        <w:top w:val="none" w:sz="0" w:space="0" w:color="auto"/>
        <w:left w:val="none" w:sz="0" w:space="0" w:color="auto"/>
        <w:bottom w:val="none" w:sz="0" w:space="0" w:color="auto"/>
        <w:right w:val="none" w:sz="0" w:space="0" w:color="auto"/>
      </w:divBdr>
      <w:divsChild>
        <w:div w:id="2125343957">
          <w:marLeft w:val="0"/>
          <w:marRight w:val="0"/>
          <w:marTop w:val="0"/>
          <w:marBottom w:val="0"/>
          <w:divBdr>
            <w:top w:val="none" w:sz="0" w:space="0" w:color="auto"/>
            <w:left w:val="none" w:sz="0" w:space="0" w:color="auto"/>
            <w:bottom w:val="none" w:sz="0" w:space="0" w:color="auto"/>
            <w:right w:val="none" w:sz="0" w:space="0" w:color="auto"/>
          </w:divBdr>
          <w:divsChild>
            <w:div w:id="747767281">
              <w:marLeft w:val="0"/>
              <w:marRight w:val="0"/>
              <w:marTop w:val="0"/>
              <w:marBottom w:val="0"/>
              <w:divBdr>
                <w:top w:val="none" w:sz="0" w:space="0" w:color="auto"/>
                <w:left w:val="none" w:sz="0" w:space="0" w:color="auto"/>
                <w:bottom w:val="none" w:sz="0" w:space="0" w:color="auto"/>
                <w:right w:val="none" w:sz="0" w:space="0" w:color="auto"/>
              </w:divBdr>
              <w:divsChild>
                <w:div w:id="780614097">
                  <w:marLeft w:val="0"/>
                  <w:marRight w:val="0"/>
                  <w:marTop w:val="0"/>
                  <w:marBottom w:val="0"/>
                  <w:divBdr>
                    <w:top w:val="single" w:sz="6" w:space="15" w:color="A5DB7B"/>
                    <w:left w:val="single" w:sz="6" w:space="15" w:color="A5DB7B"/>
                    <w:bottom w:val="single" w:sz="6" w:space="0" w:color="D0F5B0"/>
                    <w:right w:val="single" w:sz="6" w:space="15" w:color="A5DB7B"/>
                  </w:divBdr>
                  <w:divsChild>
                    <w:div w:id="17316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374087688">
      <w:bodyDiv w:val="1"/>
      <w:marLeft w:val="0"/>
      <w:marRight w:val="0"/>
      <w:marTop w:val="0"/>
      <w:marBottom w:val="0"/>
      <w:divBdr>
        <w:top w:val="none" w:sz="0" w:space="0" w:color="auto"/>
        <w:left w:val="none" w:sz="0" w:space="0" w:color="auto"/>
        <w:bottom w:val="none" w:sz="0" w:space="0" w:color="auto"/>
        <w:right w:val="none" w:sz="0" w:space="0" w:color="auto"/>
      </w:divBdr>
      <w:divsChild>
        <w:div w:id="886526535">
          <w:marLeft w:val="0"/>
          <w:marRight w:val="0"/>
          <w:marTop w:val="0"/>
          <w:marBottom w:val="0"/>
          <w:divBdr>
            <w:top w:val="none" w:sz="0" w:space="0" w:color="auto"/>
            <w:left w:val="none" w:sz="0" w:space="0" w:color="auto"/>
            <w:bottom w:val="none" w:sz="0" w:space="0" w:color="auto"/>
            <w:right w:val="none" w:sz="0" w:space="0" w:color="auto"/>
          </w:divBdr>
          <w:divsChild>
            <w:div w:id="1467315973">
              <w:marLeft w:val="0"/>
              <w:marRight w:val="0"/>
              <w:marTop w:val="0"/>
              <w:marBottom w:val="0"/>
              <w:divBdr>
                <w:top w:val="none" w:sz="0" w:space="0" w:color="auto"/>
                <w:left w:val="none" w:sz="0" w:space="0" w:color="auto"/>
                <w:bottom w:val="none" w:sz="0" w:space="0" w:color="auto"/>
                <w:right w:val="none" w:sz="0" w:space="0" w:color="auto"/>
              </w:divBdr>
              <w:divsChild>
                <w:div w:id="93408724">
                  <w:marLeft w:val="0"/>
                  <w:marRight w:val="0"/>
                  <w:marTop w:val="0"/>
                  <w:marBottom w:val="0"/>
                  <w:divBdr>
                    <w:top w:val="single" w:sz="6" w:space="15" w:color="A5DB7B"/>
                    <w:left w:val="single" w:sz="6" w:space="15" w:color="A5DB7B"/>
                    <w:bottom w:val="single" w:sz="6" w:space="0" w:color="D0F5B0"/>
                    <w:right w:val="single" w:sz="6" w:space="15" w:color="A5DB7B"/>
                  </w:divBdr>
                  <w:divsChild>
                    <w:div w:id="11302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0870">
      <w:bodyDiv w:val="1"/>
      <w:marLeft w:val="0"/>
      <w:marRight w:val="0"/>
      <w:marTop w:val="0"/>
      <w:marBottom w:val="0"/>
      <w:divBdr>
        <w:top w:val="none" w:sz="0" w:space="0" w:color="auto"/>
        <w:left w:val="none" w:sz="0" w:space="0" w:color="auto"/>
        <w:bottom w:val="none" w:sz="0" w:space="0" w:color="auto"/>
        <w:right w:val="none" w:sz="0" w:space="0" w:color="auto"/>
      </w:divBdr>
      <w:divsChild>
        <w:div w:id="1023438456">
          <w:marLeft w:val="0"/>
          <w:marRight w:val="0"/>
          <w:marTop w:val="0"/>
          <w:marBottom w:val="0"/>
          <w:divBdr>
            <w:top w:val="none" w:sz="0" w:space="0" w:color="auto"/>
            <w:left w:val="none" w:sz="0" w:space="0" w:color="auto"/>
            <w:bottom w:val="none" w:sz="0" w:space="0" w:color="auto"/>
            <w:right w:val="none" w:sz="0" w:space="0" w:color="auto"/>
          </w:divBdr>
          <w:divsChild>
            <w:div w:id="1551455580">
              <w:marLeft w:val="0"/>
              <w:marRight w:val="0"/>
              <w:marTop w:val="0"/>
              <w:marBottom w:val="0"/>
              <w:divBdr>
                <w:top w:val="none" w:sz="0" w:space="0" w:color="auto"/>
                <w:left w:val="none" w:sz="0" w:space="0" w:color="auto"/>
                <w:bottom w:val="none" w:sz="0" w:space="0" w:color="auto"/>
                <w:right w:val="none" w:sz="0" w:space="0" w:color="auto"/>
              </w:divBdr>
              <w:divsChild>
                <w:div w:id="561525055">
                  <w:marLeft w:val="0"/>
                  <w:marRight w:val="0"/>
                  <w:marTop w:val="0"/>
                  <w:marBottom w:val="0"/>
                  <w:divBdr>
                    <w:top w:val="single" w:sz="6" w:space="15" w:color="A5DB7B"/>
                    <w:left w:val="single" w:sz="6" w:space="15" w:color="A5DB7B"/>
                    <w:bottom w:val="single" w:sz="6" w:space="0" w:color="D0F5B0"/>
                    <w:right w:val="single" w:sz="6" w:space="15" w:color="A5DB7B"/>
                  </w:divBdr>
                  <w:divsChild>
                    <w:div w:id="426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44">
      <w:bodyDiv w:val="1"/>
      <w:marLeft w:val="0"/>
      <w:marRight w:val="0"/>
      <w:marTop w:val="0"/>
      <w:marBottom w:val="0"/>
      <w:divBdr>
        <w:top w:val="none" w:sz="0" w:space="0" w:color="auto"/>
        <w:left w:val="none" w:sz="0" w:space="0" w:color="auto"/>
        <w:bottom w:val="none" w:sz="0" w:space="0" w:color="auto"/>
        <w:right w:val="none" w:sz="0" w:space="0" w:color="auto"/>
      </w:divBdr>
    </w:div>
    <w:div w:id="439033690">
      <w:bodyDiv w:val="1"/>
      <w:marLeft w:val="0"/>
      <w:marRight w:val="0"/>
      <w:marTop w:val="0"/>
      <w:marBottom w:val="0"/>
      <w:divBdr>
        <w:top w:val="none" w:sz="0" w:space="0" w:color="auto"/>
        <w:left w:val="none" w:sz="0" w:space="0" w:color="auto"/>
        <w:bottom w:val="none" w:sz="0" w:space="0" w:color="auto"/>
        <w:right w:val="none" w:sz="0" w:space="0" w:color="auto"/>
      </w:divBdr>
      <w:divsChild>
        <w:div w:id="1672953901">
          <w:marLeft w:val="0"/>
          <w:marRight w:val="0"/>
          <w:marTop w:val="0"/>
          <w:marBottom w:val="0"/>
          <w:divBdr>
            <w:top w:val="none" w:sz="0" w:space="0" w:color="auto"/>
            <w:left w:val="none" w:sz="0" w:space="0" w:color="auto"/>
            <w:bottom w:val="none" w:sz="0" w:space="0" w:color="auto"/>
            <w:right w:val="none" w:sz="0" w:space="0" w:color="auto"/>
          </w:divBdr>
          <w:divsChild>
            <w:div w:id="649212687">
              <w:marLeft w:val="0"/>
              <w:marRight w:val="0"/>
              <w:marTop w:val="0"/>
              <w:marBottom w:val="0"/>
              <w:divBdr>
                <w:top w:val="none" w:sz="0" w:space="0" w:color="auto"/>
                <w:left w:val="none" w:sz="0" w:space="0" w:color="auto"/>
                <w:bottom w:val="none" w:sz="0" w:space="0" w:color="auto"/>
                <w:right w:val="none" w:sz="0" w:space="0" w:color="auto"/>
              </w:divBdr>
              <w:divsChild>
                <w:div w:id="436873660">
                  <w:marLeft w:val="0"/>
                  <w:marRight w:val="0"/>
                  <w:marTop w:val="0"/>
                  <w:marBottom w:val="0"/>
                  <w:divBdr>
                    <w:top w:val="single" w:sz="6" w:space="15" w:color="A5DB7B"/>
                    <w:left w:val="single" w:sz="6" w:space="15" w:color="A5DB7B"/>
                    <w:bottom w:val="single" w:sz="6" w:space="0" w:color="D0F5B0"/>
                    <w:right w:val="single" w:sz="6" w:space="15" w:color="A5DB7B"/>
                  </w:divBdr>
                  <w:divsChild>
                    <w:div w:id="20105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571">
      <w:bodyDiv w:val="1"/>
      <w:marLeft w:val="0"/>
      <w:marRight w:val="0"/>
      <w:marTop w:val="0"/>
      <w:marBottom w:val="0"/>
      <w:divBdr>
        <w:top w:val="none" w:sz="0" w:space="0" w:color="auto"/>
        <w:left w:val="none" w:sz="0" w:space="0" w:color="auto"/>
        <w:bottom w:val="none" w:sz="0" w:space="0" w:color="auto"/>
        <w:right w:val="none" w:sz="0" w:space="0" w:color="auto"/>
      </w:divBdr>
      <w:divsChild>
        <w:div w:id="1481725582">
          <w:marLeft w:val="0"/>
          <w:marRight w:val="0"/>
          <w:marTop w:val="0"/>
          <w:marBottom w:val="0"/>
          <w:divBdr>
            <w:top w:val="none" w:sz="0" w:space="0" w:color="auto"/>
            <w:left w:val="none" w:sz="0" w:space="0" w:color="auto"/>
            <w:bottom w:val="none" w:sz="0" w:space="0" w:color="auto"/>
            <w:right w:val="none" w:sz="0" w:space="0" w:color="auto"/>
          </w:divBdr>
          <w:divsChild>
            <w:div w:id="1451169272">
              <w:marLeft w:val="0"/>
              <w:marRight w:val="0"/>
              <w:marTop w:val="0"/>
              <w:marBottom w:val="0"/>
              <w:divBdr>
                <w:top w:val="none" w:sz="0" w:space="0" w:color="auto"/>
                <w:left w:val="none" w:sz="0" w:space="0" w:color="auto"/>
                <w:bottom w:val="none" w:sz="0" w:space="0" w:color="auto"/>
                <w:right w:val="none" w:sz="0" w:space="0" w:color="auto"/>
              </w:divBdr>
              <w:divsChild>
                <w:div w:id="802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654071133">
      <w:bodyDiv w:val="1"/>
      <w:marLeft w:val="0"/>
      <w:marRight w:val="0"/>
      <w:marTop w:val="0"/>
      <w:marBottom w:val="0"/>
      <w:divBdr>
        <w:top w:val="none" w:sz="0" w:space="0" w:color="auto"/>
        <w:left w:val="none" w:sz="0" w:space="0" w:color="auto"/>
        <w:bottom w:val="none" w:sz="0" w:space="0" w:color="auto"/>
        <w:right w:val="none" w:sz="0" w:space="0" w:color="auto"/>
      </w:divBdr>
    </w:div>
    <w:div w:id="697319071">
      <w:bodyDiv w:val="1"/>
      <w:marLeft w:val="0"/>
      <w:marRight w:val="0"/>
      <w:marTop w:val="0"/>
      <w:marBottom w:val="0"/>
      <w:divBdr>
        <w:top w:val="none" w:sz="0" w:space="0" w:color="auto"/>
        <w:left w:val="none" w:sz="0" w:space="0" w:color="auto"/>
        <w:bottom w:val="none" w:sz="0" w:space="0" w:color="auto"/>
        <w:right w:val="none" w:sz="0" w:space="0" w:color="auto"/>
      </w:divBdr>
      <w:divsChild>
        <w:div w:id="348527115">
          <w:marLeft w:val="0"/>
          <w:marRight w:val="0"/>
          <w:marTop w:val="0"/>
          <w:marBottom w:val="0"/>
          <w:divBdr>
            <w:top w:val="none" w:sz="0" w:space="0" w:color="auto"/>
            <w:left w:val="none" w:sz="0" w:space="0" w:color="auto"/>
            <w:bottom w:val="none" w:sz="0" w:space="0" w:color="auto"/>
            <w:right w:val="none" w:sz="0" w:space="0" w:color="auto"/>
          </w:divBdr>
          <w:divsChild>
            <w:div w:id="1723096371">
              <w:marLeft w:val="0"/>
              <w:marRight w:val="0"/>
              <w:marTop w:val="0"/>
              <w:marBottom w:val="0"/>
              <w:divBdr>
                <w:top w:val="none" w:sz="0" w:space="0" w:color="auto"/>
                <w:left w:val="none" w:sz="0" w:space="0" w:color="auto"/>
                <w:bottom w:val="none" w:sz="0" w:space="0" w:color="auto"/>
                <w:right w:val="none" w:sz="0" w:space="0" w:color="auto"/>
              </w:divBdr>
              <w:divsChild>
                <w:div w:id="12523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5867">
      <w:bodyDiv w:val="1"/>
      <w:marLeft w:val="0"/>
      <w:marRight w:val="0"/>
      <w:marTop w:val="0"/>
      <w:marBottom w:val="0"/>
      <w:divBdr>
        <w:top w:val="none" w:sz="0" w:space="0" w:color="auto"/>
        <w:left w:val="none" w:sz="0" w:space="0" w:color="auto"/>
        <w:bottom w:val="none" w:sz="0" w:space="0" w:color="auto"/>
        <w:right w:val="none" w:sz="0" w:space="0" w:color="auto"/>
      </w:divBdr>
      <w:divsChild>
        <w:div w:id="1242328456">
          <w:marLeft w:val="0"/>
          <w:marRight w:val="0"/>
          <w:marTop w:val="0"/>
          <w:marBottom w:val="0"/>
          <w:divBdr>
            <w:top w:val="none" w:sz="0" w:space="0" w:color="auto"/>
            <w:left w:val="none" w:sz="0" w:space="0" w:color="auto"/>
            <w:bottom w:val="none" w:sz="0" w:space="0" w:color="auto"/>
            <w:right w:val="none" w:sz="0" w:space="0" w:color="auto"/>
          </w:divBdr>
          <w:divsChild>
            <w:div w:id="931207315">
              <w:marLeft w:val="0"/>
              <w:marRight w:val="0"/>
              <w:marTop w:val="0"/>
              <w:marBottom w:val="0"/>
              <w:divBdr>
                <w:top w:val="none" w:sz="0" w:space="0" w:color="auto"/>
                <w:left w:val="none" w:sz="0" w:space="0" w:color="auto"/>
                <w:bottom w:val="none" w:sz="0" w:space="0" w:color="auto"/>
                <w:right w:val="none" w:sz="0" w:space="0" w:color="auto"/>
              </w:divBdr>
              <w:divsChild>
                <w:div w:id="8815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1300">
      <w:bodyDiv w:val="1"/>
      <w:marLeft w:val="0"/>
      <w:marRight w:val="0"/>
      <w:marTop w:val="0"/>
      <w:marBottom w:val="0"/>
      <w:divBdr>
        <w:top w:val="none" w:sz="0" w:space="0" w:color="auto"/>
        <w:left w:val="none" w:sz="0" w:space="0" w:color="auto"/>
        <w:bottom w:val="none" w:sz="0" w:space="0" w:color="auto"/>
        <w:right w:val="none" w:sz="0" w:space="0" w:color="auto"/>
      </w:divBdr>
      <w:divsChild>
        <w:div w:id="1131287541">
          <w:marLeft w:val="0"/>
          <w:marRight w:val="0"/>
          <w:marTop w:val="0"/>
          <w:marBottom w:val="0"/>
          <w:divBdr>
            <w:top w:val="none" w:sz="0" w:space="0" w:color="auto"/>
            <w:left w:val="none" w:sz="0" w:space="0" w:color="auto"/>
            <w:bottom w:val="none" w:sz="0" w:space="0" w:color="auto"/>
            <w:right w:val="none" w:sz="0" w:space="0" w:color="auto"/>
          </w:divBdr>
          <w:divsChild>
            <w:div w:id="278992622">
              <w:marLeft w:val="0"/>
              <w:marRight w:val="0"/>
              <w:marTop w:val="0"/>
              <w:marBottom w:val="0"/>
              <w:divBdr>
                <w:top w:val="none" w:sz="0" w:space="0" w:color="auto"/>
                <w:left w:val="none" w:sz="0" w:space="0" w:color="auto"/>
                <w:bottom w:val="none" w:sz="0" w:space="0" w:color="auto"/>
                <w:right w:val="none" w:sz="0" w:space="0" w:color="auto"/>
              </w:divBdr>
              <w:divsChild>
                <w:div w:id="4506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5081">
      <w:bodyDiv w:val="1"/>
      <w:marLeft w:val="0"/>
      <w:marRight w:val="0"/>
      <w:marTop w:val="0"/>
      <w:marBottom w:val="0"/>
      <w:divBdr>
        <w:top w:val="none" w:sz="0" w:space="0" w:color="auto"/>
        <w:left w:val="none" w:sz="0" w:space="0" w:color="auto"/>
        <w:bottom w:val="none" w:sz="0" w:space="0" w:color="auto"/>
        <w:right w:val="none" w:sz="0" w:space="0" w:color="auto"/>
      </w:divBdr>
      <w:divsChild>
        <w:div w:id="1876497731">
          <w:marLeft w:val="0"/>
          <w:marRight w:val="0"/>
          <w:marTop w:val="0"/>
          <w:marBottom w:val="0"/>
          <w:divBdr>
            <w:top w:val="none" w:sz="0" w:space="0" w:color="auto"/>
            <w:left w:val="none" w:sz="0" w:space="0" w:color="auto"/>
            <w:bottom w:val="none" w:sz="0" w:space="0" w:color="auto"/>
            <w:right w:val="none" w:sz="0" w:space="0" w:color="auto"/>
          </w:divBdr>
          <w:divsChild>
            <w:div w:id="1145780905">
              <w:marLeft w:val="0"/>
              <w:marRight w:val="0"/>
              <w:marTop w:val="0"/>
              <w:marBottom w:val="0"/>
              <w:divBdr>
                <w:top w:val="none" w:sz="0" w:space="0" w:color="auto"/>
                <w:left w:val="none" w:sz="0" w:space="0" w:color="auto"/>
                <w:bottom w:val="none" w:sz="0" w:space="0" w:color="auto"/>
                <w:right w:val="none" w:sz="0" w:space="0" w:color="auto"/>
              </w:divBdr>
              <w:divsChild>
                <w:div w:id="1151949999">
                  <w:marLeft w:val="0"/>
                  <w:marRight w:val="0"/>
                  <w:marTop w:val="0"/>
                  <w:marBottom w:val="0"/>
                  <w:divBdr>
                    <w:top w:val="single" w:sz="6" w:space="15" w:color="A5DB7B"/>
                    <w:left w:val="single" w:sz="6" w:space="15" w:color="A5DB7B"/>
                    <w:bottom w:val="single" w:sz="6" w:space="0" w:color="D0F5B0"/>
                    <w:right w:val="single" w:sz="6" w:space="15" w:color="A5DB7B"/>
                  </w:divBdr>
                  <w:divsChild>
                    <w:div w:id="995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2607">
      <w:bodyDiv w:val="1"/>
      <w:marLeft w:val="0"/>
      <w:marRight w:val="0"/>
      <w:marTop w:val="0"/>
      <w:marBottom w:val="0"/>
      <w:divBdr>
        <w:top w:val="none" w:sz="0" w:space="0" w:color="auto"/>
        <w:left w:val="none" w:sz="0" w:space="0" w:color="auto"/>
        <w:bottom w:val="none" w:sz="0" w:space="0" w:color="auto"/>
        <w:right w:val="none" w:sz="0" w:space="0" w:color="auto"/>
      </w:divBdr>
      <w:divsChild>
        <w:div w:id="897742811">
          <w:marLeft w:val="0"/>
          <w:marRight w:val="0"/>
          <w:marTop w:val="0"/>
          <w:marBottom w:val="0"/>
          <w:divBdr>
            <w:top w:val="none" w:sz="0" w:space="0" w:color="auto"/>
            <w:left w:val="none" w:sz="0" w:space="0" w:color="auto"/>
            <w:bottom w:val="none" w:sz="0" w:space="0" w:color="auto"/>
            <w:right w:val="none" w:sz="0" w:space="0" w:color="auto"/>
          </w:divBdr>
          <w:divsChild>
            <w:div w:id="1602571734">
              <w:marLeft w:val="0"/>
              <w:marRight w:val="0"/>
              <w:marTop w:val="0"/>
              <w:marBottom w:val="0"/>
              <w:divBdr>
                <w:top w:val="none" w:sz="0" w:space="0" w:color="auto"/>
                <w:left w:val="none" w:sz="0" w:space="0" w:color="auto"/>
                <w:bottom w:val="none" w:sz="0" w:space="0" w:color="auto"/>
                <w:right w:val="none" w:sz="0" w:space="0" w:color="auto"/>
              </w:divBdr>
              <w:divsChild>
                <w:div w:id="200366719">
                  <w:marLeft w:val="0"/>
                  <w:marRight w:val="0"/>
                  <w:marTop w:val="0"/>
                  <w:marBottom w:val="0"/>
                  <w:divBdr>
                    <w:top w:val="single" w:sz="6" w:space="15" w:color="A5DB7B"/>
                    <w:left w:val="single" w:sz="6" w:space="15" w:color="A5DB7B"/>
                    <w:bottom w:val="single" w:sz="6" w:space="0" w:color="D0F5B0"/>
                    <w:right w:val="single" w:sz="6" w:space="15" w:color="A5DB7B"/>
                  </w:divBdr>
                  <w:divsChild>
                    <w:div w:id="2042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6152">
      <w:bodyDiv w:val="1"/>
      <w:marLeft w:val="0"/>
      <w:marRight w:val="0"/>
      <w:marTop w:val="0"/>
      <w:marBottom w:val="0"/>
      <w:divBdr>
        <w:top w:val="none" w:sz="0" w:space="0" w:color="auto"/>
        <w:left w:val="none" w:sz="0" w:space="0" w:color="auto"/>
        <w:bottom w:val="none" w:sz="0" w:space="0" w:color="auto"/>
        <w:right w:val="none" w:sz="0" w:space="0" w:color="auto"/>
      </w:divBdr>
      <w:divsChild>
        <w:div w:id="1834032595">
          <w:marLeft w:val="0"/>
          <w:marRight w:val="0"/>
          <w:marTop w:val="0"/>
          <w:marBottom w:val="0"/>
          <w:divBdr>
            <w:top w:val="none" w:sz="0" w:space="0" w:color="auto"/>
            <w:left w:val="none" w:sz="0" w:space="0" w:color="auto"/>
            <w:bottom w:val="none" w:sz="0" w:space="0" w:color="auto"/>
            <w:right w:val="none" w:sz="0" w:space="0" w:color="auto"/>
          </w:divBdr>
          <w:divsChild>
            <w:div w:id="901328121">
              <w:marLeft w:val="0"/>
              <w:marRight w:val="0"/>
              <w:marTop w:val="0"/>
              <w:marBottom w:val="0"/>
              <w:divBdr>
                <w:top w:val="none" w:sz="0" w:space="0" w:color="auto"/>
                <w:left w:val="none" w:sz="0" w:space="0" w:color="auto"/>
                <w:bottom w:val="none" w:sz="0" w:space="0" w:color="auto"/>
                <w:right w:val="none" w:sz="0" w:space="0" w:color="auto"/>
              </w:divBdr>
              <w:divsChild>
                <w:div w:id="85227356">
                  <w:marLeft w:val="0"/>
                  <w:marRight w:val="0"/>
                  <w:marTop w:val="0"/>
                  <w:marBottom w:val="0"/>
                  <w:divBdr>
                    <w:top w:val="single" w:sz="6" w:space="15" w:color="A5DB7B"/>
                    <w:left w:val="single" w:sz="6" w:space="15" w:color="A5DB7B"/>
                    <w:bottom w:val="single" w:sz="6" w:space="0" w:color="D0F5B0"/>
                    <w:right w:val="single" w:sz="6" w:space="15" w:color="A5DB7B"/>
                  </w:divBdr>
                  <w:divsChild>
                    <w:div w:id="17581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904341723">
      <w:bodyDiv w:val="1"/>
      <w:marLeft w:val="0"/>
      <w:marRight w:val="0"/>
      <w:marTop w:val="0"/>
      <w:marBottom w:val="0"/>
      <w:divBdr>
        <w:top w:val="none" w:sz="0" w:space="0" w:color="auto"/>
        <w:left w:val="none" w:sz="0" w:space="0" w:color="auto"/>
        <w:bottom w:val="none" w:sz="0" w:space="0" w:color="auto"/>
        <w:right w:val="none" w:sz="0" w:space="0" w:color="auto"/>
      </w:divBdr>
    </w:div>
    <w:div w:id="912744031">
      <w:bodyDiv w:val="1"/>
      <w:marLeft w:val="0"/>
      <w:marRight w:val="0"/>
      <w:marTop w:val="0"/>
      <w:marBottom w:val="0"/>
      <w:divBdr>
        <w:top w:val="none" w:sz="0" w:space="0" w:color="auto"/>
        <w:left w:val="none" w:sz="0" w:space="0" w:color="auto"/>
        <w:bottom w:val="none" w:sz="0" w:space="0" w:color="auto"/>
        <w:right w:val="none" w:sz="0" w:space="0" w:color="auto"/>
      </w:divBdr>
    </w:div>
    <w:div w:id="990134826">
      <w:bodyDiv w:val="1"/>
      <w:marLeft w:val="0"/>
      <w:marRight w:val="0"/>
      <w:marTop w:val="0"/>
      <w:marBottom w:val="0"/>
      <w:divBdr>
        <w:top w:val="none" w:sz="0" w:space="0" w:color="auto"/>
        <w:left w:val="none" w:sz="0" w:space="0" w:color="auto"/>
        <w:bottom w:val="none" w:sz="0" w:space="0" w:color="auto"/>
        <w:right w:val="none" w:sz="0" w:space="0" w:color="auto"/>
      </w:divBdr>
    </w:div>
    <w:div w:id="1022390891">
      <w:bodyDiv w:val="1"/>
      <w:marLeft w:val="0"/>
      <w:marRight w:val="0"/>
      <w:marTop w:val="0"/>
      <w:marBottom w:val="0"/>
      <w:divBdr>
        <w:top w:val="none" w:sz="0" w:space="0" w:color="auto"/>
        <w:left w:val="none" w:sz="0" w:space="0" w:color="auto"/>
        <w:bottom w:val="none" w:sz="0" w:space="0" w:color="auto"/>
        <w:right w:val="none" w:sz="0" w:space="0" w:color="auto"/>
      </w:divBdr>
    </w:div>
    <w:div w:id="1024096912">
      <w:bodyDiv w:val="1"/>
      <w:marLeft w:val="0"/>
      <w:marRight w:val="0"/>
      <w:marTop w:val="0"/>
      <w:marBottom w:val="0"/>
      <w:divBdr>
        <w:top w:val="none" w:sz="0" w:space="0" w:color="auto"/>
        <w:left w:val="none" w:sz="0" w:space="0" w:color="auto"/>
        <w:bottom w:val="none" w:sz="0" w:space="0" w:color="auto"/>
        <w:right w:val="none" w:sz="0" w:space="0" w:color="auto"/>
      </w:divBdr>
    </w:div>
    <w:div w:id="1111513492">
      <w:bodyDiv w:val="1"/>
      <w:marLeft w:val="0"/>
      <w:marRight w:val="0"/>
      <w:marTop w:val="0"/>
      <w:marBottom w:val="0"/>
      <w:divBdr>
        <w:top w:val="none" w:sz="0" w:space="0" w:color="auto"/>
        <w:left w:val="none" w:sz="0" w:space="0" w:color="auto"/>
        <w:bottom w:val="none" w:sz="0" w:space="0" w:color="auto"/>
        <w:right w:val="none" w:sz="0" w:space="0" w:color="auto"/>
      </w:divBdr>
      <w:divsChild>
        <w:div w:id="927888607">
          <w:marLeft w:val="0"/>
          <w:marRight w:val="0"/>
          <w:marTop w:val="0"/>
          <w:marBottom w:val="0"/>
          <w:divBdr>
            <w:top w:val="none" w:sz="0" w:space="0" w:color="auto"/>
            <w:left w:val="none" w:sz="0" w:space="0" w:color="auto"/>
            <w:bottom w:val="none" w:sz="0" w:space="0" w:color="auto"/>
            <w:right w:val="none" w:sz="0" w:space="0" w:color="auto"/>
          </w:divBdr>
          <w:divsChild>
            <w:div w:id="614824857">
              <w:marLeft w:val="0"/>
              <w:marRight w:val="0"/>
              <w:marTop w:val="0"/>
              <w:marBottom w:val="0"/>
              <w:divBdr>
                <w:top w:val="none" w:sz="0" w:space="0" w:color="auto"/>
                <w:left w:val="none" w:sz="0" w:space="0" w:color="auto"/>
                <w:bottom w:val="none" w:sz="0" w:space="0" w:color="auto"/>
                <w:right w:val="none" w:sz="0" w:space="0" w:color="auto"/>
              </w:divBdr>
              <w:divsChild>
                <w:div w:id="1260719092">
                  <w:marLeft w:val="0"/>
                  <w:marRight w:val="0"/>
                  <w:marTop w:val="0"/>
                  <w:marBottom w:val="0"/>
                  <w:divBdr>
                    <w:top w:val="single" w:sz="6" w:space="15" w:color="A5DB7B"/>
                    <w:left w:val="single" w:sz="6" w:space="15" w:color="A5DB7B"/>
                    <w:bottom w:val="single" w:sz="6" w:space="0" w:color="D0F5B0"/>
                    <w:right w:val="single" w:sz="6" w:space="15" w:color="A5DB7B"/>
                  </w:divBdr>
                  <w:divsChild>
                    <w:div w:id="642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2204">
      <w:bodyDiv w:val="1"/>
      <w:marLeft w:val="0"/>
      <w:marRight w:val="0"/>
      <w:marTop w:val="0"/>
      <w:marBottom w:val="0"/>
      <w:divBdr>
        <w:top w:val="none" w:sz="0" w:space="0" w:color="auto"/>
        <w:left w:val="none" w:sz="0" w:space="0" w:color="auto"/>
        <w:bottom w:val="none" w:sz="0" w:space="0" w:color="auto"/>
        <w:right w:val="none" w:sz="0" w:space="0" w:color="auto"/>
      </w:divBdr>
    </w:div>
    <w:div w:id="1182470119">
      <w:bodyDiv w:val="1"/>
      <w:marLeft w:val="0"/>
      <w:marRight w:val="0"/>
      <w:marTop w:val="0"/>
      <w:marBottom w:val="0"/>
      <w:divBdr>
        <w:top w:val="none" w:sz="0" w:space="0" w:color="auto"/>
        <w:left w:val="none" w:sz="0" w:space="0" w:color="auto"/>
        <w:bottom w:val="none" w:sz="0" w:space="0" w:color="auto"/>
        <w:right w:val="none" w:sz="0" w:space="0" w:color="auto"/>
      </w:divBdr>
      <w:divsChild>
        <w:div w:id="1017469006">
          <w:marLeft w:val="0"/>
          <w:marRight w:val="0"/>
          <w:marTop w:val="0"/>
          <w:marBottom w:val="0"/>
          <w:divBdr>
            <w:top w:val="none" w:sz="0" w:space="0" w:color="auto"/>
            <w:left w:val="none" w:sz="0" w:space="0" w:color="auto"/>
            <w:bottom w:val="none" w:sz="0" w:space="0" w:color="auto"/>
            <w:right w:val="none" w:sz="0" w:space="0" w:color="auto"/>
          </w:divBdr>
          <w:divsChild>
            <w:div w:id="1809739882">
              <w:marLeft w:val="0"/>
              <w:marRight w:val="0"/>
              <w:marTop w:val="0"/>
              <w:marBottom w:val="0"/>
              <w:divBdr>
                <w:top w:val="none" w:sz="0" w:space="0" w:color="auto"/>
                <w:left w:val="none" w:sz="0" w:space="0" w:color="auto"/>
                <w:bottom w:val="none" w:sz="0" w:space="0" w:color="auto"/>
                <w:right w:val="none" w:sz="0" w:space="0" w:color="auto"/>
              </w:divBdr>
              <w:divsChild>
                <w:div w:id="573048485">
                  <w:marLeft w:val="0"/>
                  <w:marRight w:val="0"/>
                  <w:marTop w:val="0"/>
                  <w:marBottom w:val="0"/>
                  <w:divBdr>
                    <w:top w:val="single" w:sz="6" w:space="15" w:color="A5DB7B"/>
                    <w:left w:val="single" w:sz="6" w:space="15" w:color="A5DB7B"/>
                    <w:bottom w:val="single" w:sz="6" w:space="0" w:color="D0F5B0"/>
                    <w:right w:val="single" w:sz="6" w:space="15" w:color="A5DB7B"/>
                  </w:divBdr>
                  <w:divsChild>
                    <w:div w:id="1212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236105">
      <w:bodyDiv w:val="1"/>
      <w:marLeft w:val="0"/>
      <w:marRight w:val="0"/>
      <w:marTop w:val="0"/>
      <w:marBottom w:val="0"/>
      <w:divBdr>
        <w:top w:val="none" w:sz="0" w:space="0" w:color="auto"/>
        <w:left w:val="none" w:sz="0" w:space="0" w:color="auto"/>
        <w:bottom w:val="none" w:sz="0" w:space="0" w:color="auto"/>
        <w:right w:val="none" w:sz="0" w:space="0" w:color="auto"/>
      </w:divBdr>
    </w:div>
    <w:div w:id="1235510364">
      <w:bodyDiv w:val="1"/>
      <w:marLeft w:val="0"/>
      <w:marRight w:val="0"/>
      <w:marTop w:val="0"/>
      <w:marBottom w:val="0"/>
      <w:divBdr>
        <w:top w:val="none" w:sz="0" w:space="0" w:color="auto"/>
        <w:left w:val="none" w:sz="0" w:space="0" w:color="auto"/>
        <w:bottom w:val="none" w:sz="0" w:space="0" w:color="auto"/>
        <w:right w:val="none" w:sz="0" w:space="0" w:color="auto"/>
      </w:divBdr>
    </w:div>
    <w:div w:id="1248928929">
      <w:bodyDiv w:val="1"/>
      <w:marLeft w:val="0"/>
      <w:marRight w:val="0"/>
      <w:marTop w:val="0"/>
      <w:marBottom w:val="0"/>
      <w:divBdr>
        <w:top w:val="none" w:sz="0" w:space="0" w:color="auto"/>
        <w:left w:val="none" w:sz="0" w:space="0" w:color="auto"/>
        <w:bottom w:val="none" w:sz="0" w:space="0" w:color="auto"/>
        <w:right w:val="none" w:sz="0" w:space="0" w:color="auto"/>
      </w:divBdr>
    </w:div>
    <w:div w:id="1497376799">
      <w:bodyDiv w:val="1"/>
      <w:marLeft w:val="0"/>
      <w:marRight w:val="0"/>
      <w:marTop w:val="0"/>
      <w:marBottom w:val="0"/>
      <w:divBdr>
        <w:top w:val="none" w:sz="0" w:space="0" w:color="auto"/>
        <w:left w:val="none" w:sz="0" w:space="0" w:color="auto"/>
        <w:bottom w:val="none" w:sz="0" w:space="0" w:color="auto"/>
        <w:right w:val="none" w:sz="0" w:space="0" w:color="auto"/>
      </w:divBdr>
      <w:divsChild>
        <w:div w:id="393360924">
          <w:marLeft w:val="0"/>
          <w:marRight w:val="0"/>
          <w:marTop w:val="0"/>
          <w:marBottom w:val="0"/>
          <w:divBdr>
            <w:top w:val="none" w:sz="0" w:space="0" w:color="auto"/>
            <w:left w:val="none" w:sz="0" w:space="0" w:color="auto"/>
            <w:bottom w:val="none" w:sz="0" w:space="0" w:color="auto"/>
            <w:right w:val="none" w:sz="0" w:space="0" w:color="auto"/>
          </w:divBdr>
          <w:divsChild>
            <w:div w:id="1725256560">
              <w:marLeft w:val="0"/>
              <w:marRight w:val="0"/>
              <w:marTop w:val="0"/>
              <w:marBottom w:val="0"/>
              <w:divBdr>
                <w:top w:val="none" w:sz="0" w:space="0" w:color="auto"/>
                <w:left w:val="none" w:sz="0" w:space="0" w:color="auto"/>
                <w:bottom w:val="none" w:sz="0" w:space="0" w:color="auto"/>
                <w:right w:val="none" w:sz="0" w:space="0" w:color="auto"/>
              </w:divBdr>
              <w:divsChild>
                <w:div w:id="377633115">
                  <w:marLeft w:val="0"/>
                  <w:marRight w:val="0"/>
                  <w:marTop w:val="0"/>
                  <w:marBottom w:val="0"/>
                  <w:divBdr>
                    <w:top w:val="single" w:sz="6" w:space="15" w:color="A5DB7B"/>
                    <w:left w:val="single" w:sz="6" w:space="15" w:color="A5DB7B"/>
                    <w:bottom w:val="single" w:sz="6" w:space="0" w:color="D0F5B0"/>
                    <w:right w:val="single" w:sz="6" w:space="15" w:color="A5DB7B"/>
                  </w:divBdr>
                  <w:divsChild>
                    <w:div w:id="1563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54824">
      <w:bodyDiv w:val="1"/>
      <w:marLeft w:val="0"/>
      <w:marRight w:val="0"/>
      <w:marTop w:val="0"/>
      <w:marBottom w:val="0"/>
      <w:divBdr>
        <w:top w:val="none" w:sz="0" w:space="0" w:color="auto"/>
        <w:left w:val="none" w:sz="0" w:space="0" w:color="auto"/>
        <w:bottom w:val="none" w:sz="0" w:space="0" w:color="auto"/>
        <w:right w:val="none" w:sz="0" w:space="0" w:color="auto"/>
      </w:divBdr>
      <w:divsChild>
        <w:div w:id="721707808">
          <w:marLeft w:val="0"/>
          <w:marRight w:val="0"/>
          <w:marTop w:val="0"/>
          <w:marBottom w:val="0"/>
          <w:divBdr>
            <w:top w:val="none" w:sz="0" w:space="0" w:color="auto"/>
            <w:left w:val="none" w:sz="0" w:space="0" w:color="auto"/>
            <w:bottom w:val="none" w:sz="0" w:space="0" w:color="auto"/>
            <w:right w:val="none" w:sz="0" w:space="0" w:color="auto"/>
          </w:divBdr>
          <w:divsChild>
            <w:div w:id="1518352115">
              <w:marLeft w:val="0"/>
              <w:marRight w:val="0"/>
              <w:marTop w:val="0"/>
              <w:marBottom w:val="0"/>
              <w:divBdr>
                <w:top w:val="none" w:sz="0" w:space="0" w:color="auto"/>
                <w:left w:val="none" w:sz="0" w:space="0" w:color="auto"/>
                <w:bottom w:val="none" w:sz="0" w:space="0" w:color="auto"/>
                <w:right w:val="none" w:sz="0" w:space="0" w:color="auto"/>
              </w:divBdr>
              <w:divsChild>
                <w:div w:id="983697981">
                  <w:marLeft w:val="0"/>
                  <w:marRight w:val="0"/>
                  <w:marTop w:val="0"/>
                  <w:marBottom w:val="0"/>
                  <w:divBdr>
                    <w:top w:val="single" w:sz="6" w:space="15" w:color="A5DB7B"/>
                    <w:left w:val="single" w:sz="6" w:space="15" w:color="A5DB7B"/>
                    <w:bottom w:val="single" w:sz="6" w:space="0" w:color="D0F5B0"/>
                    <w:right w:val="single" w:sz="6" w:space="15" w:color="A5DB7B"/>
                  </w:divBdr>
                  <w:divsChild>
                    <w:div w:id="9439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7669">
      <w:bodyDiv w:val="1"/>
      <w:marLeft w:val="0"/>
      <w:marRight w:val="0"/>
      <w:marTop w:val="0"/>
      <w:marBottom w:val="0"/>
      <w:divBdr>
        <w:top w:val="none" w:sz="0" w:space="0" w:color="auto"/>
        <w:left w:val="none" w:sz="0" w:space="0" w:color="auto"/>
        <w:bottom w:val="none" w:sz="0" w:space="0" w:color="auto"/>
        <w:right w:val="none" w:sz="0" w:space="0" w:color="auto"/>
      </w:divBdr>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00287984">
      <w:bodyDiv w:val="1"/>
      <w:marLeft w:val="0"/>
      <w:marRight w:val="0"/>
      <w:marTop w:val="0"/>
      <w:marBottom w:val="0"/>
      <w:divBdr>
        <w:top w:val="none" w:sz="0" w:space="0" w:color="auto"/>
        <w:left w:val="none" w:sz="0" w:space="0" w:color="auto"/>
        <w:bottom w:val="none" w:sz="0" w:space="0" w:color="auto"/>
        <w:right w:val="none" w:sz="0" w:space="0" w:color="auto"/>
      </w:divBdr>
      <w:divsChild>
        <w:div w:id="1109740408">
          <w:marLeft w:val="0"/>
          <w:marRight w:val="0"/>
          <w:marTop w:val="0"/>
          <w:marBottom w:val="0"/>
          <w:divBdr>
            <w:top w:val="none" w:sz="0" w:space="0" w:color="auto"/>
            <w:left w:val="none" w:sz="0" w:space="0" w:color="auto"/>
            <w:bottom w:val="none" w:sz="0" w:space="0" w:color="auto"/>
            <w:right w:val="none" w:sz="0" w:space="0" w:color="auto"/>
          </w:divBdr>
          <w:divsChild>
            <w:div w:id="1735275488">
              <w:marLeft w:val="0"/>
              <w:marRight w:val="0"/>
              <w:marTop w:val="0"/>
              <w:marBottom w:val="0"/>
              <w:divBdr>
                <w:top w:val="none" w:sz="0" w:space="0" w:color="auto"/>
                <w:left w:val="none" w:sz="0" w:space="0" w:color="auto"/>
                <w:bottom w:val="none" w:sz="0" w:space="0" w:color="auto"/>
                <w:right w:val="none" w:sz="0" w:space="0" w:color="auto"/>
              </w:divBdr>
              <w:divsChild>
                <w:div w:id="79067801">
                  <w:marLeft w:val="0"/>
                  <w:marRight w:val="0"/>
                  <w:marTop w:val="0"/>
                  <w:marBottom w:val="0"/>
                  <w:divBdr>
                    <w:top w:val="single" w:sz="6" w:space="15" w:color="A5DB7B"/>
                    <w:left w:val="single" w:sz="6" w:space="15" w:color="A5DB7B"/>
                    <w:bottom w:val="single" w:sz="6" w:space="0" w:color="D0F5B0"/>
                    <w:right w:val="single" w:sz="6" w:space="15" w:color="A5DB7B"/>
                  </w:divBdr>
                  <w:divsChild>
                    <w:div w:id="1234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413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46">
          <w:marLeft w:val="0"/>
          <w:marRight w:val="0"/>
          <w:marTop w:val="0"/>
          <w:marBottom w:val="0"/>
          <w:divBdr>
            <w:top w:val="none" w:sz="0" w:space="0" w:color="auto"/>
            <w:left w:val="none" w:sz="0" w:space="0" w:color="auto"/>
            <w:bottom w:val="none" w:sz="0" w:space="0" w:color="auto"/>
            <w:right w:val="none" w:sz="0" w:space="0" w:color="auto"/>
          </w:divBdr>
          <w:divsChild>
            <w:div w:id="656425503">
              <w:marLeft w:val="0"/>
              <w:marRight w:val="0"/>
              <w:marTop w:val="0"/>
              <w:marBottom w:val="0"/>
              <w:divBdr>
                <w:top w:val="none" w:sz="0" w:space="0" w:color="auto"/>
                <w:left w:val="none" w:sz="0" w:space="0" w:color="auto"/>
                <w:bottom w:val="none" w:sz="0" w:space="0" w:color="auto"/>
                <w:right w:val="none" w:sz="0" w:space="0" w:color="auto"/>
              </w:divBdr>
              <w:divsChild>
                <w:div w:id="2005082259">
                  <w:marLeft w:val="0"/>
                  <w:marRight w:val="0"/>
                  <w:marTop w:val="0"/>
                  <w:marBottom w:val="0"/>
                  <w:divBdr>
                    <w:top w:val="single" w:sz="6" w:space="15" w:color="A5DB7B"/>
                    <w:left w:val="single" w:sz="6" w:space="15" w:color="A5DB7B"/>
                    <w:bottom w:val="single" w:sz="6" w:space="0" w:color="D0F5B0"/>
                    <w:right w:val="single" w:sz="6" w:space="15" w:color="A5DB7B"/>
                  </w:divBdr>
                  <w:divsChild>
                    <w:div w:id="1062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0792">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716154671">
      <w:bodyDiv w:val="1"/>
      <w:marLeft w:val="0"/>
      <w:marRight w:val="0"/>
      <w:marTop w:val="0"/>
      <w:marBottom w:val="0"/>
      <w:divBdr>
        <w:top w:val="none" w:sz="0" w:space="0" w:color="auto"/>
        <w:left w:val="none" w:sz="0" w:space="0" w:color="auto"/>
        <w:bottom w:val="none" w:sz="0" w:space="0" w:color="auto"/>
        <w:right w:val="none" w:sz="0" w:space="0" w:color="auto"/>
      </w:divBdr>
      <w:divsChild>
        <w:div w:id="580603148">
          <w:marLeft w:val="0"/>
          <w:marRight w:val="0"/>
          <w:marTop w:val="0"/>
          <w:marBottom w:val="0"/>
          <w:divBdr>
            <w:top w:val="none" w:sz="0" w:space="0" w:color="auto"/>
            <w:left w:val="none" w:sz="0" w:space="0" w:color="auto"/>
            <w:bottom w:val="none" w:sz="0" w:space="0" w:color="auto"/>
            <w:right w:val="none" w:sz="0" w:space="0" w:color="auto"/>
          </w:divBdr>
          <w:divsChild>
            <w:div w:id="2057269770">
              <w:marLeft w:val="0"/>
              <w:marRight w:val="0"/>
              <w:marTop w:val="0"/>
              <w:marBottom w:val="0"/>
              <w:divBdr>
                <w:top w:val="none" w:sz="0" w:space="0" w:color="auto"/>
                <w:left w:val="none" w:sz="0" w:space="0" w:color="auto"/>
                <w:bottom w:val="none" w:sz="0" w:space="0" w:color="auto"/>
                <w:right w:val="none" w:sz="0" w:space="0" w:color="auto"/>
              </w:divBdr>
              <w:divsChild>
                <w:div w:id="1498495991">
                  <w:marLeft w:val="0"/>
                  <w:marRight w:val="0"/>
                  <w:marTop w:val="0"/>
                  <w:marBottom w:val="0"/>
                  <w:divBdr>
                    <w:top w:val="single" w:sz="6" w:space="15" w:color="A5DB7B"/>
                    <w:left w:val="single" w:sz="6" w:space="15" w:color="A5DB7B"/>
                    <w:bottom w:val="single" w:sz="6" w:space="0" w:color="D0F5B0"/>
                    <w:right w:val="single" w:sz="6" w:space="15" w:color="A5DB7B"/>
                  </w:divBdr>
                  <w:divsChild>
                    <w:div w:id="4671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01818">
      <w:bodyDiv w:val="1"/>
      <w:marLeft w:val="0"/>
      <w:marRight w:val="0"/>
      <w:marTop w:val="0"/>
      <w:marBottom w:val="0"/>
      <w:divBdr>
        <w:top w:val="none" w:sz="0" w:space="0" w:color="auto"/>
        <w:left w:val="none" w:sz="0" w:space="0" w:color="auto"/>
        <w:bottom w:val="none" w:sz="0" w:space="0" w:color="auto"/>
        <w:right w:val="none" w:sz="0" w:space="0" w:color="auto"/>
      </w:divBdr>
      <w:divsChild>
        <w:div w:id="2087415605">
          <w:marLeft w:val="0"/>
          <w:marRight w:val="0"/>
          <w:marTop w:val="0"/>
          <w:marBottom w:val="0"/>
          <w:divBdr>
            <w:top w:val="none" w:sz="0" w:space="0" w:color="auto"/>
            <w:left w:val="none" w:sz="0" w:space="0" w:color="auto"/>
            <w:bottom w:val="none" w:sz="0" w:space="0" w:color="auto"/>
            <w:right w:val="none" w:sz="0" w:space="0" w:color="auto"/>
          </w:divBdr>
          <w:divsChild>
            <w:div w:id="611207650">
              <w:marLeft w:val="0"/>
              <w:marRight w:val="0"/>
              <w:marTop w:val="0"/>
              <w:marBottom w:val="0"/>
              <w:divBdr>
                <w:top w:val="none" w:sz="0" w:space="0" w:color="auto"/>
                <w:left w:val="none" w:sz="0" w:space="0" w:color="auto"/>
                <w:bottom w:val="none" w:sz="0" w:space="0" w:color="auto"/>
                <w:right w:val="none" w:sz="0" w:space="0" w:color="auto"/>
              </w:divBdr>
              <w:divsChild>
                <w:div w:id="803697192">
                  <w:marLeft w:val="0"/>
                  <w:marRight w:val="0"/>
                  <w:marTop w:val="0"/>
                  <w:marBottom w:val="0"/>
                  <w:divBdr>
                    <w:top w:val="single" w:sz="6" w:space="15" w:color="A5DB7B"/>
                    <w:left w:val="single" w:sz="6" w:space="15" w:color="A5DB7B"/>
                    <w:bottom w:val="single" w:sz="6" w:space="0" w:color="D0F5B0"/>
                    <w:right w:val="single" w:sz="6" w:space="15" w:color="A5DB7B"/>
                  </w:divBdr>
                  <w:divsChild>
                    <w:div w:id="11060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6440">
      <w:bodyDiv w:val="1"/>
      <w:marLeft w:val="0"/>
      <w:marRight w:val="0"/>
      <w:marTop w:val="0"/>
      <w:marBottom w:val="0"/>
      <w:divBdr>
        <w:top w:val="none" w:sz="0" w:space="0" w:color="auto"/>
        <w:left w:val="none" w:sz="0" w:space="0" w:color="auto"/>
        <w:bottom w:val="none" w:sz="0" w:space="0" w:color="auto"/>
        <w:right w:val="none" w:sz="0" w:space="0" w:color="auto"/>
      </w:divBdr>
      <w:divsChild>
        <w:div w:id="803500726">
          <w:marLeft w:val="0"/>
          <w:marRight w:val="0"/>
          <w:marTop w:val="0"/>
          <w:marBottom w:val="0"/>
          <w:divBdr>
            <w:top w:val="none" w:sz="0" w:space="0" w:color="auto"/>
            <w:left w:val="none" w:sz="0" w:space="0" w:color="auto"/>
            <w:bottom w:val="none" w:sz="0" w:space="0" w:color="auto"/>
            <w:right w:val="none" w:sz="0" w:space="0" w:color="auto"/>
          </w:divBdr>
          <w:divsChild>
            <w:div w:id="1262032769">
              <w:marLeft w:val="0"/>
              <w:marRight w:val="0"/>
              <w:marTop w:val="0"/>
              <w:marBottom w:val="0"/>
              <w:divBdr>
                <w:top w:val="none" w:sz="0" w:space="0" w:color="auto"/>
                <w:left w:val="none" w:sz="0" w:space="0" w:color="auto"/>
                <w:bottom w:val="none" w:sz="0" w:space="0" w:color="auto"/>
                <w:right w:val="none" w:sz="0" w:space="0" w:color="auto"/>
              </w:divBdr>
              <w:divsChild>
                <w:div w:id="1311790955">
                  <w:marLeft w:val="0"/>
                  <w:marRight w:val="0"/>
                  <w:marTop w:val="0"/>
                  <w:marBottom w:val="0"/>
                  <w:divBdr>
                    <w:top w:val="single" w:sz="6" w:space="15" w:color="A5DB7B"/>
                    <w:left w:val="single" w:sz="6" w:space="15" w:color="A5DB7B"/>
                    <w:bottom w:val="single" w:sz="6" w:space="0" w:color="D0F5B0"/>
                    <w:right w:val="single" w:sz="6" w:space="15" w:color="A5DB7B"/>
                  </w:divBdr>
                  <w:divsChild>
                    <w:div w:id="17338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9717">
      <w:bodyDiv w:val="1"/>
      <w:marLeft w:val="0"/>
      <w:marRight w:val="0"/>
      <w:marTop w:val="0"/>
      <w:marBottom w:val="0"/>
      <w:divBdr>
        <w:top w:val="none" w:sz="0" w:space="0" w:color="auto"/>
        <w:left w:val="none" w:sz="0" w:space="0" w:color="auto"/>
        <w:bottom w:val="none" w:sz="0" w:space="0" w:color="auto"/>
        <w:right w:val="none" w:sz="0" w:space="0" w:color="auto"/>
      </w:divBdr>
    </w:div>
    <w:div w:id="1836190815">
      <w:bodyDiv w:val="1"/>
      <w:marLeft w:val="0"/>
      <w:marRight w:val="0"/>
      <w:marTop w:val="0"/>
      <w:marBottom w:val="0"/>
      <w:divBdr>
        <w:top w:val="none" w:sz="0" w:space="0" w:color="auto"/>
        <w:left w:val="none" w:sz="0" w:space="0" w:color="auto"/>
        <w:bottom w:val="none" w:sz="0" w:space="0" w:color="auto"/>
        <w:right w:val="none" w:sz="0" w:space="0" w:color="auto"/>
      </w:divBdr>
      <w:divsChild>
        <w:div w:id="1300381536">
          <w:marLeft w:val="0"/>
          <w:marRight w:val="0"/>
          <w:marTop w:val="0"/>
          <w:marBottom w:val="0"/>
          <w:divBdr>
            <w:top w:val="none" w:sz="0" w:space="0" w:color="auto"/>
            <w:left w:val="none" w:sz="0" w:space="0" w:color="auto"/>
            <w:bottom w:val="none" w:sz="0" w:space="0" w:color="auto"/>
            <w:right w:val="none" w:sz="0" w:space="0" w:color="auto"/>
          </w:divBdr>
          <w:divsChild>
            <w:div w:id="1066731379">
              <w:marLeft w:val="0"/>
              <w:marRight w:val="0"/>
              <w:marTop w:val="0"/>
              <w:marBottom w:val="0"/>
              <w:divBdr>
                <w:top w:val="none" w:sz="0" w:space="0" w:color="auto"/>
                <w:left w:val="none" w:sz="0" w:space="0" w:color="auto"/>
                <w:bottom w:val="none" w:sz="0" w:space="0" w:color="auto"/>
                <w:right w:val="none" w:sz="0" w:space="0" w:color="auto"/>
              </w:divBdr>
              <w:divsChild>
                <w:div w:id="440032037">
                  <w:marLeft w:val="0"/>
                  <w:marRight w:val="0"/>
                  <w:marTop w:val="0"/>
                  <w:marBottom w:val="0"/>
                  <w:divBdr>
                    <w:top w:val="single" w:sz="6" w:space="15" w:color="A5DB7B"/>
                    <w:left w:val="single" w:sz="6" w:space="15" w:color="A5DB7B"/>
                    <w:bottom w:val="single" w:sz="6" w:space="0" w:color="D0F5B0"/>
                    <w:right w:val="single" w:sz="6" w:space="15" w:color="A5DB7B"/>
                  </w:divBdr>
                  <w:divsChild>
                    <w:div w:id="833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8150">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2">
          <w:marLeft w:val="0"/>
          <w:marRight w:val="0"/>
          <w:marTop w:val="0"/>
          <w:marBottom w:val="0"/>
          <w:divBdr>
            <w:top w:val="none" w:sz="0" w:space="0" w:color="auto"/>
            <w:left w:val="none" w:sz="0" w:space="0" w:color="auto"/>
            <w:bottom w:val="none" w:sz="0" w:space="0" w:color="auto"/>
            <w:right w:val="none" w:sz="0" w:space="0" w:color="auto"/>
          </w:divBdr>
          <w:divsChild>
            <w:div w:id="1360427962">
              <w:marLeft w:val="0"/>
              <w:marRight w:val="0"/>
              <w:marTop w:val="0"/>
              <w:marBottom w:val="0"/>
              <w:divBdr>
                <w:top w:val="none" w:sz="0" w:space="0" w:color="auto"/>
                <w:left w:val="none" w:sz="0" w:space="0" w:color="auto"/>
                <w:bottom w:val="none" w:sz="0" w:space="0" w:color="auto"/>
                <w:right w:val="none" w:sz="0" w:space="0" w:color="auto"/>
              </w:divBdr>
              <w:divsChild>
                <w:div w:id="440225206">
                  <w:marLeft w:val="0"/>
                  <w:marRight w:val="0"/>
                  <w:marTop w:val="0"/>
                  <w:marBottom w:val="0"/>
                  <w:divBdr>
                    <w:top w:val="dotted" w:sz="6" w:space="2" w:color="0066CC"/>
                    <w:left w:val="dotted" w:sz="6" w:space="2" w:color="0066CC"/>
                    <w:bottom w:val="dotted" w:sz="6" w:space="2" w:color="0066CC"/>
                    <w:right w:val="dotted" w:sz="6" w:space="2" w:color="0066CC"/>
                  </w:divBdr>
                </w:div>
              </w:divsChild>
            </w:div>
          </w:divsChild>
        </w:div>
      </w:divsChild>
    </w:div>
    <w:div w:id="1939210874">
      <w:bodyDiv w:val="1"/>
      <w:marLeft w:val="0"/>
      <w:marRight w:val="0"/>
      <w:marTop w:val="0"/>
      <w:marBottom w:val="0"/>
      <w:divBdr>
        <w:top w:val="none" w:sz="0" w:space="0" w:color="auto"/>
        <w:left w:val="none" w:sz="0" w:space="0" w:color="auto"/>
        <w:bottom w:val="none" w:sz="0" w:space="0" w:color="auto"/>
        <w:right w:val="none" w:sz="0" w:space="0" w:color="auto"/>
      </w:divBdr>
    </w:div>
    <w:div w:id="1953895547">
      <w:bodyDiv w:val="1"/>
      <w:marLeft w:val="0"/>
      <w:marRight w:val="0"/>
      <w:marTop w:val="0"/>
      <w:marBottom w:val="0"/>
      <w:divBdr>
        <w:top w:val="none" w:sz="0" w:space="0" w:color="auto"/>
        <w:left w:val="none" w:sz="0" w:space="0" w:color="auto"/>
        <w:bottom w:val="none" w:sz="0" w:space="0" w:color="auto"/>
        <w:right w:val="none" w:sz="0" w:space="0" w:color="auto"/>
      </w:divBdr>
    </w:div>
    <w:div w:id="1970623347">
      <w:bodyDiv w:val="1"/>
      <w:marLeft w:val="0"/>
      <w:marRight w:val="0"/>
      <w:marTop w:val="0"/>
      <w:marBottom w:val="0"/>
      <w:divBdr>
        <w:top w:val="none" w:sz="0" w:space="0" w:color="auto"/>
        <w:left w:val="none" w:sz="0" w:space="0" w:color="auto"/>
        <w:bottom w:val="none" w:sz="0" w:space="0" w:color="auto"/>
        <w:right w:val="none" w:sz="0" w:space="0" w:color="auto"/>
      </w:divBdr>
      <w:divsChild>
        <w:div w:id="1872498619">
          <w:marLeft w:val="0"/>
          <w:marRight w:val="0"/>
          <w:marTop w:val="0"/>
          <w:marBottom w:val="0"/>
          <w:divBdr>
            <w:top w:val="none" w:sz="0" w:space="0" w:color="auto"/>
            <w:left w:val="none" w:sz="0" w:space="0" w:color="auto"/>
            <w:bottom w:val="none" w:sz="0" w:space="0" w:color="auto"/>
            <w:right w:val="none" w:sz="0" w:space="0" w:color="auto"/>
          </w:divBdr>
          <w:divsChild>
            <w:div w:id="1571187736">
              <w:marLeft w:val="0"/>
              <w:marRight w:val="0"/>
              <w:marTop w:val="0"/>
              <w:marBottom w:val="0"/>
              <w:divBdr>
                <w:top w:val="none" w:sz="0" w:space="0" w:color="auto"/>
                <w:left w:val="none" w:sz="0" w:space="0" w:color="auto"/>
                <w:bottom w:val="none" w:sz="0" w:space="0" w:color="auto"/>
                <w:right w:val="none" w:sz="0" w:space="0" w:color="auto"/>
              </w:divBdr>
              <w:divsChild>
                <w:div w:id="1938636994">
                  <w:marLeft w:val="0"/>
                  <w:marRight w:val="0"/>
                  <w:marTop w:val="0"/>
                  <w:marBottom w:val="0"/>
                  <w:divBdr>
                    <w:top w:val="single" w:sz="6" w:space="15" w:color="A5DB7B"/>
                    <w:left w:val="single" w:sz="6" w:space="15" w:color="A5DB7B"/>
                    <w:bottom w:val="single" w:sz="6" w:space="0" w:color="D0F5B0"/>
                    <w:right w:val="single" w:sz="6" w:space="15" w:color="A5DB7B"/>
                  </w:divBdr>
                  <w:divsChild>
                    <w:div w:id="2136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947">
      <w:bodyDiv w:val="1"/>
      <w:marLeft w:val="0"/>
      <w:marRight w:val="0"/>
      <w:marTop w:val="0"/>
      <w:marBottom w:val="0"/>
      <w:divBdr>
        <w:top w:val="none" w:sz="0" w:space="0" w:color="auto"/>
        <w:left w:val="none" w:sz="0" w:space="0" w:color="auto"/>
        <w:bottom w:val="none" w:sz="0" w:space="0" w:color="auto"/>
        <w:right w:val="none" w:sz="0" w:space="0" w:color="auto"/>
      </w:divBdr>
      <w:divsChild>
        <w:div w:id="548495026">
          <w:marLeft w:val="0"/>
          <w:marRight w:val="0"/>
          <w:marTop w:val="0"/>
          <w:marBottom w:val="0"/>
          <w:divBdr>
            <w:top w:val="none" w:sz="0" w:space="0" w:color="auto"/>
            <w:left w:val="none" w:sz="0" w:space="0" w:color="auto"/>
            <w:bottom w:val="none" w:sz="0" w:space="0" w:color="auto"/>
            <w:right w:val="none" w:sz="0" w:space="0" w:color="auto"/>
          </w:divBdr>
          <w:divsChild>
            <w:div w:id="111018849">
              <w:marLeft w:val="0"/>
              <w:marRight w:val="0"/>
              <w:marTop w:val="0"/>
              <w:marBottom w:val="0"/>
              <w:divBdr>
                <w:top w:val="none" w:sz="0" w:space="0" w:color="auto"/>
                <w:left w:val="none" w:sz="0" w:space="0" w:color="auto"/>
                <w:bottom w:val="none" w:sz="0" w:space="0" w:color="auto"/>
                <w:right w:val="none" w:sz="0" w:space="0" w:color="auto"/>
              </w:divBdr>
              <w:divsChild>
                <w:div w:id="680670058">
                  <w:marLeft w:val="0"/>
                  <w:marRight w:val="0"/>
                  <w:marTop w:val="0"/>
                  <w:marBottom w:val="0"/>
                  <w:divBdr>
                    <w:top w:val="single" w:sz="6" w:space="15" w:color="A5DB7B"/>
                    <w:left w:val="single" w:sz="6" w:space="15" w:color="A5DB7B"/>
                    <w:bottom w:val="single" w:sz="6" w:space="0" w:color="D0F5B0"/>
                    <w:right w:val="single" w:sz="6" w:space="15" w:color="A5DB7B"/>
                  </w:divBdr>
                  <w:divsChild>
                    <w:div w:id="16256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99689">
      <w:bodyDiv w:val="1"/>
      <w:marLeft w:val="0"/>
      <w:marRight w:val="0"/>
      <w:marTop w:val="0"/>
      <w:marBottom w:val="0"/>
      <w:divBdr>
        <w:top w:val="none" w:sz="0" w:space="0" w:color="auto"/>
        <w:left w:val="none" w:sz="0" w:space="0" w:color="auto"/>
        <w:bottom w:val="none" w:sz="0" w:space="0" w:color="auto"/>
        <w:right w:val="none" w:sz="0" w:space="0" w:color="auto"/>
      </w:divBdr>
    </w:div>
    <w:div w:id="2039306169">
      <w:bodyDiv w:val="1"/>
      <w:marLeft w:val="0"/>
      <w:marRight w:val="0"/>
      <w:marTop w:val="0"/>
      <w:marBottom w:val="0"/>
      <w:divBdr>
        <w:top w:val="none" w:sz="0" w:space="0" w:color="auto"/>
        <w:left w:val="none" w:sz="0" w:space="0" w:color="auto"/>
        <w:bottom w:val="none" w:sz="0" w:space="0" w:color="auto"/>
        <w:right w:val="none" w:sz="0" w:space="0" w:color="auto"/>
      </w:divBdr>
      <w:divsChild>
        <w:div w:id="720249178">
          <w:marLeft w:val="0"/>
          <w:marRight w:val="0"/>
          <w:marTop w:val="0"/>
          <w:marBottom w:val="0"/>
          <w:divBdr>
            <w:top w:val="none" w:sz="0" w:space="0" w:color="auto"/>
            <w:left w:val="none" w:sz="0" w:space="0" w:color="auto"/>
            <w:bottom w:val="none" w:sz="0" w:space="0" w:color="auto"/>
            <w:right w:val="none" w:sz="0" w:space="0" w:color="auto"/>
          </w:divBdr>
          <w:divsChild>
            <w:div w:id="859126726">
              <w:marLeft w:val="0"/>
              <w:marRight w:val="0"/>
              <w:marTop w:val="0"/>
              <w:marBottom w:val="0"/>
              <w:divBdr>
                <w:top w:val="none" w:sz="0" w:space="0" w:color="auto"/>
                <w:left w:val="none" w:sz="0" w:space="0" w:color="auto"/>
                <w:bottom w:val="none" w:sz="0" w:space="0" w:color="auto"/>
                <w:right w:val="none" w:sz="0" w:space="0" w:color="auto"/>
              </w:divBdr>
              <w:divsChild>
                <w:div w:id="372269568">
                  <w:marLeft w:val="0"/>
                  <w:marRight w:val="0"/>
                  <w:marTop w:val="0"/>
                  <w:marBottom w:val="0"/>
                  <w:divBdr>
                    <w:top w:val="single" w:sz="6" w:space="15" w:color="A5DB7B"/>
                    <w:left w:val="single" w:sz="6" w:space="15" w:color="A5DB7B"/>
                    <w:bottom w:val="single" w:sz="6" w:space="0" w:color="D0F5B0"/>
                    <w:right w:val="single" w:sz="6" w:space="15" w:color="A5DB7B"/>
                  </w:divBdr>
                  <w:divsChild>
                    <w:div w:id="2517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7099">
      <w:bodyDiv w:val="1"/>
      <w:marLeft w:val="0"/>
      <w:marRight w:val="0"/>
      <w:marTop w:val="0"/>
      <w:marBottom w:val="0"/>
      <w:divBdr>
        <w:top w:val="none" w:sz="0" w:space="0" w:color="auto"/>
        <w:left w:val="none" w:sz="0" w:space="0" w:color="auto"/>
        <w:bottom w:val="none" w:sz="0" w:space="0" w:color="auto"/>
        <w:right w:val="none" w:sz="0" w:space="0" w:color="auto"/>
      </w:divBdr>
    </w:div>
    <w:div w:id="2101094703">
      <w:bodyDiv w:val="1"/>
      <w:marLeft w:val="0"/>
      <w:marRight w:val="0"/>
      <w:marTop w:val="0"/>
      <w:marBottom w:val="0"/>
      <w:divBdr>
        <w:top w:val="none" w:sz="0" w:space="0" w:color="auto"/>
        <w:left w:val="none" w:sz="0" w:space="0" w:color="auto"/>
        <w:bottom w:val="none" w:sz="0" w:space="0" w:color="auto"/>
        <w:right w:val="none" w:sz="0" w:space="0" w:color="auto"/>
      </w:divBdr>
    </w:div>
    <w:div w:id="2119370277">
      <w:bodyDiv w:val="1"/>
      <w:marLeft w:val="0"/>
      <w:marRight w:val="0"/>
      <w:marTop w:val="0"/>
      <w:marBottom w:val="0"/>
      <w:divBdr>
        <w:top w:val="none" w:sz="0" w:space="0" w:color="auto"/>
        <w:left w:val="none" w:sz="0" w:space="0" w:color="auto"/>
        <w:bottom w:val="none" w:sz="0" w:space="0" w:color="auto"/>
        <w:right w:val="none" w:sz="0" w:space="0" w:color="auto"/>
      </w:divBdr>
      <w:divsChild>
        <w:div w:id="1903099927">
          <w:marLeft w:val="0"/>
          <w:marRight w:val="0"/>
          <w:marTop w:val="0"/>
          <w:marBottom w:val="0"/>
          <w:divBdr>
            <w:top w:val="none" w:sz="0" w:space="0" w:color="auto"/>
            <w:left w:val="none" w:sz="0" w:space="0" w:color="auto"/>
            <w:bottom w:val="none" w:sz="0" w:space="0" w:color="auto"/>
            <w:right w:val="none" w:sz="0" w:space="0" w:color="auto"/>
          </w:divBdr>
          <w:divsChild>
            <w:div w:id="678889415">
              <w:marLeft w:val="0"/>
              <w:marRight w:val="0"/>
              <w:marTop w:val="0"/>
              <w:marBottom w:val="0"/>
              <w:divBdr>
                <w:top w:val="none" w:sz="0" w:space="0" w:color="auto"/>
                <w:left w:val="none" w:sz="0" w:space="0" w:color="auto"/>
                <w:bottom w:val="none" w:sz="0" w:space="0" w:color="auto"/>
                <w:right w:val="none" w:sz="0" w:space="0" w:color="auto"/>
              </w:divBdr>
              <w:divsChild>
                <w:div w:id="1365789819">
                  <w:marLeft w:val="0"/>
                  <w:marRight w:val="0"/>
                  <w:marTop w:val="0"/>
                  <w:marBottom w:val="0"/>
                  <w:divBdr>
                    <w:top w:val="single" w:sz="6" w:space="15" w:color="A5DB7B"/>
                    <w:left w:val="single" w:sz="6" w:space="15" w:color="A5DB7B"/>
                    <w:bottom w:val="single" w:sz="6" w:space="0" w:color="D0F5B0"/>
                    <w:right w:val="single" w:sz="6" w:space="15" w:color="A5DB7B"/>
                  </w:divBdr>
                  <w:divsChild>
                    <w:div w:id="1732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66.com/hush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66.com/hush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hush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5</cp:revision>
  <dcterms:created xsi:type="dcterms:W3CDTF">2013-05-16T08:05:00Z</dcterms:created>
  <dcterms:modified xsi:type="dcterms:W3CDTF">2013-05-24T03:04:00Z</dcterms:modified>
</cp:coreProperties>
</file>