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0" w:rsidRPr="003C5EA4" w:rsidRDefault="00913720" w:rsidP="003C5EA4">
      <w:pPr>
        <w:ind w:firstLineChars="200" w:firstLine="422"/>
        <w:jc w:val="center"/>
        <w:rPr>
          <w:rFonts w:ascii="宋体" w:hAnsi="宋体"/>
          <w:b/>
          <w:szCs w:val="21"/>
        </w:rPr>
      </w:pPr>
      <w:r w:rsidRPr="003C5EA4">
        <w:rPr>
          <w:rFonts w:ascii="宋体" w:hAnsi="宋体" w:hint="eastAsia"/>
          <w:b/>
          <w:szCs w:val="21"/>
        </w:rPr>
        <w:t>医学教育网临床医学检验技士/技师/主管技师：</w:t>
      </w:r>
    </w:p>
    <w:p w:rsidR="00913720" w:rsidRPr="003C5EA4" w:rsidRDefault="00913720" w:rsidP="003C5EA4">
      <w:pPr>
        <w:ind w:firstLineChars="200" w:firstLine="422"/>
        <w:jc w:val="center"/>
        <w:rPr>
          <w:rFonts w:ascii="宋体" w:hAnsi="宋体"/>
          <w:b/>
          <w:szCs w:val="21"/>
        </w:rPr>
      </w:pPr>
      <w:r w:rsidRPr="003C5EA4">
        <w:rPr>
          <w:rFonts w:ascii="宋体" w:hAnsi="宋体" w:hint="eastAsia"/>
          <w:b/>
          <w:szCs w:val="21"/>
        </w:rPr>
        <w:t>《答疑周刊》201</w:t>
      </w:r>
      <w:r w:rsidR="0046774D">
        <w:rPr>
          <w:rFonts w:ascii="宋体" w:hAnsi="宋体" w:hint="eastAsia"/>
          <w:b/>
          <w:szCs w:val="21"/>
        </w:rPr>
        <w:t>4</w:t>
      </w:r>
      <w:r w:rsidRPr="003C5EA4">
        <w:rPr>
          <w:rFonts w:ascii="宋体" w:hAnsi="宋体" w:hint="eastAsia"/>
          <w:b/>
          <w:szCs w:val="21"/>
        </w:rPr>
        <w:t>年</w:t>
      </w:r>
      <w:r w:rsidR="0046774D">
        <w:rPr>
          <w:rFonts w:ascii="宋体" w:hAnsi="宋体" w:hint="eastAsia"/>
          <w:b/>
          <w:szCs w:val="21"/>
        </w:rPr>
        <w:t>01</w:t>
      </w:r>
      <w:r w:rsidRPr="003C5EA4">
        <w:rPr>
          <w:rFonts w:ascii="宋体" w:hAnsi="宋体" w:hint="eastAsia"/>
          <w:b/>
          <w:szCs w:val="21"/>
        </w:rPr>
        <w:t>期</w:t>
      </w:r>
    </w:p>
    <w:p w:rsidR="00913720" w:rsidRPr="003C5EA4" w:rsidRDefault="00913720" w:rsidP="00913720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【临床</w:t>
      </w:r>
      <w:r w:rsidR="0004644B">
        <w:rPr>
          <w:rFonts w:ascii="宋体" w:hAnsi="宋体" w:hint="eastAsia"/>
          <w:szCs w:val="21"/>
        </w:rPr>
        <w:t>免疫学</w:t>
      </w:r>
      <w:r w:rsidRPr="003C5EA4">
        <w:rPr>
          <w:rFonts w:ascii="宋体" w:hAnsi="宋体" w:hint="eastAsia"/>
          <w:szCs w:val="21"/>
        </w:rPr>
        <w:t>检验】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不是IgG类抗体纯化的方法是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A．盐析法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B．凝胶过滤法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C．离子交换层析法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D．免疫单扩散</w:t>
      </w:r>
    </w:p>
    <w:p w:rsid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E．亲和层析法</w:t>
      </w:r>
    </w:p>
    <w:p w:rsidR="00A33DBC" w:rsidRPr="003C5EA4" w:rsidRDefault="00A33DBC" w:rsidP="008B02D7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="008B02D7">
        <w:rPr>
          <w:rFonts w:ascii="宋体" w:hAnsi="宋体" w:hint="eastAsia"/>
          <w:szCs w:val="21"/>
        </w:rPr>
        <w:t>D</w:t>
      </w:r>
    </w:p>
    <w:p w:rsidR="008B02D7" w:rsidRDefault="00913720" w:rsidP="00A33DBC">
      <w:pPr>
        <w:rPr>
          <w:rFonts w:ascii="宋体" w:hAnsi="宋体" w:hint="eastAsia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8B02D7" w:rsidRPr="008B02D7">
        <w:rPr>
          <w:rFonts w:ascii="宋体" w:hAnsi="宋体" w:hint="eastAsia"/>
          <w:szCs w:val="21"/>
        </w:rPr>
        <w:t>老师：书上不是还有盐析法么？答案中为什么没有？还有为什么答案是</w:t>
      </w:r>
      <w:r w:rsidR="006C19D5">
        <w:rPr>
          <w:rFonts w:ascii="宋体" w:hAnsi="宋体" w:hint="eastAsia"/>
          <w:szCs w:val="21"/>
        </w:rPr>
        <w:t>D</w:t>
      </w:r>
      <w:r w:rsidR="008B02D7" w:rsidRPr="008B02D7">
        <w:rPr>
          <w:rFonts w:ascii="宋体" w:hAnsi="宋体" w:hint="eastAsia"/>
          <w:szCs w:val="21"/>
        </w:rPr>
        <w:t>不是其他？</w:t>
      </w:r>
    </w:p>
    <w:p w:rsidR="008B02D7" w:rsidRPr="008B02D7" w:rsidRDefault="00604E01" w:rsidP="008B02D7">
      <w:pPr>
        <w:rPr>
          <w:rFonts w:ascii="宋体" w:hAnsi="宋体" w:hint="eastAsia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8B02D7" w:rsidRPr="008B02D7">
        <w:rPr>
          <w:rFonts w:ascii="宋体" w:hAnsi="宋体" w:hint="eastAsia"/>
          <w:szCs w:val="21"/>
        </w:rPr>
        <w:t>此题考的知识点如下：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特异性IgG抗体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IgG类抗体的纯化方法有盐析法、凝胶过滤法、离子交换层析法、亲和层析法等。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1.盐析法</w:t>
      </w:r>
      <w:r w:rsidR="006C19D5">
        <w:rPr>
          <w:rFonts w:ascii="宋体" w:hAnsi="宋体" w:hint="eastAsia"/>
          <w:szCs w:val="21"/>
        </w:rPr>
        <w:t>:</w:t>
      </w:r>
      <w:r w:rsidRPr="008B02D7">
        <w:rPr>
          <w:rFonts w:ascii="宋体" w:hAnsi="宋体" w:hint="eastAsia"/>
          <w:szCs w:val="21"/>
        </w:rPr>
        <w:t>多采用硫酸铵盐析法或硫酸钠盐析法。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2.凝胶过滤法　血清蛋白的分级分离常用凝胶过滤法，按分子大小可分为3组：第1组包括IgM和一些脂蛋白；第2组主要是IgG和较少量的IgA、IgD、IgE等；第3组主要是自蛋白、血清黏蛋白、转铁蛋白等。凝胶过滤法常结合盐析法提取IgG，经盐析法可去除大部分杂蛋白，提高凝胶过滤法的分离效果。凝胶过滤法条件温和，不影响IgG活性。</w:t>
      </w:r>
    </w:p>
    <w:p w:rsidR="008B02D7" w:rsidRPr="008B02D7" w:rsidRDefault="008B02D7" w:rsidP="008B02D7">
      <w:pPr>
        <w:rPr>
          <w:rFonts w:ascii="宋体" w:hAnsi="宋体" w:hint="eastAsia"/>
          <w:szCs w:val="21"/>
        </w:rPr>
      </w:pPr>
      <w:r w:rsidRPr="008B02D7">
        <w:rPr>
          <w:rFonts w:ascii="宋体" w:hAnsi="宋体" w:hint="eastAsia"/>
          <w:szCs w:val="21"/>
        </w:rPr>
        <w:t>3.离子交换层析法</w:t>
      </w:r>
    </w:p>
    <w:p w:rsidR="00221641" w:rsidRPr="003C5EA4" w:rsidRDefault="008B02D7" w:rsidP="008B02D7">
      <w:pPr>
        <w:rPr>
          <w:rFonts w:ascii="宋体" w:hAnsi="宋体"/>
          <w:szCs w:val="21"/>
        </w:rPr>
      </w:pPr>
      <w:r w:rsidRPr="008B02D7">
        <w:rPr>
          <w:rFonts w:ascii="宋体" w:hAnsi="宋体" w:hint="eastAsia"/>
          <w:szCs w:val="21"/>
        </w:rPr>
        <w:t>4.亲和层析法</w:t>
      </w:r>
      <w:r w:rsidR="00A33DBC" w:rsidRPr="003C5EA4">
        <w:rPr>
          <w:rFonts w:ascii="宋体" w:hAnsi="宋体" w:hint="eastAsia"/>
          <w:szCs w:val="21"/>
        </w:rPr>
        <w:t>。</w:t>
      </w:r>
      <w:r w:rsidR="00221641" w:rsidRPr="003C5EA4">
        <w:rPr>
          <w:rFonts w:ascii="宋体" w:hAnsi="宋体" w:hint="eastAsia"/>
          <w:szCs w:val="21"/>
        </w:rPr>
        <w:t>祝您顺利通过考试！</w:t>
      </w:r>
    </w:p>
    <w:p w:rsidR="00604E01" w:rsidRPr="003C5EA4" w:rsidRDefault="00221641" w:rsidP="0022164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感谢您对网校的支持！</w:t>
      </w:r>
    </w:p>
    <w:p w:rsidR="00221641" w:rsidRPr="003C5EA4" w:rsidRDefault="00221641" w:rsidP="00604E01">
      <w:pPr>
        <w:rPr>
          <w:rFonts w:ascii="宋体" w:hAnsi="宋体"/>
          <w:szCs w:val="21"/>
        </w:rPr>
      </w:pPr>
    </w:p>
    <w:p w:rsidR="00913720" w:rsidRPr="003C5EA4" w:rsidRDefault="00913720" w:rsidP="00604E01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</w:t>
      </w:r>
      <w:r w:rsidR="00221641" w:rsidRPr="003C5EA4">
        <w:rPr>
          <w:rFonts w:ascii="宋体" w:hAnsi="宋体" w:hint="eastAsia"/>
          <w:szCs w:val="21"/>
        </w:rPr>
        <w:t>临床血液学检验</w:t>
      </w:r>
      <w:r w:rsidRPr="003C5EA4">
        <w:rPr>
          <w:rFonts w:ascii="宋体" w:hAnsi="宋体" w:hint="eastAsia"/>
          <w:szCs w:val="21"/>
        </w:rPr>
        <w:t>】</w:t>
      </w:r>
    </w:p>
    <w:p w:rsidR="0004644B" w:rsidRPr="0004644B" w:rsidRDefault="0004644B" w:rsidP="0004644B">
      <w:pPr>
        <w:rPr>
          <w:rFonts w:ascii="宋体" w:hAnsi="宋体" w:hint="eastAsia"/>
          <w:szCs w:val="21"/>
        </w:rPr>
      </w:pPr>
      <w:r w:rsidRPr="0004644B">
        <w:rPr>
          <w:rFonts w:ascii="宋体" w:hAnsi="宋体" w:hint="eastAsia"/>
          <w:szCs w:val="21"/>
        </w:rPr>
        <w:t>下列哪项检查结果不符合原发性血小板减少性紫癜</w:t>
      </w:r>
    </w:p>
    <w:p w:rsidR="0004644B" w:rsidRPr="0004644B" w:rsidRDefault="0004644B" w:rsidP="0004644B">
      <w:pPr>
        <w:rPr>
          <w:rFonts w:ascii="宋体" w:hAnsi="宋体" w:hint="eastAsia"/>
          <w:szCs w:val="21"/>
        </w:rPr>
      </w:pPr>
      <w:r w:rsidRPr="0004644B">
        <w:rPr>
          <w:rFonts w:ascii="宋体" w:hAnsi="宋体" w:hint="eastAsia"/>
          <w:szCs w:val="21"/>
        </w:rPr>
        <w:t>A.出血时间延长</w:t>
      </w:r>
    </w:p>
    <w:p w:rsidR="0004644B" w:rsidRPr="0004644B" w:rsidRDefault="0004644B" w:rsidP="0004644B">
      <w:pPr>
        <w:rPr>
          <w:rFonts w:ascii="宋体" w:hAnsi="宋体" w:hint="eastAsia"/>
          <w:szCs w:val="21"/>
        </w:rPr>
      </w:pPr>
      <w:r w:rsidRPr="0004644B">
        <w:rPr>
          <w:rFonts w:ascii="宋体" w:hAnsi="宋体" w:hint="eastAsia"/>
          <w:szCs w:val="21"/>
        </w:rPr>
        <w:t>B.血小板寿命缩短</w:t>
      </w:r>
    </w:p>
    <w:p w:rsidR="0004644B" w:rsidRPr="0004644B" w:rsidRDefault="0004644B" w:rsidP="0004644B">
      <w:pPr>
        <w:rPr>
          <w:rFonts w:ascii="宋体" w:hAnsi="宋体" w:hint="eastAsia"/>
          <w:szCs w:val="21"/>
        </w:rPr>
      </w:pPr>
      <w:r w:rsidRPr="0004644B">
        <w:rPr>
          <w:rFonts w:ascii="宋体" w:hAnsi="宋体" w:hint="eastAsia"/>
          <w:szCs w:val="21"/>
        </w:rPr>
        <w:t>C.APTT正常</w:t>
      </w:r>
    </w:p>
    <w:p w:rsidR="0004644B" w:rsidRPr="0004644B" w:rsidRDefault="0004644B" w:rsidP="0004644B">
      <w:pPr>
        <w:rPr>
          <w:rFonts w:ascii="宋体" w:hAnsi="宋体" w:hint="eastAsia"/>
          <w:szCs w:val="21"/>
        </w:rPr>
      </w:pPr>
      <w:r w:rsidRPr="0004644B">
        <w:rPr>
          <w:rFonts w:ascii="宋体" w:hAnsi="宋体" w:hint="eastAsia"/>
          <w:szCs w:val="21"/>
        </w:rPr>
        <w:t>D.PT延长</w:t>
      </w:r>
    </w:p>
    <w:p w:rsidR="0004644B" w:rsidRDefault="0004644B" w:rsidP="0004644B">
      <w:pPr>
        <w:rPr>
          <w:rFonts w:ascii="宋体" w:hAnsi="宋体" w:hint="eastAsia"/>
          <w:szCs w:val="21"/>
        </w:rPr>
      </w:pPr>
      <w:r w:rsidRPr="0004644B">
        <w:rPr>
          <w:rFonts w:ascii="宋体" w:hAnsi="宋体" w:hint="eastAsia"/>
          <w:szCs w:val="21"/>
        </w:rPr>
        <w:t>E.PAIgG增高</w:t>
      </w:r>
    </w:p>
    <w:p w:rsidR="00FA3B71" w:rsidRPr="003C5EA4" w:rsidRDefault="00FA3B71" w:rsidP="0004644B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="0004644B">
        <w:rPr>
          <w:rFonts w:ascii="宋体" w:hAnsi="宋体" w:hint="eastAsia"/>
          <w:szCs w:val="21"/>
        </w:rPr>
        <w:t>D</w:t>
      </w:r>
    </w:p>
    <w:p w:rsidR="00C14143" w:rsidRPr="003C5EA4" w:rsidRDefault="00913720" w:rsidP="00C14143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04644B">
        <w:rPr>
          <w:rFonts w:ascii="宋体" w:hAnsi="宋体" w:hint="eastAsia"/>
          <w:szCs w:val="21"/>
        </w:rPr>
        <w:t>为什么？</w:t>
      </w:r>
    </w:p>
    <w:p w:rsidR="0004644B" w:rsidRPr="0004644B" w:rsidRDefault="00913720" w:rsidP="0004644B">
      <w:pPr>
        <w:rPr>
          <w:rFonts w:ascii="宋体" w:hAnsi="宋体" w:hint="eastAsia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04644B" w:rsidRPr="0004644B">
        <w:rPr>
          <w:rFonts w:ascii="宋体" w:hAnsi="宋体" w:hint="eastAsia"/>
          <w:szCs w:val="21"/>
        </w:rPr>
        <w:t>原发性血小板减少性紫癜（Idiopathic thrombocytopenic purpura,ITP)是一种免疫性综合病征，是常见的出血性疾病。特点是血循环</w:t>
      </w:r>
      <w:r w:rsidR="0004644B" w:rsidRPr="0004644B">
        <w:rPr>
          <w:rFonts w:ascii="宋体" w:hAnsi="宋体" w:hint="eastAsia"/>
          <w:szCs w:val="21"/>
        </w:rPr>
        <w:lastRenderedPageBreak/>
        <w:t>中存在抗血小板抗体，使血小板破坏过多，引起紫癜；而骨髓中巨核细胞正常或增多，幼稚化。: APTT称为活化部份凝血活酶时间,来测量血块行程的速度,来评估凝血功能。 造成APTT延长的原因可能有: 1.凝血因子缺损、维生素K缺乏、白血病、血友病。</w:t>
      </w:r>
    </w:p>
    <w:p w:rsidR="0004644B" w:rsidRDefault="0004644B" w:rsidP="0004644B">
      <w:pPr>
        <w:rPr>
          <w:rFonts w:ascii="宋体" w:hAnsi="宋体" w:hint="eastAsia"/>
          <w:szCs w:val="21"/>
        </w:rPr>
      </w:pPr>
      <w:r w:rsidRPr="0004644B">
        <w:rPr>
          <w:rFonts w:ascii="宋体" w:hAnsi="宋体" w:hint="eastAsia"/>
          <w:szCs w:val="21"/>
        </w:rPr>
        <w:t>原发性血小板减少性紫癜而内外凝血时间是正常的。因此APTT和PT是正常的。</w:t>
      </w:r>
    </w:p>
    <w:p w:rsidR="00E5423C" w:rsidRPr="003C5EA4" w:rsidRDefault="00E5423C" w:rsidP="0004644B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祝您顺利通过考试！</w:t>
      </w:r>
    </w:p>
    <w:p w:rsidR="00DC3177" w:rsidRPr="003C5EA4" w:rsidRDefault="00E5423C" w:rsidP="00E5423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感谢您对网校的支持！</w:t>
      </w:r>
    </w:p>
    <w:p w:rsidR="00E5423C" w:rsidRPr="003C5EA4" w:rsidRDefault="00E5423C" w:rsidP="00DC3177">
      <w:pPr>
        <w:rPr>
          <w:rFonts w:ascii="宋体" w:hAnsi="宋体"/>
          <w:szCs w:val="21"/>
        </w:rPr>
      </w:pPr>
    </w:p>
    <w:p w:rsidR="00913720" w:rsidRPr="003C5EA4" w:rsidRDefault="00913720" w:rsidP="00DC3177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</w:t>
      </w:r>
      <w:r w:rsidR="00C356B3" w:rsidRPr="003C5EA4">
        <w:rPr>
          <w:rFonts w:ascii="宋体" w:hAnsi="宋体" w:hint="eastAsia"/>
          <w:szCs w:val="21"/>
        </w:rPr>
        <w:t>临床微生物学</w:t>
      </w:r>
      <w:r w:rsidRPr="003C5EA4">
        <w:rPr>
          <w:rFonts w:ascii="宋体" w:hAnsi="宋体" w:hint="eastAsia"/>
          <w:szCs w:val="21"/>
        </w:rPr>
        <w:t>】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不是无菌动物特征的是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A.在无菌环境中生长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B.除肠道内有少量细菌外无微生物存在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C.对各种病原体感受性相同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D.体内不含有任何抗体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E.自身不患感染性疾病</w:t>
      </w:r>
    </w:p>
    <w:p w:rsidR="00F5295D" w:rsidRPr="003C5EA4" w:rsidRDefault="00F5295D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Pr="003C5EA4">
        <w:rPr>
          <w:rFonts w:ascii="宋体" w:hAnsi="宋体"/>
          <w:szCs w:val="21"/>
        </w:rPr>
        <w:t>B</w:t>
      </w:r>
    </w:p>
    <w:p w:rsidR="00F5295D" w:rsidRPr="003C5EA4" w:rsidRDefault="000774DE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F5295D" w:rsidRPr="003C5EA4">
        <w:rPr>
          <w:rFonts w:ascii="宋体" w:hAnsi="宋体" w:hint="eastAsia"/>
          <w:szCs w:val="21"/>
        </w:rPr>
        <w:t>总钙测定的常规方法是什么</w:t>
      </w:r>
    </w:p>
    <w:p w:rsidR="00F5295D" w:rsidRPr="00F5295D" w:rsidRDefault="000774DE" w:rsidP="00F5295D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F5295D" w:rsidRPr="003C5EA4">
        <w:rPr>
          <w:rFonts w:ascii="宋体" w:hAnsi="宋体" w:cs="宋体" w:hint="eastAsia"/>
          <w:color w:val="000000"/>
          <w:szCs w:val="21"/>
        </w:rPr>
        <w:t>1）离子钙测定：离子钙可采用钙离子选择性电极进行测定。</w:t>
      </w:r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t>（2）总钙测定：血液总钙测定方法主要有原子吸收分光光度法、染料结合法和滴定法等。其中较普遍应用的是络合滴定法，其优点是操作简便，不需要特殊设备，用血量少，准确性符合要求。常用的指示剂有钙黄绿素与钙红。原子吸收分光光度法使用空气一乙炔焰，钙焰的光吸收特征是422.7nm较火焰光度法灵敏度高，但不适宜常规检验。离子选择电极法测定钙离子已在临床应用。比色法有甲基麝香草酚蓝法和邻甲酚酞络合法。甲基麝香草酚蓝比色法原理：血清中的钙离子在碱性溶液中与麝香草酚蓝（MTB）结合，生成一种蓝色的络合物。加入适当的8一羟基喹啉，可消除镁离子对测定的干扰，与同样处理的钙标准液进行比较，可求出血清总钙的含量。</w:t>
      </w:r>
      <w:r w:rsidR="00F5295D" w:rsidRPr="00F5295D">
        <w:rPr>
          <w:rFonts w:ascii="宋体" w:hAnsi="宋体" w:cs="宋体" w:hint="eastAsia"/>
          <w:color w:val="000000"/>
          <w:kern w:val="0"/>
          <w:szCs w:val="21"/>
        </w:rPr>
        <w:br/>
        <w:t>感谢您对网校的支持！</w:t>
      </w:r>
    </w:p>
    <w:p w:rsidR="0060378C" w:rsidRPr="003C5EA4" w:rsidRDefault="0060378C" w:rsidP="00F5295D">
      <w:pPr>
        <w:rPr>
          <w:rFonts w:ascii="宋体" w:hAnsi="宋体"/>
          <w:szCs w:val="21"/>
        </w:rPr>
      </w:pPr>
    </w:p>
    <w:p w:rsidR="00913720" w:rsidRPr="003C5EA4" w:rsidRDefault="00913720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【临床</w:t>
      </w:r>
      <w:r w:rsidR="001A6056" w:rsidRPr="003C5EA4">
        <w:rPr>
          <w:rFonts w:ascii="宋体" w:hAnsi="宋体" w:hint="eastAsia"/>
          <w:szCs w:val="21"/>
        </w:rPr>
        <w:t>血液学</w:t>
      </w:r>
      <w:r w:rsidRPr="003C5EA4">
        <w:rPr>
          <w:rFonts w:ascii="宋体" w:hAnsi="宋体" w:hint="eastAsia"/>
          <w:szCs w:val="21"/>
        </w:rPr>
        <w:t>检验】</w:t>
      </w:r>
    </w:p>
    <w:p w:rsidR="00B205D6" w:rsidRPr="00B205D6" w:rsidRDefault="00B205D6" w:rsidP="00B205D6">
      <w:pPr>
        <w:rPr>
          <w:rFonts w:ascii="宋体" w:hAnsi="宋体" w:hint="eastAsia"/>
          <w:szCs w:val="21"/>
        </w:rPr>
      </w:pPr>
      <w:r w:rsidRPr="00B205D6">
        <w:rPr>
          <w:rFonts w:ascii="宋体" w:hAnsi="宋体" w:hint="eastAsia"/>
          <w:szCs w:val="21"/>
        </w:rPr>
        <w:t>某女，25岁，反复巩膜黄染4年，查体巩膜轻度黄染，肝肋下2cm，脾肋下7.2cm，检验结果：Hb75g/L，白细胞、血小板正常，RC9%；总胆红素34μmol/L，间接胆红素28μmol/L，HbsAg（+），Coombs试验阴性，红细胞渗透脆性增加，最有可能的诊断是（　）。</w:t>
      </w:r>
    </w:p>
    <w:p w:rsidR="00B205D6" w:rsidRPr="00B205D6" w:rsidRDefault="00B205D6" w:rsidP="00B205D6">
      <w:pPr>
        <w:rPr>
          <w:rFonts w:ascii="宋体" w:hAnsi="宋体" w:hint="eastAsia"/>
          <w:szCs w:val="21"/>
        </w:rPr>
      </w:pPr>
      <w:r w:rsidRPr="00B205D6">
        <w:rPr>
          <w:rFonts w:ascii="宋体" w:hAnsi="宋体" w:hint="eastAsia"/>
          <w:szCs w:val="21"/>
        </w:rPr>
        <w:t>A．先天性非溶血性黄疸</w:t>
      </w:r>
    </w:p>
    <w:p w:rsidR="00B205D6" w:rsidRPr="00B205D6" w:rsidRDefault="00B205D6" w:rsidP="00B205D6">
      <w:pPr>
        <w:rPr>
          <w:rFonts w:ascii="宋体" w:hAnsi="宋体" w:hint="eastAsia"/>
          <w:szCs w:val="21"/>
        </w:rPr>
      </w:pPr>
      <w:r w:rsidRPr="00B205D6">
        <w:rPr>
          <w:rFonts w:ascii="宋体" w:hAnsi="宋体" w:hint="eastAsia"/>
          <w:szCs w:val="21"/>
        </w:rPr>
        <w:t>B．慢性肝病性贫血</w:t>
      </w:r>
    </w:p>
    <w:p w:rsidR="00B205D6" w:rsidRPr="00B205D6" w:rsidRDefault="00B205D6" w:rsidP="00B205D6">
      <w:pPr>
        <w:rPr>
          <w:rFonts w:ascii="宋体" w:hAnsi="宋体" w:hint="eastAsia"/>
          <w:szCs w:val="21"/>
        </w:rPr>
      </w:pPr>
      <w:r w:rsidRPr="00B205D6">
        <w:rPr>
          <w:rFonts w:ascii="宋体" w:hAnsi="宋体" w:hint="eastAsia"/>
          <w:szCs w:val="21"/>
        </w:rPr>
        <w:lastRenderedPageBreak/>
        <w:t>C．遗传性球形红细胞增多症</w:t>
      </w:r>
    </w:p>
    <w:p w:rsidR="00B205D6" w:rsidRPr="00B205D6" w:rsidRDefault="00B205D6" w:rsidP="00B205D6">
      <w:pPr>
        <w:rPr>
          <w:rFonts w:ascii="宋体" w:hAnsi="宋体" w:hint="eastAsia"/>
          <w:szCs w:val="21"/>
        </w:rPr>
      </w:pPr>
      <w:r w:rsidRPr="00B205D6">
        <w:rPr>
          <w:rFonts w:ascii="宋体" w:hAnsi="宋体" w:hint="eastAsia"/>
          <w:szCs w:val="21"/>
        </w:rPr>
        <w:t>D．珠蛋白生成障碍性贫血</w:t>
      </w:r>
    </w:p>
    <w:p w:rsidR="00B205D6" w:rsidRDefault="00B205D6" w:rsidP="00B205D6">
      <w:pPr>
        <w:rPr>
          <w:rFonts w:ascii="宋体" w:hAnsi="宋体" w:hint="eastAsia"/>
          <w:szCs w:val="21"/>
        </w:rPr>
      </w:pPr>
      <w:r w:rsidRPr="00B205D6">
        <w:rPr>
          <w:rFonts w:ascii="宋体" w:hAnsi="宋体" w:hint="eastAsia"/>
          <w:szCs w:val="21"/>
        </w:rPr>
        <w:t>E．自身免疫性溶血性贫血</w:t>
      </w:r>
    </w:p>
    <w:p w:rsidR="0060378C" w:rsidRPr="003C5EA4" w:rsidRDefault="0060378C" w:rsidP="00B205D6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="00B205D6">
        <w:rPr>
          <w:rFonts w:ascii="宋体" w:hAnsi="宋体" w:hint="eastAsia"/>
          <w:szCs w:val="21"/>
        </w:rPr>
        <w:t>C</w:t>
      </w:r>
    </w:p>
    <w:p w:rsidR="00FC2430" w:rsidRPr="003C5EA4" w:rsidRDefault="00FC2430" w:rsidP="0060378C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学员提问：</w:t>
      </w:r>
      <w:r w:rsidR="0046774D" w:rsidRPr="0046774D">
        <w:rPr>
          <w:rFonts w:ascii="宋体" w:hAnsi="宋体" w:hint="eastAsia"/>
          <w:szCs w:val="21"/>
        </w:rPr>
        <w:t>请问慢性肝病性贫血表现是什么？</w:t>
      </w:r>
    </w:p>
    <w:p w:rsidR="0046774D" w:rsidRPr="0046774D" w:rsidRDefault="00FC2430" w:rsidP="0046774D">
      <w:pPr>
        <w:rPr>
          <w:rFonts w:ascii="宋体" w:hAnsi="宋体" w:hint="eastAsia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46774D" w:rsidRPr="0046774D">
        <w:rPr>
          <w:rFonts w:ascii="宋体" w:hAnsi="宋体" w:hint="eastAsia"/>
          <w:szCs w:val="21"/>
        </w:rPr>
        <w:t>贫血为慢性肝病常见表现之一，在肝硬变患者中尤其多见。贫血的程度大多为中等，偶尔较严重。有一些肝病患者虽然没有贫血，但可出现红细胞形态的改变如巨幼红细胞或靶形细胞。</w:t>
      </w:r>
    </w:p>
    <w:p w:rsidR="0046774D" w:rsidRPr="0046774D" w:rsidRDefault="0046774D" w:rsidP="0046774D">
      <w:pPr>
        <w:rPr>
          <w:rFonts w:ascii="宋体" w:hAnsi="宋体" w:hint="eastAsia"/>
          <w:szCs w:val="21"/>
        </w:rPr>
      </w:pPr>
      <w:r w:rsidRPr="0046774D">
        <w:rPr>
          <w:rFonts w:ascii="宋体" w:hAnsi="宋体" w:hint="eastAsia"/>
          <w:szCs w:val="21"/>
        </w:rPr>
        <w:t>发生贫血的因素很多，最常见者有肝病本身、失血、叶酸缺乏、脾机能亢进，其次为溶血。此外，血浆容量增多造成血液稀释，使贫血相对地“加重”。有一些病例，血浆容量虽增多，但红细胞容量可以正常。以上各种因素既可单独存在，也可复合存在。　肝病引起贫血的机理还不很清楚。虽然贫血与肝功能的损害有关，但两者严重的程度并不呈平行关系。造血功能的抑制、红细胞生存时间的缩短与贫血的发生都有关。</w:t>
      </w:r>
    </w:p>
    <w:p w:rsidR="0046774D" w:rsidRPr="0046774D" w:rsidRDefault="0046774D" w:rsidP="0046774D">
      <w:pPr>
        <w:rPr>
          <w:rFonts w:ascii="宋体" w:hAnsi="宋体" w:hint="eastAsia"/>
          <w:szCs w:val="21"/>
        </w:rPr>
      </w:pPr>
      <w:r w:rsidRPr="0046774D">
        <w:rPr>
          <w:rFonts w:ascii="宋体" w:hAnsi="宋体" w:hint="eastAsia"/>
          <w:szCs w:val="21"/>
        </w:rPr>
        <w:t>肝硬变时，由于门静脉高压可发生间歇性食管或胃底静脉出血或痔出血，从而引起贫血。肝功能严重障碍伴有凝血缺陷者，也可引起多处出血而致贫血。叶酸缺乏大多发生于营养不良的患者，特别慢性嗜酒者。脾机能亢进大多发生于肝硬变并发门静脉高压时。这种患者不但有贫血，而且可有白细胞减少或(及)血小板减少，即全血细胞减少。虽然肝病时红细胞的生存时间大多有轻至中度缩短，但明显的溶血性贫血则较为少见。偶尔血液中出现靴刺形细胞，这种细胞因膜内胆固醇含量增多，变得很僵硬，易在脾脏内被破坏而发生溶血性贫血。因慢性饮酒过度发生脂肪肝和极度高脂血症者可以发生急性溶血，称为Zieve综合征。</w:t>
      </w:r>
    </w:p>
    <w:p w:rsidR="0046774D" w:rsidRPr="0046774D" w:rsidRDefault="0046774D" w:rsidP="0046774D">
      <w:pPr>
        <w:rPr>
          <w:rFonts w:ascii="宋体" w:hAnsi="宋体" w:hint="eastAsia"/>
          <w:szCs w:val="21"/>
        </w:rPr>
      </w:pPr>
      <w:r w:rsidRPr="0046774D">
        <w:rPr>
          <w:rFonts w:ascii="宋体" w:hAnsi="宋体" w:hint="eastAsia"/>
          <w:szCs w:val="21"/>
        </w:rPr>
        <w:t>老师给您总结一下一般考试有“Coombs试验阴性，红细胞渗透脆性增加”基本上说的就是细胞形态变化，选遗传性球形红细胞增多症。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祝您顺利通过考试！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感谢您对网校的支持！</w:t>
      </w:r>
    </w:p>
    <w:p w:rsidR="00D845EF" w:rsidRPr="003C5EA4" w:rsidRDefault="00D845EF" w:rsidP="00D845EF">
      <w:pPr>
        <w:rPr>
          <w:rFonts w:ascii="宋体" w:hAnsi="宋体"/>
          <w:szCs w:val="21"/>
        </w:rPr>
      </w:pPr>
    </w:p>
    <w:p w:rsidR="001A6056" w:rsidRPr="003C5EA4" w:rsidRDefault="001A6056" w:rsidP="00FC2430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【临床</w:t>
      </w:r>
      <w:r w:rsidR="00ED136E" w:rsidRPr="003C5EA4">
        <w:rPr>
          <w:rFonts w:ascii="宋体" w:hAnsi="宋体" w:hint="eastAsia"/>
          <w:szCs w:val="21"/>
        </w:rPr>
        <w:t>血液学</w:t>
      </w:r>
      <w:r w:rsidRPr="003C5EA4">
        <w:rPr>
          <w:rFonts w:ascii="宋体" w:hAnsi="宋体" w:hint="eastAsia"/>
          <w:szCs w:val="21"/>
        </w:rPr>
        <w:t>检验】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>关于氯乙酸AS-D萘酚酯酶染色，下列概念不正确的是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>A．其活性随粒细胞的成熟而增强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>B．淋巴细胞、浆细胞和幼红细胞均呈阴性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>C．单核细胞为阴性，个别呈弱阳性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>D．急性粒细胞白血病原始细胞多呈阳性</w:t>
      </w:r>
    </w:p>
    <w:p w:rsidR="00D845EF" w:rsidRPr="003C5EA4" w:rsidRDefault="00AE7080" w:rsidP="00AE7080">
      <w:pPr>
        <w:rPr>
          <w:rFonts w:ascii="宋体" w:hAnsi="宋体"/>
          <w:szCs w:val="21"/>
        </w:rPr>
      </w:pPr>
      <w:r w:rsidRPr="00AE7080">
        <w:rPr>
          <w:rFonts w:ascii="宋体" w:hAnsi="宋体" w:hint="eastAsia"/>
          <w:szCs w:val="21"/>
        </w:rPr>
        <w:t>E．原粒细胞为阴性反应或阳性反应，自早幼细胞至成熟中性粒细胞均为阳性反应</w:t>
      </w:r>
    </w:p>
    <w:p w:rsidR="00D845EF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【正确答案】</w:t>
      </w:r>
      <w:r w:rsidRPr="003C5EA4">
        <w:rPr>
          <w:rFonts w:ascii="宋体" w:hAnsi="宋体"/>
          <w:szCs w:val="21"/>
        </w:rPr>
        <w:t>D</w:t>
      </w:r>
    </w:p>
    <w:p w:rsidR="00D845EF" w:rsidRPr="003C5EA4" w:rsidRDefault="001A6056" w:rsidP="001A6056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lastRenderedPageBreak/>
        <w:t>学员提问：</w:t>
      </w:r>
      <w:r w:rsidR="00AE7080" w:rsidRPr="00AE7080">
        <w:rPr>
          <w:rFonts w:ascii="宋体" w:hAnsi="宋体" w:hint="eastAsia"/>
          <w:szCs w:val="21"/>
        </w:rPr>
        <w:t>NCE是鉴别急单的试验，不是阳性的吗？</w:t>
      </w:r>
    </w:p>
    <w:p w:rsidR="00AE7080" w:rsidRPr="00AE7080" w:rsidRDefault="00026C88" w:rsidP="00AE7080">
      <w:pPr>
        <w:rPr>
          <w:rFonts w:ascii="宋体" w:hAnsi="宋体" w:hint="eastAsia"/>
          <w:szCs w:val="21"/>
        </w:rPr>
      </w:pPr>
      <w:r w:rsidRPr="003C5EA4">
        <w:rPr>
          <w:rFonts w:ascii="宋体" w:hAnsi="宋体" w:hint="eastAsia"/>
          <w:szCs w:val="21"/>
        </w:rPr>
        <w:t>解析：</w:t>
      </w:r>
      <w:r w:rsidR="00AE7080" w:rsidRPr="00AE7080">
        <w:rPr>
          <w:rFonts w:ascii="宋体" w:hAnsi="宋体" w:hint="eastAsia"/>
          <w:szCs w:val="21"/>
        </w:rPr>
        <w:t xml:space="preserve">氯乙酸AS-D萘酚酯酶染色（AS-D-NCE）属于酯酶染色的一种。 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 xml:space="preserve">（1）原理：血细胞内的氯乙酸AS-D萘酚酯酶将基质液中的氯乙酸AS-D萘酚水解，产生萘酚AS-D，进而与基质液中的坚牢蓝GBC偶联，形成不溶性红色沉淀，定位于胞质内。属于特异性酯酶染色。 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 xml:space="preserve">（2）结果判断 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 xml:space="preserve">阳性结果为胞质内出现红色沉淀：①（一）胞质无色。②（+）胞质呈淡红色。③（++）鲜红色沉淀布满胞质。④（+++）深红色沉淀充满胞质。 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 xml:space="preserve">（3）正常血细胞的染色反应 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 xml:space="preserve">1）粒细胞系统：原始粒细胞为阴性反应或阳性反应，自早幼粒细胞至成熟中性粒细胞均为阳性反映，酶活性并不随细胞的成熟而增强。嗜酸性粒细胞为阴性反应或弱阳性反应，嗜碱性粒细胞为阳性反应。 </w:t>
      </w:r>
    </w:p>
    <w:p w:rsidR="00AE7080" w:rsidRPr="00AE7080" w:rsidRDefault="00AE7080" w:rsidP="00AE7080">
      <w:pPr>
        <w:rPr>
          <w:rFonts w:ascii="宋体" w:hAnsi="宋体" w:hint="eastAsia"/>
          <w:szCs w:val="21"/>
        </w:rPr>
      </w:pPr>
      <w:r w:rsidRPr="00AE7080">
        <w:rPr>
          <w:rFonts w:ascii="宋体" w:hAnsi="宋体" w:hint="eastAsia"/>
          <w:szCs w:val="21"/>
        </w:rPr>
        <w:t xml:space="preserve">2）其他血细胞、单核细胞为阴性反应，个别可呈弱阳性反应。淋巴医学敎^育^网收集整理细胞、浆细胞、幼红细胞和血小板均呈阴性反应。 </w:t>
      </w:r>
    </w:p>
    <w:p w:rsidR="00D845EF" w:rsidRPr="003C5EA4" w:rsidRDefault="00AE7080" w:rsidP="00AE7080">
      <w:pPr>
        <w:rPr>
          <w:rFonts w:ascii="宋体" w:hAnsi="宋体"/>
          <w:szCs w:val="21"/>
        </w:rPr>
      </w:pPr>
      <w:r w:rsidRPr="00AE7080">
        <w:rPr>
          <w:rFonts w:ascii="宋体" w:hAnsi="宋体" w:hint="eastAsia"/>
          <w:szCs w:val="21"/>
        </w:rPr>
        <w:t>（4）临床意义：鉴别急性白血病的类型。急性粒细胞白血病时，白血病性原始粒细胞可出现阳性反应；急性单核细胞白血病及急性淋巴细胞白血病时，白血病细胞均呈阴性反应；急性粒-单核细胞白血病时，部分白血病</w:t>
      </w:r>
      <w:r w:rsidR="00D845EF" w:rsidRPr="003C5EA4">
        <w:rPr>
          <w:rFonts w:ascii="宋体" w:hAnsi="宋体" w:hint="eastAsia"/>
          <w:szCs w:val="21"/>
        </w:rPr>
        <w:t>祝您顺利通过考试！</w:t>
      </w:r>
    </w:p>
    <w:p w:rsidR="007D6548" w:rsidRPr="003C5EA4" w:rsidRDefault="00D845EF" w:rsidP="00D845EF">
      <w:pPr>
        <w:rPr>
          <w:rFonts w:ascii="宋体" w:hAnsi="宋体"/>
          <w:szCs w:val="21"/>
        </w:rPr>
      </w:pPr>
      <w:r w:rsidRPr="003C5EA4">
        <w:rPr>
          <w:rFonts w:ascii="宋体" w:hAnsi="宋体" w:hint="eastAsia"/>
          <w:szCs w:val="21"/>
        </w:rPr>
        <w:t>感谢您对网校的支持！</w:t>
      </w:r>
    </w:p>
    <w:sectPr w:rsidR="007D6548" w:rsidRPr="003C5EA4" w:rsidSect="006F6EAB">
      <w:headerReference w:type="even" r:id="rId6"/>
      <w:headerReference w:type="default" r:id="rId7"/>
      <w:footerReference w:type="default" r:id="rId8"/>
      <w:headerReference w:type="first" r:id="rId9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A2" w:rsidRDefault="005365A2" w:rsidP="00900128">
      <w:r>
        <w:separator/>
      </w:r>
    </w:p>
  </w:endnote>
  <w:endnote w:type="continuationSeparator" w:id="1">
    <w:p w:rsidR="005365A2" w:rsidRDefault="005365A2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5D7E56">
      <w:rPr>
        <w:kern w:val="0"/>
      </w:rPr>
      <w:fldChar w:fldCharType="begin"/>
    </w:r>
    <w:r>
      <w:rPr>
        <w:kern w:val="0"/>
      </w:rPr>
      <w:instrText xml:space="preserve"> PAGE </w:instrText>
    </w:r>
    <w:r w:rsidR="005D7E56">
      <w:rPr>
        <w:kern w:val="0"/>
      </w:rPr>
      <w:fldChar w:fldCharType="separate"/>
    </w:r>
    <w:r w:rsidR="0046774D">
      <w:rPr>
        <w:noProof/>
        <w:kern w:val="0"/>
      </w:rPr>
      <w:t>1</w:t>
    </w:r>
    <w:r w:rsidR="005D7E56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A2" w:rsidRDefault="005365A2" w:rsidP="00900128">
      <w:r>
        <w:separator/>
      </w:r>
    </w:p>
  </w:footnote>
  <w:footnote w:type="continuationSeparator" w:id="1">
    <w:p w:rsidR="005365A2" w:rsidRDefault="005365A2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5D7E56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5D7E56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5D7E56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26C88"/>
    <w:rsid w:val="00034B97"/>
    <w:rsid w:val="00040E93"/>
    <w:rsid w:val="0004644B"/>
    <w:rsid w:val="0007296D"/>
    <w:rsid w:val="000774DE"/>
    <w:rsid w:val="000A095E"/>
    <w:rsid w:val="000E2B8F"/>
    <w:rsid w:val="000F1DAD"/>
    <w:rsid w:val="00112191"/>
    <w:rsid w:val="00124F5F"/>
    <w:rsid w:val="00180BA0"/>
    <w:rsid w:val="001967E5"/>
    <w:rsid w:val="001A6056"/>
    <w:rsid w:val="00200192"/>
    <w:rsid w:val="00221641"/>
    <w:rsid w:val="00222CB8"/>
    <w:rsid w:val="002939BE"/>
    <w:rsid w:val="002F181C"/>
    <w:rsid w:val="00330770"/>
    <w:rsid w:val="00372C1D"/>
    <w:rsid w:val="00375DBB"/>
    <w:rsid w:val="0039550B"/>
    <w:rsid w:val="003C5EA4"/>
    <w:rsid w:val="003E24E4"/>
    <w:rsid w:val="0044781A"/>
    <w:rsid w:val="0046774D"/>
    <w:rsid w:val="0049293D"/>
    <w:rsid w:val="004A50DF"/>
    <w:rsid w:val="004B39E9"/>
    <w:rsid w:val="00500EAC"/>
    <w:rsid w:val="005365A2"/>
    <w:rsid w:val="0055660B"/>
    <w:rsid w:val="00584CF6"/>
    <w:rsid w:val="005B0199"/>
    <w:rsid w:val="005C2BCD"/>
    <w:rsid w:val="005D3A2F"/>
    <w:rsid w:val="005D7E56"/>
    <w:rsid w:val="0060378C"/>
    <w:rsid w:val="0060461D"/>
    <w:rsid w:val="00604E01"/>
    <w:rsid w:val="0066258F"/>
    <w:rsid w:val="006B5FF5"/>
    <w:rsid w:val="006C19D5"/>
    <w:rsid w:val="00714174"/>
    <w:rsid w:val="00783DE4"/>
    <w:rsid w:val="0079038E"/>
    <w:rsid w:val="007B13F8"/>
    <w:rsid w:val="007D6548"/>
    <w:rsid w:val="00894790"/>
    <w:rsid w:val="008B02D7"/>
    <w:rsid w:val="008B5CA1"/>
    <w:rsid w:val="008D0773"/>
    <w:rsid w:val="00900128"/>
    <w:rsid w:val="009109E0"/>
    <w:rsid w:val="00913720"/>
    <w:rsid w:val="009208FC"/>
    <w:rsid w:val="009548A3"/>
    <w:rsid w:val="009942D4"/>
    <w:rsid w:val="009A0FC1"/>
    <w:rsid w:val="00A006AB"/>
    <w:rsid w:val="00A24AF4"/>
    <w:rsid w:val="00A33DBC"/>
    <w:rsid w:val="00A73500"/>
    <w:rsid w:val="00AB7726"/>
    <w:rsid w:val="00AE7080"/>
    <w:rsid w:val="00B205D6"/>
    <w:rsid w:val="00B528FB"/>
    <w:rsid w:val="00B57E80"/>
    <w:rsid w:val="00B622BE"/>
    <w:rsid w:val="00C14143"/>
    <w:rsid w:val="00C356B3"/>
    <w:rsid w:val="00C40AD1"/>
    <w:rsid w:val="00C44ACD"/>
    <w:rsid w:val="00C71F54"/>
    <w:rsid w:val="00C72768"/>
    <w:rsid w:val="00D23576"/>
    <w:rsid w:val="00D845EF"/>
    <w:rsid w:val="00DC3177"/>
    <w:rsid w:val="00DE52DC"/>
    <w:rsid w:val="00E3594D"/>
    <w:rsid w:val="00E42F6F"/>
    <w:rsid w:val="00E47D6C"/>
    <w:rsid w:val="00E5423C"/>
    <w:rsid w:val="00E72FD1"/>
    <w:rsid w:val="00E841C3"/>
    <w:rsid w:val="00ED136E"/>
    <w:rsid w:val="00F04690"/>
    <w:rsid w:val="00F05497"/>
    <w:rsid w:val="00F27B3C"/>
    <w:rsid w:val="00F345A0"/>
    <w:rsid w:val="00F5295D"/>
    <w:rsid w:val="00F7627A"/>
    <w:rsid w:val="00F934C9"/>
    <w:rsid w:val="00FA1BC2"/>
    <w:rsid w:val="00FA3B71"/>
    <w:rsid w:val="00F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安艳霞</cp:lastModifiedBy>
  <cp:revision>2</cp:revision>
  <dcterms:created xsi:type="dcterms:W3CDTF">2014-02-12T03:32:00Z</dcterms:created>
  <dcterms:modified xsi:type="dcterms:W3CDTF">2014-02-12T03:32:00Z</dcterms:modified>
</cp:coreProperties>
</file>