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56" w:rsidRPr="00E63D56" w:rsidRDefault="00E63D56" w:rsidP="00E63D56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pacing w:val="6"/>
          <w:kern w:val="0"/>
          <w:sz w:val="44"/>
          <w:szCs w:val="44"/>
        </w:rPr>
      </w:pPr>
      <w:r w:rsidRPr="00E63D56">
        <w:rPr>
          <w:rFonts w:ascii="Times New Roman" w:eastAsia="方正小标宋简体" w:hAnsi="Times New Roman" w:cs="Times New Roman" w:hint="eastAsia"/>
          <w:color w:val="000000"/>
          <w:spacing w:val="6"/>
          <w:kern w:val="0"/>
          <w:sz w:val="44"/>
          <w:szCs w:val="44"/>
        </w:rPr>
        <w:t>台州市执业药师资格考试现场报考条件</w:t>
      </w:r>
    </w:p>
    <w:p w:rsidR="00E63D56" w:rsidRPr="00E63D56" w:rsidRDefault="00E63D56" w:rsidP="00E63D56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 w:hint="eastAsia"/>
          <w:color w:val="000000"/>
          <w:spacing w:val="6"/>
          <w:kern w:val="0"/>
          <w:sz w:val="44"/>
          <w:szCs w:val="44"/>
        </w:rPr>
      </w:pPr>
      <w:r w:rsidRPr="00E63D56">
        <w:rPr>
          <w:rFonts w:ascii="Times New Roman" w:eastAsia="方正小标宋简体" w:hAnsi="Times New Roman" w:cs="Times New Roman" w:hint="eastAsia"/>
          <w:color w:val="000000"/>
          <w:spacing w:val="6"/>
          <w:kern w:val="0"/>
          <w:sz w:val="44"/>
          <w:szCs w:val="44"/>
        </w:rPr>
        <w:t>审核地点及联系电话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4"/>
        <w:gridCol w:w="2449"/>
        <w:gridCol w:w="4706"/>
        <w:gridCol w:w="2496"/>
      </w:tblGrid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>地区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>现场审核单位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>地址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>联系电话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椒江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椒江区市场监督管理局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椒江区江城南路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78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号（原工商大楼）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7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楼人教科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</w:rPr>
              <w:t>0576-</w:t>
            </w: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  <w:lang w:val="zh-CN"/>
              </w:rPr>
              <w:t>88836612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黄岩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黄岩区市场监督管理局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黄岩区小东门路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99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号（原工商大楼）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901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0576-84291076</w:t>
            </w:r>
          </w:p>
        </w:tc>
      </w:tr>
      <w:tr w:rsidR="00E63D56" w:rsidRPr="00E63D56" w:rsidTr="00E63D56">
        <w:trPr>
          <w:trHeight w:val="336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36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路桥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36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路桥区市场监督管理局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3D56" w:rsidRPr="00E63D56" w:rsidRDefault="00E63D56" w:rsidP="00E63D56">
            <w:pPr>
              <w:widowControl/>
              <w:spacing w:line="336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路桥区金水路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3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405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0576-89219885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临海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临海市市场监督管理局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临海市东方大道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221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号（原工商局）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313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0576-85306079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温岭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温岭市市场监督管理局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温岭市人民东路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218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902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</w:rPr>
              <w:t>0576-</w:t>
            </w: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  <w:lang w:val="zh-CN"/>
              </w:rPr>
              <w:t>86144213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玉环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玉环县市场监督管理局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  <w:lang w:val="zh-CN"/>
              </w:rPr>
              <w:t>玉环县广陵路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  <w:lang w:val="zh-CN"/>
              </w:rPr>
              <w:t>97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  <w:lang w:val="zh-CN"/>
              </w:rPr>
              <w:t>号（原工商局）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  <w:lang w:val="zh-CN"/>
              </w:rPr>
              <w:t>308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  <w:lang w:val="zh-CN"/>
              </w:rPr>
              <w:t>人教科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</w:rPr>
              <w:t>0576-</w:t>
            </w: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21"/>
                <w:lang w:val="zh-CN"/>
              </w:rPr>
              <w:t>87231597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天台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天台县市场监督管理局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proofErr w:type="gramStart"/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天台县始丰</w:t>
            </w:r>
            <w:proofErr w:type="gramEnd"/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新城和合北路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169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908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0576-83812215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仙居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仙居县市场监督管理局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仙居县城北西路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286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5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楼人教科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0576-87755632</w:t>
            </w:r>
          </w:p>
        </w:tc>
      </w:tr>
      <w:tr w:rsidR="00E63D56" w:rsidRPr="00E63D56" w:rsidTr="00E63D56">
        <w:trPr>
          <w:trHeight w:val="312"/>
          <w:jc w:val="center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三门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三门县市场监督管理局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宋体" w:eastAsia="仿宋_GB2312" w:hAnsi="宋体" w:cs="宋体"/>
                <w:color w:val="000000"/>
                <w:kern w:val="0"/>
                <w:sz w:val="36"/>
                <w:szCs w:val="21"/>
              </w:rPr>
            </w:pP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三门县平安路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388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号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312</w:t>
            </w:r>
            <w:r w:rsidRPr="00E63D56">
              <w:rPr>
                <w:rFonts w:ascii="宋体" w:eastAsia="仿宋_GB2312" w:hAnsi="宋体" w:cs="宋体" w:hint="eastAsia"/>
                <w:color w:val="000000"/>
                <w:kern w:val="0"/>
                <w:sz w:val="36"/>
                <w:szCs w:val="21"/>
              </w:rPr>
              <w:t>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56" w:rsidRPr="00E63D56" w:rsidRDefault="00E63D56" w:rsidP="00E63D56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E63D5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0576-83334761</w:t>
            </w:r>
          </w:p>
        </w:tc>
      </w:tr>
    </w:tbl>
    <w:p w:rsidR="00E63D56" w:rsidRPr="00E63D56" w:rsidRDefault="00E63D56" w:rsidP="00E63D56">
      <w:pPr>
        <w:shd w:val="clear" w:color="auto" w:fill="FFFFFF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5E5313" w:rsidRPr="00E63D56" w:rsidRDefault="005E5313" w:rsidP="00E63D56"/>
    <w:sectPr w:rsidR="005E5313" w:rsidRPr="00E63D56" w:rsidSect="005E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7C" w:rsidRDefault="0041747C" w:rsidP="00540265">
      <w:r>
        <w:separator/>
      </w:r>
    </w:p>
  </w:endnote>
  <w:endnote w:type="continuationSeparator" w:id="0">
    <w:p w:rsidR="0041747C" w:rsidRDefault="0041747C" w:rsidP="0054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7C" w:rsidRDefault="0041747C" w:rsidP="00540265">
      <w:r>
        <w:separator/>
      </w:r>
    </w:p>
  </w:footnote>
  <w:footnote w:type="continuationSeparator" w:id="0">
    <w:p w:rsidR="0041747C" w:rsidRDefault="0041747C" w:rsidP="00540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265"/>
    <w:rsid w:val="00367911"/>
    <w:rsid w:val="00402ABA"/>
    <w:rsid w:val="0041747C"/>
    <w:rsid w:val="00540265"/>
    <w:rsid w:val="00573E21"/>
    <w:rsid w:val="00594F54"/>
    <w:rsid w:val="005E5313"/>
    <w:rsid w:val="007518CC"/>
    <w:rsid w:val="00A34743"/>
    <w:rsid w:val="00E2794E"/>
    <w:rsid w:val="00E50B89"/>
    <w:rsid w:val="00E63D56"/>
    <w:rsid w:val="00F3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6</cp:revision>
  <dcterms:created xsi:type="dcterms:W3CDTF">2015-06-12T08:00:00Z</dcterms:created>
  <dcterms:modified xsi:type="dcterms:W3CDTF">2015-06-12T08:04:00Z</dcterms:modified>
</cp:coreProperties>
</file>