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A7" w:rsidRPr="008F34FD" w:rsidRDefault="00550CA7" w:rsidP="00550CA7">
      <w:pPr>
        <w:spacing w:line="540" w:lineRule="exact"/>
        <w:rPr>
          <w:rFonts w:ascii="黑体" w:eastAsia="黑体" w:hAnsi="黑体"/>
          <w:color w:val="000000"/>
          <w:spacing w:val="4"/>
          <w:sz w:val="32"/>
          <w:szCs w:val="32"/>
        </w:rPr>
      </w:pPr>
      <w:r w:rsidRPr="008F34FD">
        <w:rPr>
          <w:rFonts w:ascii="黑体" w:eastAsia="黑体" w:hAnsi="黑体" w:hint="eastAsia"/>
          <w:color w:val="000000"/>
          <w:spacing w:val="4"/>
          <w:sz w:val="32"/>
          <w:szCs w:val="32"/>
        </w:rPr>
        <w:t>附件</w:t>
      </w:r>
      <w:r w:rsidRPr="008F34FD">
        <w:rPr>
          <w:rFonts w:ascii="黑体" w:eastAsia="黑体" w:hAnsi="黑体"/>
          <w:color w:val="000000"/>
          <w:spacing w:val="4"/>
          <w:sz w:val="32"/>
          <w:szCs w:val="32"/>
        </w:rPr>
        <w:t>11</w:t>
      </w:r>
    </w:p>
    <w:p w:rsidR="00550CA7" w:rsidRPr="008F34FD" w:rsidRDefault="00550CA7" w:rsidP="00550CA7">
      <w:pPr>
        <w:autoSpaceDE w:val="0"/>
        <w:autoSpaceDN w:val="0"/>
        <w:adjustRightInd w:val="0"/>
        <w:spacing w:before="70" w:line="540" w:lineRule="exact"/>
        <w:jc w:val="center"/>
        <w:rPr>
          <w:rFonts w:ascii="Times New Roman" w:eastAsia="仿宋_GB2312" w:hAnsi="Times New Roman"/>
          <w:b/>
          <w:color w:val="000000"/>
          <w:spacing w:val="4"/>
          <w:kern w:val="0"/>
          <w:sz w:val="36"/>
          <w:szCs w:val="36"/>
        </w:rPr>
      </w:pPr>
    </w:p>
    <w:p w:rsidR="00550CA7" w:rsidRPr="008F34FD" w:rsidRDefault="00550CA7" w:rsidP="00550CA7">
      <w:pPr>
        <w:autoSpaceDE w:val="0"/>
        <w:autoSpaceDN w:val="0"/>
        <w:adjustRightInd w:val="0"/>
        <w:spacing w:before="70" w:line="540" w:lineRule="exact"/>
        <w:jc w:val="center"/>
        <w:rPr>
          <w:rFonts w:ascii="方正小标宋_GBK" w:eastAsia="方正小标宋_GBK" w:hAnsi="Times New Roman"/>
          <w:color w:val="000000"/>
          <w:spacing w:val="4"/>
          <w:kern w:val="0"/>
          <w:sz w:val="44"/>
          <w:szCs w:val="44"/>
        </w:rPr>
      </w:pPr>
      <w:r w:rsidRPr="008F34FD">
        <w:rPr>
          <w:rFonts w:ascii="方正小标宋_GBK" w:eastAsia="方正小标宋_GBK" w:hAnsi="Times New Roman" w:hint="eastAsia"/>
          <w:color w:val="000000"/>
          <w:spacing w:val="4"/>
          <w:kern w:val="0"/>
          <w:sz w:val="44"/>
          <w:szCs w:val="44"/>
        </w:rPr>
        <w:t>关于对</w:t>
      </w:r>
      <w:r w:rsidRPr="008F34FD">
        <w:rPr>
          <w:rFonts w:ascii="方正小标宋_GBK" w:eastAsia="方正小标宋_GBK" w:hAnsi="Times New Roman"/>
          <w:color w:val="000000"/>
          <w:spacing w:val="4"/>
          <w:kern w:val="0"/>
          <w:sz w:val="44"/>
          <w:szCs w:val="44"/>
        </w:rPr>
        <w:t xml:space="preserve">     </w:t>
      </w:r>
      <w:r w:rsidRPr="008F34FD">
        <w:rPr>
          <w:rFonts w:ascii="方正小标宋_GBK" w:eastAsia="方正小标宋_GBK" w:hAnsi="Times New Roman" w:hint="eastAsia"/>
          <w:color w:val="000000"/>
          <w:spacing w:val="4"/>
          <w:kern w:val="0"/>
          <w:sz w:val="44"/>
          <w:szCs w:val="44"/>
        </w:rPr>
        <w:t>等</w:t>
      </w:r>
      <w:r w:rsidRPr="008F34FD">
        <w:rPr>
          <w:rFonts w:ascii="方正小标宋_GBK" w:eastAsia="方正小标宋_GBK" w:hAnsi="Times New Roman"/>
          <w:color w:val="000000"/>
          <w:spacing w:val="4"/>
          <w:kern w:val="0"/>
          <w:sz w:val="44"/>
          <w:szCs w:val="44"/>
        </w:rPr>
        <w:t xml:space="preserve">    </w:t>
      </w:r>
      <w:r w:rsidRPr="008F34FD">
        <w:rPr>
          <w:rFonts w:ascii="方正小标宋_GBK" w:eastAsia="方正小标宋_GBK" w:hAnsi="Times New Roman" w:hint="eastAsia"/>
          <w:color w:val="000000"/>
          <w:spacing w:val="4"/>
          <w:kern w:val="0"/>
          <w:sz w:val="44"/>
          <w:szCs w:val="44"/>
        </w:rPr>
        <w:t>位同志晋升</w:t>
      </w:r>
    </w:p>
    <w:p w:rsidR="00550CA7" w:rsidRPr="008F34FD" w:rsidRDefault="00550CA7" w:rsidP="00550CA7">
      <w:pPr>
        <w:autoSpaceDE w:val="0"/>
        <w:autoSpaceDN w:val="0"/>
        <w:adjustRightInd w:val="0"/>
        <w:spacing w:before="70" w:line="540" w:lineRule="exact"/>
        <w:jc w:val="center"/>
        <w:rPr>
          <w:rFonts w:ascii="方正小标宋_GBK" w:eastAsia="方正小标宋_GBK" w:hAnsi="Times New Roman"/>
          <w:color w:val="000000"/>
          <w:spacing w:val="4"/>
          <w:kern w:val="0"/>
          <w:sz w:val="44"/>
          <w:szCs w:val="44"/>
        </w:rPr>
      </w:pPr>
      <w:r w:rsidRPr="008F34FD">
        <w:rPr>
          <w:rFonts w:ascii="方正小标宋_GBK" w:eastAsia="方正小标宋_GBK" w:hAnsi="Times New Roman" w:hint="eastAsia"/>
          <w:color w:val="000000"/>
          <w:spacing w:val="4"/>
          <w:kern w:val="0"/>
          <w:sz w:val="44"/>
          <w:szCs w:val="44"/>
        </w:rPr>
        <w:t>高级职称申报材料进行公示的公告（式样）</w:t>
      </w:r>
    </w:p>
    <w:p w:rsidR="00550CA7" w:rsidRPr="008F34FD" w:rsidRDefault="00550CA7" w:rsidP="00550CA7">
      <w:pPr>
        <w:widowControl/>
        <w:snapToGrid w:val="0"/>
        <w:spacing w:before="100" w:beforeAutospacing="1" w:after="100" w:afterAutospacing="1" w:line="540" w:lineRule="exact"/>
        <w:jc w:val="center"/>
        <w:rPr>
          <w:rFonts w:ascii="Times New Roman" w:eastAsia="黑体" w:hAnsi="Times New Roman"/>
          <w:color w:val="000000"/>
          <w:kern w:val="0"/>
          <w:sz w:val="36"/>
          <w:szCs w:val="44"/>
        </w:rPr>
      </w:pPr>
    </w:p>
    <w:p w:rsidR="00550CA7" w:rsidRPr="008F34FD" w:rsidRDefault="00550CA7" w:rsidP="00550CA7">
      <w:pPr>
        <w:spacing w:line="540" w:lineRule="exact"/>
        <w:ind w:firstLineChars="200" w:firstLine="616"/>
        <w:jc w:val="left"/>
        <w:rPr>
          <w:rFonts w:ascii="Times New Roman" w:eastAsia="仿宋_GB2312" w:hAnsi="Times New Roman"/>
          <w:color w:val="000000"/>
          <w:spacing w:val="4"/>
          <w:sz w:val="30"/>
          <w:szCs w:val="20"/>
        </w:rPr>
      </w:pP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我单位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  <w:u w:val="single"/>
        </w:rPr>
        <w:t xml:space="preserve">      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等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  <w:u w:val="single"/>
        </w:rPr>
        <w:t xml:space="preserve">  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位同志，申请晋升卫生技术高级职务任职资格，已受理申请。现将其申报材料的主要项目予以公示，公示期限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</w:rPr>
        <w:t>7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天，从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  <w:u w:val="single"/>
        </w:rPr>
        <w:t xml:space="preserve">  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月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  <w:u w:val="single"/>
        </w:rPr>
        <w:t xml:space="preserve"> 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日至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  <w:u w:val="single"/>
        </w:rPr>
        <w:t xml:space="preserve">  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月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  <w:u w:val="single"/>
        </w:rPr>
        <w:t xml:space="preserve"> 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日。</w:t>
      </w:r>
    </w:p>
    <w:p w:rsidR="00550CA7" w:rsidRPr="008F34FD" w:rsidRDefault="00550CA7" w:rsidP="00550CA7">
      <w:pPr>
        <w:spacing w:line="540" w:lineRule="exact"/>
        <w:ind w:firstLineChars="200" w:firstLine="616"/>
        <w:jc w:val="left"/>
        <w:rPr>
          <w:rFonts w:ascii="Times New Roman" w:eastAsia="仿宋_GB2312" w:hAnsi="Times New Roman"/>
          <w:color w:val="000000"/>
          <w:spacing w:val="4"/>
          <w:sz w:val="30"/>
          <w:szCs w:val="20"/>
        </w:rPr>
      </w:pP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群众如认为其材料与实情不符，</w:t>
      </w:r>
      <w:proofErr w:type="gramStart"/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请反映</w:t>
      </w:r>
      <w:proofErr w:type="gramEnd"/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到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  <w:u w:val="single"/>
        </w:rPr>
        <w:t xml:space="preserve">            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（本单位人事、纪检部门电话）予以调查核实；如确有凭据，也可直接写信向省卫生高评委办公室或省职改办举报。</w:t>
      </w:r>
    </w:p>
    <w:p w:rsidR="00550CA7" w:rsidRPr="008F34FD" w:rsidRDefault="00550CA7" w:rsidP="00550CA7">
      <w:pPr>
        <w:spacing w:line="540" w:lineRule="exact"/>
        <w:ind w:firstLineChars="200" w:firstLine="616"/>
        <w:jc w:val="left"/>
        <w:rPr>
          <w:rFonts w:ascii="Times New Roman" w:eastAsia="仿宋_GB2312" w:hAnsi="Times New Roman"/>
          <w:color w:val="000000"/>
          <w:spacing w:val="4"/>
          <w:sz w:val="30"/>
          <w:szCs w:val="20"/>
        </w:rPr>
      </w:pP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省卫生技术高评委办公室地址：武汉市洪山路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</w:rPr>
        <w:t>64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号</w:t>
      </w:r>
    </w:p>
    <w:p w:rsidR="00550CA7" w:rsidRPr="008F34FD" w:rsidRDefault="00550CA7" w:rsidP="00550CA7">
      <w:pPr>
        <w:spacing w:line="540" w:lineRule="exact"/>
        <w:ind w:firstLineChars="1600" w:firstLine="4928"/>
        <w:rPr>
          <w:rFonts w:ascii="Times New Roman" w:eastAsia="仿宋_GB2312" w:hAnsi="Times New Roman"/>
          <w:color w:val="000000"/>
          <w:spacing w:val="4"/>
          <w:sz w:val="30"/>
          <w:szCs w:val="20"/>
        </w:rPr>
      </w:pP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邮编：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</w:rPr>
        <w:t>430071</w:t>
      </w:r>
    </w:p>
    <w:p w:rsidR="00550CA7" w:rsidRPr="008F34FD" w:rsidRDefault="00550CA7" w:rsidP="00550CA7">
      <w:pPr>
        <w:spacing w:line="540" w:lineRule="exact"/>
        <w:ind w:firstLineChars="200" w:firstLine="616"/>
        <w:rPr>
          <w:rFonts w:ascii="Times New Roman" w:eastAsia="仿宋_GB2312" w:hAnsi="Times New Roman"/>
          <w:color w:val="000000"/>
          <w:spacing w:val="4"/>
          <w:sz w:val="30"/>
          <w:szCs w:val="20"/>
        </w:rPr>
      </w:pP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省职改办地址：武汉市水果湖路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</w:rPr>
        <w:t>10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号</w:t>
      </w:r>
    </w:p>
    <w:p w:rsidR="00550CA7" w:rsidRPr="008F34FD" w:rsidRDefault="00550CA7" w:rsidP="00550CA7">
      <w:pPr>
        <w:spacing w:line="540" w:lineRule="exact"/>
        <w:ind w:firstLineChars="850" w:firstLine="2618"/>
        <w:rPr>
          <w:rFonts w:ascii="Times New Roman" w:eastAsia="仿宋_GB2312" w:hAnsi="Times New Roman"/>
          <w:color w:val="000000"/>
          <w:spacing w:val="4"/>
          <w:sz w:val="30"/>
          <w:szCs w:val="20"/>
        </w:rPr>
      </w:pP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邮编：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</w:rPr>
        <w:t>430071</w:t>
      </w:r>
    </w:p>
    <w:p w:rsidR="00550CA7" w:rsidRPr="008F34FD" w:rsidRDefault="00550CA7" w:rsidP="00550CA7">
      <w:pPr>
        <w:spacing w:line="540" w:lineRule="exact"/>
        <w:ind w:firstLineChars="200" w:firstLine="616"/>
        <w:rPr>
          <w:rFonts w:ascii="Times New Roman" w:eastAsia="仿宋_GB2312" w:hAnsi="Times New Roman"/>
          <w:color w:val="000000"/>
          <w:spacing w:val="4"/>
          <w:sz w:val="30"/>
          <w:szCs w:val="20"/>
        </w:rPr>
      </w:pP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特此公告</w:t>
      </w:r>
    </w:p>
    <w:p w:rsidR="00550CA7" w:rsidRPr="008F34FD" w:rsidRDefault="00550CA7" w:rsidP="00550CA7">
      <w:pPr>
        <w:spacing w:line="540" w:lineRule="exact"/>
        <w:rPr>
          <w:rFonts w:ascii="Times New Roman" w:eastAsia="仿宋_GB2312" w:hAnsi="Times New Roman"/>
          <w:color w:val="000000"/>
          <w:spacing w:val="4"/>
          <w:sz w:val="30"/>
          <w:szCs w:val="20"/>
        </w:rPr>
      </w:pPr>
    </w:p>
    <w:p w:rsidR="00550CA7" w:rsidRPr="008F34FD" w:rsidRDefault="00550CA7" w:rsidP="00550CA7">
      <w:pPr>
        <w:spacing w:line="54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20"/>
        </w:rPr>
      </w:pPr>
      <w:r w:rsidRPr="008F34FD">
        <w:rPr>
          <w:rFonts w:ascii="Times New Roman" w:eastAsia="仿宋_GB2312" w:hAnsi="Times New Roman" w:hint="eastAsia"/>
          <w:color w:val="000000"/>
          <w:sz w:val="30"/>
          <w:szCs w:val="20"/>
        </w:rPr>
        <w:t>附：</w:t>
      </w:r>
      <w:r w:rsidRPr="008F34FD">
        <w:rPr>
          <w:rFonts w:ascii="Times New Roman" w:eastAsia="仿宋_GB2312" w:hAnsi="Times New Roman" w:hint="eastAsia"/>
          <w:color w:val="000000"/>
          <w:sz w:val="30"/>
          <w:szCs w:val="30"/>
        </w:rPr>
        <w:t>被公示人员《</w:t>
      </w:r>
      <w:r w:rsidRPr="008F34FD">
        <w:rPr>
          <w:rFonts w:ascii="Times" w:eastAsia="仿宋_GB2312" w:hAnsi="Times New Roman" w:hint="eastAsia"/>
          <w:color w:val="000000"/>
          <w:sz w:val="30"/>
          <w:szCs w:val="30"/>
        </w:rPr>
        <w:t>专业技术职务任职资格申报人员综合一览表》</w:t>
      </w:r>
    </w:p>
    <w:p w:rsidR="00550CA7" w:rsidRPr="008F34FD" w:rsidRDefault="00550CA7" w:rsidP="00550CA7">
      <w:pPr>
        <w:spacing w:line="540" w:lineRule="exact"/>
        <w:ind w:firstLineChars="1440" w:firstLine="4435"/>
        <w:rPr>
          <w:rFonts w:ascii="Times New Roman" w:eastAsia="仿宋_GB2312" w:hAnsi="Times New Roman"/>
          <w:color w:val="000000"/>
          <w:spacing w:val="4"/>
          <w:sz w:val="30"/>
          <w:szCs w:val="20"/>
        </w:rPr>
      </w:pP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30"/>
        </w:rPr>
        <w:t>公示单位名称</w:t>
      </w:r>
    </w:p>
    <w:p w:rsidR="00550CA7" w:rsidRDefault="00550CA7" w:rsidP="00550CA7">
      <w:pPr>
        <w:spacing w:line="540" w:lineRule="exact"/>
        <w:ind w:firstLineChars="1440" w:firstLine="4435"/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</w:pP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</w:rPr>
        <w:t xml:space="preserve">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年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</w:rPr>
        <w:t xml:space="preserve"> 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月</w:t>
      </w:r>
      <w:r w:rsidRPr="008F34FD">
        <w:rPr>
          <w:rFonts w:ascii="Times New Roman" w:eastAsia="仿宋_GB2312" w:hAnsi="Times New Roman"/>
          <w:color w:val="000000"/>
          <w:spacing w:val="4"/>
          <w:sz w:val="30"/>
          <w:szCs w:val="20"/>
        </w:rPr>
        <w:t xml:space="preserve">    </w:t>
      </w:r>
      <w:r w:rsidRPr="008F34FD">
        <w:rPr>
          <w:rFonts w:ascii="Times New Roman" w:eastAsia="仿宋_GB2312" w:hAnsi="Times New Roman" w:hint="eastAsia"/>
          <w:color w:val="000000"/>
          <w:spacing w:val="4"/>
          <w:sz w:val="30"/>
          <w:szCs w:val="20"/>
        </w:rPr>
        <w:t>日</w:t>
      </w:r>
      <w:bookmarkStart w:id="0" w:name="_GoBack"/>
      <w:bookmarkEnd w:id="0"/>
    </w:p>
    <w:sectPr w:rsidR="00550CA7" w:rsidSect="001D740E">
      <w:footerReference w:type="default" r:id="rId5"/>
      <w:pgSz w:w="11906" w:h="16838" w:code="9"/>
      <w:pgMar w:top="1440" w:right="1797" w:bottom="1440" w:left="1797" w:header="851" w:footer="992" w:gutter="0"/>
      <w:pgNumType w:fmt="numberInDash" w:start="27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F" w:rsidRPr="000B520A" w:rsidRDefault="00550CA7" w:rsidP="00D6316F">
    <w:pPr>
      <w:pStyle w:val="a3"/>
      <w:framePr w:wrap="around" w:vAnchor="text" w:hAnchor="margin" w:xAlign="center" w:y="1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 </w:t>
    </w:r>
  </w:p>
  <w:p w:rsidR="00D6316F" w:rsidRPr="00175725" w:rsidRDefault="00550CA7" w:rsidP="00D6316F">
    <w:pPr>
      <w:pStyle w:val="a3"/>
      <w:ind w:right="360" w:firstLine="360"/>
      <w:jc w:val="center"/>
    </w:pPr>
    <w:r>
      <w:rPr>
        <w:rFonts w:hint="eastAsia"/>
      </w:rPr>
      <w:t>-27-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7"/>
    <w:rsid w:val="000344A1"/>
    <w:rsid w:val="002E7B39"/>
    <w:rsid w:val="005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0CA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50CA7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uiPriority w:val="99"/>
    <w:rsid w:val="00550C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0CA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50CA7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uiPriority w:val="99"/>
    <w:rsid w:val="00550C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XiTongPan.Com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2016-08-11T03:49:00Z</dcterms:created>
  <dcterms:modified xsi:type="dcterms:W3CDTF">2016-08-11T03:49:00Z</dcterms:modified>
</cp:coreProperties>
</file>