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B2" w:rsidRPr="002B36B2" w:rsidRDefault="002B36B2" w:rsidP="002B36B2">
      <w:pPr>
        <w:widowControl/>
        <w:shd w:val="clear" w:color="auto" w:fill="FFFFFF"/>
        <w:spacing w:before="100" w:beforeAutospacing="1" w:after="100" w:afterAutospacing="1" w:line="360" w:lineRule="atLeast"/>
        <w:ind w:firstLine="120"/>
        <w:jc w:val="center"/>
        <w:outlineLvl w:val="1"/>
        <w:rPr>
          <w:rFonts w:ascii="Verdana" w:eastAsia="宋体" w:hAnsi="Verdana" w:cs="宋体" w:hint="eastAsia"/>
          <w:kern w:val="36"/>
          <w:sz w:val="17"/>
          <w:szCs w:val="17"/>
        </w:rPr>
      </w:pPr>
      <w:r w:rsidRPr="002B36B2">
        <w:rPr>
          <w:rFonts w:ascii="Verdana" w:eastAsia="宋体" w:hAnsi="Verdana" w:cs="宋体"/>
          <w:kern w:val="36"/>
          <w:sz w:val="17"/>
          <w:szCs w:val="17"/>
        </w:rPr>
        <w:t>云南省《住院医师规范化培训管理办法（试行）》文件解读</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一、住院医师规范化培训的目的是什么</w:t>
      </w:r>
      <w:r w:rsidRPr="002B36B2">
        <w:rPr>
          <w:rFonts w:ascii="Verdana" w:eastAsia="宋体" w:hAnsi="Verdana" w:cs="宋体"/>
          <w:color w:val="666666"/>
          <w:kern w:val="0"/>
          <w:sz w:val="17"/>
          <w:szCs w:val="17"/>
        </w:rPr>
        <w:t>?</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住院医师规范化培训是毕业后医学教育的重要组成部分，目的是为各级医疗机构培养具有良好的职业道德、扎实的医学理论知识和临床技能，能独立、规范地承担本专业常见多发疾病诊疗工作的临床医师。</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二、住院医师规范化培训对象包含哪几类人</w:t>
      </w:r>
      <w:r w:rsidRPr="002B36B2">
        <w:rPr>
          <w:rFonts w:ascii="Verdana" w:eastAsia="宋体" w:hAnsi="Verdana" w:cs="宋体"/>
          <w:color w:val="666666"/>
          <w:kern w:val="0"/>
          <w:sz w:val="17"/>
          <w:szCs w:val="17"/>
        </w:rPr>
        <w:t>?</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住院医师规范化培训对象包含以下三类人员：</w:t>
      </w:r>
      <w:r w:rsidRPr="002B36B2">
        <w:rPr>
          <w:rFonts w:ascii="Verdana" w:eastAsia="宋体" w:hAnsi="Verdana" w:cs="宋体"/>
          <w:color w:val="666666"/>
          <w:kern w:val="0"/>
          <w:sz w:val="17"/>
          <w:szCs w:val="17"/>
        </w:rPr>
        <w:t>(</w:t>
      </w:r>
      <w:proofErr w:type="gramStart"/>
      <w:r w:rsidRPr="002B36B2">
        <w:rPr>
          <w:rFonts w:ascii="Verdana" w:eastAsia="宋体" w:hAnsi="Verdana" w:cs="宋体"/>
          <w:color w:val="666666"/>
          <w:kern w:val="0"/>
          <w:sz w:val="17"/>
          <w:szCs w:val="17"/>
        </w:rPr>
        <w:t>一</w:t>
      </w:r>
      <w:proofErr w:type="gramEnd"/>
      <w:r w:rsidRPr="002B36B2">
        <w:rPr>
          <w:rFonts w:ascii="Verdana" w:eastAsia="宋体" w:hAnsi="Verdana" w:cs="宋体"/>
          <w:color w:val="666666"/>
          <w:kern w:val="0"/>
          <w:sz w:val="17"/>
          <w:szCs w:val="17"/>
        </w:rPr>
        <w:t>)</w:t>
      </w:r>
      <w:r w:rsidRPr="002B36B2">
        <w:rPr>
          <w:rFonts w:ascii="Verdana" w:eastAsia="宋体" w:hAnsi="Verdana" w:cs="宋体"/>
          <w:color w:val="666666"/>
          <w:kern w:val="0"/>
          <w:sz w:val="17"/>
          <w:szCs w:val="17"/>
        </w:rPr>
        <w:t>拟从事临床医疗工作的高等院校医学类相应专业</w:t>
      </w:r>
      <w:r w:rsidRPr="002B36B2">
        <w:rPr>
          <w:rFonts w:ascii="Verdana" w:eastAsia="宋体" w:hAnsi="Verdana" w:cs="宋体"/>
          <w:color w:val="666666"/>
          <w:kern w:val="0"/>
          <w:sz w:val="17"/>
          <w:szCs w:val="17"/>
        </w:rPr>
        <w:t>(</w:t>
      </w:r>
      <w:r w:rsidRPr="002B36B2">
        <w:rPr>
          <w:rFonts w:ascii="Verdana" w:eastAsia="宋体" w:hAnsi="Verdana" w:cs="宋体"/>
          <w:color w:val="666666"/>
          <w:kern w:val="0"/>
          <w:sz w:val="17"/>
          <w:szCs w:val="17"/>
        </w:rPr>
        <w:t>指临床医学类、口腔医学类、中医学类和中西医结合类，下同</w:t>
      </w:r>
      <w:r w:rsidRPr="002B36B2">
        <w:rPr>
          <w:rFonts w:ascii="Verdana" w:eastAsia="宋体" w:hAnsi="Verdana" w:cs="宋体"/>
          <w:color w:val="666666"/>
          <w:kern w:val="0"/>
          <w:sz w:val="17"/>
          <w:szCs w:val="17"/>
        </w:rPr>
        <w:t>)</w:t>
      </w:r>
      <w:r w:rsidRPr="002B36B2">
        <w:rPr>
          <w:rFonts w:ascii="Verdana" w:eastAsia="宋体" w:hAnsi="Verdana" w:cs="宋体"/>
          <w:color w:val="666666"/>
          <w:kern w:val="0"/>
          <w:sz w:val="17"/>
          <w:szCs w:val="17"/>
        </w:rPr>
        <w:t>本科及以上学历毕业生</w:t>
      </w:r>
      <w:r w:rsidRPr="002B36B2">
        <w:rPr>
          <w:rFonts w:ascii="Verdana" w:eastAsia="宋体" w:hAnsi="Verdana" w:cs="宋体"/>
          <w:color w:val="666666"/>
          <w:kern w:val="0"/>
          <w:sz w:val="17"/>
          <w:szCs w:val="17"/>
        </w:rPr>
        <w:t>;(</w:t>
      </w:r>
      <w:r w:rsidRPr="002B36B2">
        <w:rPr>
          <w:rFonts w:ascii="Verdana" w:eastAsia="宋体" w:hAnsi="Verdana" w:cs="宋体"/>
          <w:color w:val="666666"/>
          <w:kern w:val="0"/>
          <w:sz w:val="17"/>
          <w:szCs w:val="17"/>
        </w:rPr>
        <w:t>二</w:t>
      </w:r>
      <w:r w:rsidRPr="002B36B2">
        <w:rPr>
          <w:rFonts w:ascii="Verdana" w:eastAsia="宋体" w:hAnsi="Verdana" w:cs="宋体"/>
          <w:color w:val="666666"/>
          <w:kern w:val="0"/>
          <w:sz w:val="17"/>
          <w:szCs w:val="17"/>
        </w:rPr>
        <w:t>)</w:t>
      </w:r>
      <w:r w:rsidRPr="002B36B2">
        <w:rPr>
          <w:rFonts w:ascii="Verdana" w:eastAsia="宋体" w:hAnsi="Verdana" w:cs="宋体"/>
          <w:color w:val="666666"/>
          <w:kern w:val="0"/>
          <w:sz w:val="17"/>
          <w:szCs w:val="17"/>
        </w:rPr>
        <w:t>已从事临床医疗工作并获得执业医师资格，需要接受培训的人员</w:t>
      </w:r>
      <w:r w:rsidRPr="002B36B2">
        <w:rPr>
          <w:rFonts w:ascii="Verdana" w:eastAsia="宋体" w:hAnsi="Verdana" w:cs="宋体"/>
          <w:color w:val="666666"/>
          <w:kern w:val="0"/>
          <w:sz w:val="17"/>
          <w:szCs w:val="17"/>
        </w:rPr>
        <w:t>;(</w:t>
      </w:r>
      <w:r w:rsidRPr="002B36B2">
        <w:rPr>
          <w:rFonts w:ascii="Verdana" w:eastAsia="宋体" w:hAnsi="Verdana" w:cs="宋体"/>
          <w:color w:val="666666"/>
          <w:kern w:val="0"/>
          <w:sz w:val="17"/>
          <w:szCs w:val="17"/>
        </w:rPr>
        <w:t>三</w:t>
      </w:r>
      <w:r w:rsidRPr="002B36B2">
        <w:rPr>
          <w:rFonts w:ascii="Verdana" w:eastAsia="宋体" w:hAnsi="Verdana" w:cs="宋体"/>
          <w:color w:val="666666"/>
          <w:kern w:val="0"/>
          <w:sz w:val="17"/>
          <w:szCs w:val="17"/>
        </w:rPr>
        <w:t>)</w:t>
      </w:r>
      <w:r w:rsidRPr="002B36B2">
        <w:rPr>
          <w:rFonts w:ascii="Verdana" w:eastAsia="宋体" w:hAnsi="Verdana" w:cs="宋体"/>
          <w:color w:val="666666"/>
          <w:kern w:val="0"/>
          <w:sz w:val="17"/>
          <w:szCs w:val="17"/>
        </w:rPr>
        <w:t>其他需要接受培训的人员。</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三、国家在住院医师规范化培训中的职责有哪些</w:t>
      </w:r>
      <w:r w:rsidRPr="002B36B2">
        <w:rPr>
          <w:rFonts w:ascii="Verdana" w:eastAsia="宋体" w:hAnsi="Verdana" w:cs="宋体"/>
          <w:color w:val="666666"/>
          <w:kern w:val="0"/>
          <w:sz w:val="17"/>
          <w:szCs w:val="17"/>
        </w:rPr>
        <w:t>?</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国务院卫生计生行政部门负责全国住院医师规范化培训的统筹管理，健全协调机制，制订培训政策，编制培训规划，指导监督各地培训工作。根据需要组建专家委员会或指定有关行业组织、单位负责全国住院医师规范化培训的具体业务技术建设和日常管理工作。</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四、各地在住院医师规范化培训中的职责有哪些</w:t>
      </w:r>
      <w:r w:rsidRPr="002B36B2">
        <w:rPr>
          <w:rFonts w:ascii="Verdana" w:eastAsia="宋体" w:hAnsi="Verdana" w:cs="宋体"/>
          <w:color w:val="666666"/>
          <w:kern w:val="0"/>
          <w:sz w:val="17"/>
          <w:szCs w:val="17"/>
        </w:rPr>
        <w:t>?</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省级卫生计生行政部门负责本地住院医师规范化培训的组织实施和管理监督。按照国家政策规定，制订本地实施方案和措施，编制落实培训规划和年度培训计划</w:t>
      </w:r>
      <w:r w:rsidRPr="002B36B2">
        <w:rPr>
          <w:rFonts w:ascii="Verdana" w:eastAsia="宋体" w:hAnsi="Verdana" w:cs="宋体"/>
          <w:color w:val="666666"/>
          <w:kern w:val="0"/>
          <w:sz w:val="17"/>
          <w:szCs w:val="17"/>
        </w:rPr>
        <w:t>;</w:t>
      </w:r>
      <w:r w:rsidRPr="002B36B2">
        <w:rPr>
          <w:rFonts w:ascii="Verdana" w:eastAsia="宋体" w:hAnsi="Verdana" w:cs="宋体"/>
          <w:color w:val="666666"/>
          <w:kern w:val="0"/>
          <w:sz w:val="17"/>
          <w:szCs w:val="17"/>
        </w:rPr>
        <w:t>按照国家规划与标准，建设、认定和管理培训基地、专业基地，并报告国务院卫生计生行政部门予以公布</w:t>
      </w:r>
      <w:r w:rsidRPr="002B36B2">
        <w:rPr>
          <w:rFonts w:ascii="Verdana" w:eastAsia="宋体" w:hAnsi="Verdana" w:cs="宋体"/>
          <w:color w:val="666666"/>
          <w:kern w:val="0"/>
          <w:sz w:val="17"/>
          <w:szCs w:val="17"/>
        </w:rPr>
        <w:t>;</w:t>
      </w:r>
      <w:r w:rsidRPr="002B36B2">
        <w:rPr>
          <w:rFonts w:ascii="Verdana" w:eastAsia="宋体" w:hAnsi="Verdana" w:cs="宋体"/>
          <w:color w:val="666666"/>
          <w:kern w:val="0"/>
          <w:sz w:val="17"/>
          <w:szCs w:val="17"/>
        </w:rPr>
        <w:t>根据需要组建专家委员会或指定有关行业组织、单位负责本地住院医师规范化培训的具体业务技术建设和日常管理工作。</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省级以下卫生计生行政部门根据各自职责，配合做好当地住院医师规范化培训有关工作。</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五、什么是住院医师规范化培训基地</w:t>
      </w:r>
      <w:r w:rsidRPr="002B36B2">
        <w:rPr>
          <w:rFonts w:ascii="Verdana" w:eastAsia="宋体" w:hAnsi="Verdana" w:cs="宋体"/>
          <w:color w:val="666666"/>
          <w:kern w:val="0"/>
          <w:sz w:val="17"/>
          <w:szCs w:val="17"/>
        </w:rPr>
        <w:t>?</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培训基地是承担住院医师规范化培训的医疗卫生机构，依据培训需求和基地标准进行认定，实行动态管理。国务院卫生计生行政部门根据培训需求及各地的培训能力，统筹规划各地培训基地数量。</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六、要成为住院医师规范化培训基地要满足哪些基本条件</w:t>
      </w:r>
      <w:r w:rsidRPr="002B36B2">
        <w:rPr>
          <w:rFonts w:ascii="Verdana" w:eastAsia="宋体" w:hAnsi="Verdana" w:cs="宋体"/>
          <w:color w:val="666666"/>
          <w:kern w:val="0"/>
          <w:sz w:val="17"/>
          <w:szCs w:val="17"/>
        </w:rPr>
        <w:t>?</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培训基地应当具备以下基本条件：</w:t>
      </w:r>
      <w:r w:rsidRPr="002B36B2">
        <w:rPr>
          <w:rFonts w:ascii="Verdana" w:eastAsia="宋体" w:hAnsi="Verdana" w:cs="宋体"/>
          <w:color w:val="666666"/>
          <w:kern w:val="0"/>
          <w:sz w:val="17"/>
          <w:szCs w:val="17"/>
        </w:rPr>
        <w:t>(</w:t>
      </w:r>
      <w:proofErr w:type="gramStart"/>
      <w:r w:rsidRPr="002B36B2">
        <w:rPr>
          <w:rFonts w:ascii="Verdana" w:eastAsia="宋体" w:hAnsi="Verdana" w:cs="宋体"/>
          <w:color w:val="666666"/>
          <w:kern w:val="0"/>
          <w:sz w:val="17"/>
          <w:szCs w:val="17"/>
        </w:rPr>
        <w:t>一</w:t>
      </w:r>
      <w:proofErr w:type="gramEnd"/>
      <w:r w:rsidRPr="002B36B2">
        <w:rPr>
          <w:rFonts w:ascii="Verdana" w:eastAsia="宋体" w:hAnsi="Verdana" w:cs="宋体"/>
          <w:color w:val="666666"/>
          <w:kern w:val="0"/>
          <w:sz w:val="17"/>
          <w:szCs w:val="17"/>
        </w:rPr>
        <w:t>)</w:t>
      </w:r>
      <w:r w:rsidRPr="002B36B2">
        <w:rPr>
          <w:rFonts w:ascii="Verdana" w:eastAsia="宋体" w:hAnsi="Verdana" w:cs="宋体"/>
          <w:color w:val="666666"/>
          <w:kern w:val="0"/>
          <w:sz w:val="17"/>
          <w:szCs w:val="17"/>
        </w:rPr>
        <w:t>为三级甲等医院</w:t>
      </w:r>
      <w:r w:rsidRPr="002B36B2">
        <w:rPr>
          <w:rFonts w:ascii="Verdana" w:eastAsia="宋体" w:hAnsi="Verdana" w:cs="宋体"/>
          <w:color w:val="666666"/>
          <w:kern w:val="0"/>
          <w:sz w:val="17"/>
          <w:szCs w:val="17"/>
        </w:rPr>
        <w:t>;(</w:t>
      </w:r>
      <w:r w:rsidRPr="002B36B2">
        <w:rPr>
          <w:rFonts w:ascii="Verdana" w:eastAsia="宋体" w:hAnsi="Verdana" w:cs="宋体"/>
          <w:color w:val="666666"/>
          <w:kern w:val="0"/>
          <w:sz w:val="17"/>
          <w:szCs w:val="17"/>
        </w:rPr>
        <w:t>二</w:t>
      </w:r>
      <w:r w:rsidRPr="002B36B2">
        <w:rPr>
          <w:rFonts w:ascii="Verdana" w:eastAsia="宋体" w:hAnsi="Verdana" w:cs="宋体"/>
          <w:color w:val="666666"/>
          <w:kern w:val="0"/>
          <w:sz w:val="17"/>
          <w:szCs w:val="17"/>
        </w:rPr>
        <w:t>)</w:t>
      </w:r>
      <w:r w:rsidRPr="002B36B2">
        <w:rPr>
          <w:rFonts w:ascii="Verdana" w:eastAsia="宋体" w:hAnsi="Verdana" w:cs="宋体"/>
          <w:color w:val="666666"/>
          <w:kern w:val="0"/>
          <w:sz w:val="17"/>
          <w:szCs w:val="17"/>
        </w:rPr>
        <w:t>达到《住院医师规范化培训基地认定标准</w:t>
      </w:r>
      <w:r w:rsidRPr="002B36B2">
        <w:rPr>
          <w:rFonts w:ascii="Verdana" w:eastAsia="宋体" w:hAnsi="Verdana" w:cs="宋体"/>
          <w:color w:val="666666"/>
          <w:kern w:val="0"/>
          <w:sz w:val="17"/>
          <w:szCs w:val="17"/>
        </w:rPr>
        <w:t>(</w:t>
      </w:r>
      <w:r w:rsidRPr="002B36B2">
        <w:rPr>
          <w:rFonts w:ascii="Verdana" w:eastAsia="宋体" w:hAnsi="Verdana" w:cs="宋体"/>
          <w:color w:val="666666"/>
          <w:kern w:val="0"/>
          <w:sz w:val="17"/>
          <w:szCs w:val="17"/>
        </w:rPr>
        <w:t>试行</w:t>
      </w:r>
      <w:r w:rsidRPr="002B36B2">
        <w:rPr>
          <w:rFonts w:ascii="Verdana" w:eastAsia="宋体" w:hAnsi="Verdana" w:cs="宋体"/>
          <w:color w:val="666666"/>
          <w:kern w:val="0"/>
          <w:sz w:val="17"/>
          <w:szCs w:val="17"/>
        </w:rPr>
        <w:t>)</w:t>
      </w:r>
      <w:r w:rsidRPr="002B36B2">
        <w:rPr>
          <w:rFonts w:ascii="Verdana" w:eastAsia="宋体" w:hAnsi="Verdana" w:cs="宋体"/>
          <w:color w:val="666666"/>
          <w:kern w:val="0"/>
          <w:sz w:val="17"/>
          <w:szCs w:val="17"/>
        </w:rPr>
        <w:t>》要求</w:t>
      </w:r>
      <w:r w:rsidRPr="002B36B2">
        <w:rPr>
          <w:rFonts w:ascii="Verdana" w:eastAsia="宋体" w:hAnsi="Verdana" w:cs="宋体"/>
          <w:color w:val="666666"/>
          <w:kern w:val="0"/>
          <w:sz w:val="17"/>
          <w:szCs w:val="17"/>
        </w:rPr>
        <w:t>;(</w:t>
      </w:r>
      <w:r w:rsidRPr="002B36B2">
        <w:rPr>
          <w:rFonts w:ascii="Verdana" w:eastAsia="宋体" w:hAnsi="Verdana" w:cs="宋体"/>
          <w:color w:val="666666"/>
          <w:kern w:val="0"/>
          <w:sz w:val="17"/>
          <w:szCs w:val="17"/>
        </w:rPr>
        <w:t>三</w:t>
      </w:r>
      <w:r w:rsidRPr="002B36B2">
        <w:rPr>
          <w:rFonts w:ascii="Verdana" w:eastAsia="宋体" w:hAnsi="Verdana" w:cs="宋体"/>
          <w:color w:val="666666"/>
          <w:kern w:val="0"/>
          <w:sz w:val="17"/>
          <w:szCs w:val="17"/>
        </w:rPr>
        <w:t>)</w:t>
      </w:r>
      <w:r w:rsidRPr="002B36B2">
        <w:rPr>
          <w:rFonts w:ascii="Verdana" w:eastAsia="宋体" w:hAnsi="Verdana" w:cs="宋体"/>
          <w:color w:val="666666"/>
          <w:kern w:val="0"/>
          <w:sz w:val="17"/>
          <w:szCs w:val="17"/>
        </w:rPr>
        <w:t>经所在地省级卫生计生行政部门组建的专家委员会或其指定的行业组织、单位认定合格。</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七、培训基地与专业基地之间的关系是怎样的</w:t>
      </w:r>
      <w:r w:rsidRPr="002B36B2">
        <w:rPr>
          <w:rFonts w:ascii="Verdana" w:eastAsia="宋体" w:hAnsi="Verdana" w:cs="宋体"/>
          <w:color w:val="666666"/>
          <w:kern w:val="0"/>
          <w:sz w:val="17"/>
          <w:szCs w:val="17"/>
        </w:rPr>
        <w:t>?</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培训基地以医院为单位设置，由经认定符合条件的专业基地组成，主要履行住院医师规范化培训的相关管理职能。专业基地由本专业科室牵头相关科室组成，主要履行住院医师规范化培训的具体培训职能。在认定成为培训基地时，根据相关标准可设立一个或多个专业基地。</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八、培训基地有哪些职责</w:t>
      </w:r>
      <w:r w:rsidRPr="002B36B2">
        <w:rPr>
          <w:rFonts w:ascii="Verdana" w:eastAsia="宋体" w:hAnsi="Verdana" w:cs="宋体"/>
          <w:color w:val="666666"/>
          <w:kern w:val="0"/>
          <w:sz w:val="17"/>
          <w:szCs w:val="17"/>
        </w:rPr>
        <w:t>?</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lastRenderedPageBreak/>
        <w:t xml:space="preserve">　　培训基地必须建立健全住院医师规范化培训协调领导机制，制订并落实确保培训质量的管理制度和各项具体措施。培训基地主要行政负责人作为培训工作的第一责任人全面负责基地的培训工作，分管院领导具体负责住院医师规范化培训工作</w:t>
      </w:r>
      <w:r w:rsidRPr="002B36B2">
        <w:rPr>
          <w:rFonts w:ascii="Verdana" w:eastAsia="宋体" w:hAnsi="Verdana" w:cs="宋体"/>
          <w:color w:val="666666"/>
          <w:kern w:val="0"/>
          <w:sz w:val="17"/>
          <w:szCs w:val="17"/>
        </w:rPr>
        <w:t>;</w:t>
      </w:r>
      <w:r w:rsidRPr="002B36B2">
        <w:rPr>
          <w:rFonts w:ascii="Verdana" w:eastAsia="宋体" w:hAnsi="Verdana" w:cs="宋体"/>
          <w:color w:val="666666"/>
          <w:kern w:val="0"/>
          <w:sz w:val="17"/>
          <w:szCs w:val="17"/>
        </w:rPr>
        <w:t>教育培训管理职能部门作为协调领导机制办公室，具体负责培训工作的日常管理与监督。培训基地应当落实培训对象必要的学习、生活条件和有关人事薪酬待遇。培训基地应当选拔职业道德高尚、临床经验丰富，具有带教能力和经验的临床医师作为带教师资，其数量应当满足培训要求。培训基地应当按照国家统一制定的《住院医师规范化培训内容与标准</w:t>
      </w:r>
      <w:r w:rsidRPr="002B36B2">
        <w:rPr>
          <w:rFonts w:ascii="Verdana" w:eastAsia="宋体" w:hAnsi="Verdana" w:cs="宋体"/>
          <w:color w:val="666666"/>
          <w:kern w:val="0"/>
          <w:sz w:val="17"/>
          <w:szCs w:val="17"/>
        </w:rPr>
        <w:t>(</w:t>
      </w:r>
      <w:r w:rsidRPr="002B36B2">
        <w:rPr>
          <w:rFonts w:ascii="Verdana" w:eastAsia="宋体" w:hAnsi="Verdana" w:cs="宋体"/>
          <w:color w:val="666666"/>
          <w:kern w:val="0"/>
          <w:sz w:val="17"/>
          <w:szCs w:val="17"/>
        </w:rPr>
        <w:t>试行</w:t>
      </w:r>
      <w:r w:rsidRPr="002B36B2">
        <w:rPr>
          <w:rFonts w:ascii="Verdana" w:eastAsia="宋体" w:hAnsi="Verdana" w:cs="宋体"/>
          <w:color w:val="666666"/>
          <w:kern w:val="0"/>
          <w:sz w:val="17"/>
          <w:szCs w:val="17"/>
        </w:rPr>
        <w:t>)</w:t>
      </w:r>
      <w:r w:rsidRPr="002B36B2">
        <w:rPr>
          <w:rFonts w:ascii="Verdana" w:eastAsia="宋体" w:hAnsi="Verdana" w:cs="宋体"/>
          <w:color w:val="666666"/>
          <w:kern w:val="0"/>
          <w:sz w:val="17"/>
          <w:szCs w:val="17"/>
        </w:rPr>
        <w:t>》，结合本单位具体情况，制订科学、严谨的培训方案，建立严格的培训管理制度并规范地实施，强化全过程监管与培训效果激励，确保培训质量。培训基地应当依照《执业医师法》相关规定，组织符合条件的培训对象参加医师资格考试，协助其办理执业注册和变更手续。</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专业基地应当具备满足本专业和相关专业培训要求的师资队伍、诊疗规模、病种病例、病床规模、模拟教学设施等培训条件。承担培训任务的科室实行科室主任负责制，健全组织管理机制，切实履行对培训对象的带教和管理职能。</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九、培训招收的基本过程是怎样的</w:t>
      </w:r>
      <w:r w:rsidRPr="002B36B2">
        <w:rPr>
          <w:rFonts w:ascii="Verdana" w:eastAsia="宋体" w:hAnsi="Verdana" w:cs="宋体"/>
          <w:color w:val="666666"/>
          <w:kern w:val="0"/>
          <w:sz w:val="17"/>
          <w:szCs w:val="17"/>
        </w:rPr>
        <w:t>?</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省级卫生计生行政部门会同相关部门依据本地医疗卫生工作对临床医师的培养需求和住院医师规范化培训能力，制订年度培训计划，向培训基地下达培训任务。省级卫生计生行政部门或其指定的行业组织、单位将培训基地基本情况、招收计划、报名条件、招收程序、招收结果等信息通过网络或其他适宜形式予以公布，向申请培训人员提供信息，接受社会监督。申请培训人员根据省级卫生计生行政部门或其指定的行业组织、单位公布的招收信息，选择培训基地及其专业基地，填报培训志愿，并按要求提交申请材料。单位委派培训对象填报培训志愿，应当取得委派单位同意。培训基地对申请培训人员的申请材料进行审核，对审核合格者组织招收考核，依照公开公平、择优录取、双向选择的原则确定培训对象。</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十、培训考核包含哪些方面</w:t>
      </w:r>
      <w:r w:rsidRPr="002B36B2">
        <w:rPr>
          <w:rFonts w:ascii="Verdana" w:eastAsia="宋体" w:hAnsi="Verdana" w:cs="宋体"/>
          <w:color w:val="666666"/>
          <w:kern w:val="0"/>
          <w:sz w:val="17"/>
          <w:szCs w:val="17"/>
        </w:rPr>
        <w:t>?</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住院医师规范化培训考核包括过程考核和结业考核，以过程考核为重点。过程考核合格和通过医师资格考试是参加结业考核的必备条件。过程考核是对住院医师轮转培训过程的动态综合评价。过程考核一般安排在完成某专业科室轮转培训后进行，由培训基地依照各专业规范化培训内容和标准，严格组织实施。</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结业考核包括理论考核和临床实践能力考核。国务院卫生计生行政部门或其指定的有关行业组织、单位制订结业考核要求，建立理论考核题库，制订临床实践能力考核标准，提供考核指导</w:t>
      </w:r>
      <w:r w:rsidRPr="002B36B2">
        <w:rPr>
          <w:rFonts w:ascii="Verdana" w:eastAsia="宋体" w:hAnsi="Verdana" w:cs="宋体"/>
          <w:color w:val="666666"/>
          <w:kern w:val="0"/>
          <w:sz w:val="17"/>
          <w:szCs w:val="17"/>
        </w:rPr>
        <w:t>;</w:t>
      </w:r>
      <w:r w:rsidRPr="002B36B2">
        <w:rPr>
          <w:rFonts w:ascii="Verdana" w:eastAsia="宋体" w:hAnsi="Verdana" w:cs="宋体"/>
          <w:color w:val="666666"/>
          <w:kern w:val="0"/>
          <w:sz w:val="17"/>
          <w:szCs w:val="17"/>
        </w:rPr>
        <w:t>各省级卫生计生行政部门或其指定的行业组织、单位负责组织实施结业考核，从国家建立的理论考核题库抽取年度理论考核试题组织理论考核，安排实施临床实践能力考核。</w:t>
      </w:r>
    </w:p>
    <w:p w:rsidR="002B36B2" w:rsidRPr="002B36B2" w:rsidRDefault="002B36B2" w:rsidP="002B36B2">
      <w:pPr>
        <w:widowControl/>
        <w:shd w:val="clear" w:color="auto" w:fill="FFFFFF"/>
        <w:spacing w:before="100" w:beforeAutospacing="1" w:after="100" w:afterAutospacing="1" w:line="276" w:lineRule="atLeast"/>
        <w:jc w:val="left"/>
        <w:rPr>
          <w:rFonts w:ascii="Verdana" w:eastAsia="宋体" w:hAnsi="Verdana" w:cs="宋体"/>
          <w:color w:val="666666"/>
          <w:kern w:val="0"/>
          <w:sz w:val="17"/>
          <w:szCs w:val="17"/>
        </w:rPr>
      </w:pPr>
      <w:r w:rsidRPr="002B36B2">
        <w:rPr>
          <w:rFonts w:ascii="Verdana" w:eastAsia="宋体" w:hAnsi="Verdana" w:cs="宋体"/>
          <w:color w:val="666666"/>
          <w:kern w:val="0"/>
          <w:sz w:val="17"/>
          <w:szCs w:val="17"/>
        </w:rPr>
        <w:t xml:space="preserve">　　对通过住院医师规范化培训结业考核的培训对象，颁发统一制式的《住院医师规范化培训合格证书》。</w:t>
      </w:r>
    </w:p>
    <w:p w:rsidR="00F82480" w:rsidRPr="002B36B2" w:rsidRDefault="00F82480"/>
    <w:sectPr w:rsidR="00F82480" w:rsidRPr="002B36B2" w:rsidSect="00F824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DBC" w:rsidRDefault="00D16DBC" w:rsidP="002B36B2">
      <w:r>
        <w:separator/>
      </w:r>
    </w:p>
  </w:endnote>
  <w:endnote w:type="continuationSeparator" w:id="0">
    <w:p w:rsidR="00D16DBC" w:rsidRDefault="00D16DBC" w:rsidP="002B36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DBC" w:rsidRDefault="00D16DBC" w:rsidP="002B36B2">
      <w:r>
        <w:separator/>
      </w:r>
    </w:p>
  </w:footnote>
  <w:footnote w:type="continuationSeparator" w:id="0">
    <w:p w:rsidR="00D16DBC" w:rsidRDefault="00D16DBC" w:rsidP="002B36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36B2"/>
    <w:rsid w:val="002B36B2"/>
    <w:rsid w:val="00D16DBC"/>
    <w:rsid w:val="00F824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36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36B2"/>
    <w:rPr>
      <w:sz w:val="18"/>
      <w:szCs w:val="18"/>
    </w:rPr>
  </w:style>
  <w:style w:type="paragraph" w:styleId="a4">
    <w:name w:val="footer"/>
    <w:basedOn w:val="a"/>
    <w:link w:val="Char0"/>
    <w:uiPriority w:val="99"/>
    <w:semiHidden/>
    <w:unhideWhenUsed/>
    <w:rsid w:val="002B36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36B2"/>
    <w:rPr>
      <w:sz w:val="18"/>
      <w:szCs w:val="18"/>
    </w:rPr>
  </w:style>
</w:styles>
</file>

<file path=word/webSettings.xml><?xml version="1.0" encoding="utf-8"?>
<w:webSettings xmlns:r="http://schemas.openxmlformats.org/officeDocument/2006/relationships" xmlns:w="http://schemas.openxmlformats.org/wordprocessingml/2006/main">
  <w:divs>
    <w:div w:id="912197179">
      <w:bodyDiv w:val="1"/>
      <w:marLeft w:val="0"/>
      <w:marRight w:val="0"/>
      <w:marTop w:val="0"/>
      <w:marBottom w:val="0"/>
      <w:divBdr>
        <w:top w:val="none" w:sz="0" w:space="0" w:color="auto"/>
        <w:left w:val="none" w:sz="0" w:space="0" w:color="auto"/>
        <w:bottom w:val="none" w:sz="0" w:space="0" w:color="auto"/>
        <w:right w:val="none" w:sz="0" w:space="0" w:color="auto"/>
      </w:divBdr>
      <w:divsChild>
        <w:div w:id="399208831">
          <w:marLeft w:val="0"/>
          <w:marRight w:val="0"/>
          <w:marTop w:val="0"/>
          <w:marBottom w:val="0"/>
          <w:divBdr>
            <w:top w:val="none" w:sz="0" w:space="0" w:color="auto"/>
            <w:left w:val="none" w:sz="0" w:space="0" w:color="auto"/>
            <w:bottom w:val="none" w:sz="0" w:space="0" w:color="auto"/>
            <w:right w:val="none" w:sz="0" w:space="0" w:color="auto"/>
          </w:divBdr>
          <w:divsChild>
            <w:div w:id="1051071717">
              <w:marLeft w:val="0"/>
              <w:marRight w:val="0"/>
              <w:marTop w:val="0"/>
              <w:marBottom w:val="360"/>
              <w:divBdr>
                <w:top w:val="none" w:sz="0" w:space="0" w:color="auto"/>
                <w:left w:val="none" w:sz="0" w:space="0" w:color="auto"/>
                <w:bottom w:val="none" w:sz="0" w:space="0" w:color="auto"/>
                <w:right w:val="none" w:sz="0" w:space="0" w:color="auto"/>
              </w:divBdr>
              <w:divsChild>
                <w:div w:id="1856723275">
                  <w:marLeft w:val="0"/>
                  <w:marRight w:val="0"/>
                  <w:marTop w:val="0"/>
                  <w:marBottom w:val="240"/>
                  <w:divBdr>
                    <w:top w:val="single" w:sz="12" w:space="12" w:color="6BBB2E"/>
                    <w:left w:val="single" w:sz="4" w:space="9" w:color="E6E6E6"/>
                    <w:bottom w:val="single" w:sz="4" w:space="12" w:color="E6E6E6"/>
                    <w:right w:val="single" w:sz="4" w:space="9" w:color="E6E6E6"/>
                  </w:divBdr>
                  <w:divsChild>
                    <w:div w:id="1204512905">
                      <w:marLeft w:val="0"/>
                      <w:marRight w:val="0"/>
                      <w:marTop w:val="0"/>
                      <w:marBottom w:val="0"/>
                      <w:divBdr>
                        <w:top w:val="none" w:sz="0" w:space="0" w:color="auto"/>
                        <w:left w:val="none" w:sz="0" w:space="0" w:color="auto"/>
                        <w:bottom w:val="none" w:sz="0" w:space="0" w:color="auto"/>
                        <w:right w:val="none" w:sz="0" w:space="0" w:color="auto"/>
                      </w:divBdr>
                      <w:divsChild>
                        <w:div w:id="1811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683480">
      <w:bodyDiv w:val="1"/>
      <w:marLeft w:val="0"/>
      <w:marRight w:val="0"/>
      <w:marTop w:val="0"/>
      <w:marBottom w:val="0"/>
      <w:divBdr>
        <w:top w:val="none" w:sz="0" w:space="0" w:color="auto"/>
        <w:left w:val="none" w:sz="0" w:space="0" w:color="auto"/>
        <w:bottom w:val="none" w:sz="0" w:space="0" w:color="auto"/>
        <w:right w:val="none" w:sz="0" w:space="0" w:color="auto"/>
      </w:divBdr>
      <w:divsChild>
        <w:div w:id="1991786476">
          <w:marLeft w:val="0"/>
          <w:marRight w:val="0"/>
          <w:marTop w:val="0"/>
          <w:marBottom w:val="0"/>
          <w:divBdr>
            <w:top w:val="none" w:sz="0" w:space="0" w:color="auto"/>
            <w:left w:val="none" w:sz="0" w:space="0" w:color="auto"/>
            <w:bottom w:val="none" w:sz="0" w:space="0" w:color="auto"/>
            <w:right w:val="none" w:sz="0" w:space="0" w:color="auto"/>
          </w:divBdr>
          <w:divsChild>
            <w:div w:id="1268654816">
              <w:marLeft w:val="0"/>
              <w:marRight w:val="0"/>
              <w:marTop w:val="0"/>
              <w:marBottom w:val="360"/>
              <w:divBdr>
                <w:top w:val="none" w:sz="0" w:space="0" w:color="auto"/>
                <w:left w:val="none" w:sz="0" w:space="0" w:color="auto"/>
                <w:bottom w:val="none" w:sz="0" w:space="0" w:color="auto"/>
                <w:right w:val="none" w:sz="0" w:space="0" w:color="auto"/>
              </w:divBdr>
              <w:divsChild>
                <w:div w:id="1601453969">
                  <w:marLeft w:val="0"/>
                  <w:marRight w:val="0"/>
                  <w:marTop w:val="0"/>
                  <w:marBottom w:val="240"/>
                  <w:divBdr>
                    <w:top w:val="single" w:sz="12" w:space="12" w:color="6BBB2E"/>
                    <w:left w:val="single" w:sz="4" w:space="9" w:color="E6E6E6"/>
                    <w:bottom w:val="single" w:sz="4" w:space="12" w:color="E6E6E6"/>
                    <w:right w:val="single" w:sz="4" w:space="9" w:color="E6E6E6"/>
                  </w:divBdr>
                  <w:divsChild>
                    <w:div w:id="3856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2016-12-07T11:35:00Z</dcterms:created>
  <dcterms:modified xsi:type="dcterms:W3CDTF">2016-12-07T11:36:00Z</dcterms:modified>
</cp:coreProperties>
</file>