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6A" w:rsidRPr="00A0276A" w:rsidRDefault="00A0276A" w:rsidP="00A0276A">
      <w:pPr>
        <w:jc w:val="center"/>
        <w:rPr>
          <w:rFonts w:hint="eastAsia"/>
          <w:b/>
          <w:sz w:val="28"/>
          <w:szCs w:val="28"/>
        </w:rPr>
      </w:pPr>
      <w:r w:rsidRPr="00A0276A">
        <w:rPr>
          <w:rFonts w:hint="eastAsia"/>
          <w:b/>
          <w:sz w:val="28"/>
          <w:szCs w:val="28"/>
        </w:rPr>
        <w:t>2017</w:t>
      </w:r>
      <w:r w:rsidRPr="00A0276A">
        <w:rPr>
          <w:rFonts w:hint="eastAsia"/>
          <w:b/>
          <w:sz w:val="28"/>
          <w:szCs w:val="28"/>
        </w:rPr>
        <w:t>年自治区级血液透析专科护士培训班通知</w:t>
      </w:r>
    </w:p>
    <w:p w:rsidR="00466A70" w:rsidRDefault="00A0276A" w:rsidP="00A0276A">
      <w:pPr>
        <w:jc w:val="center"/>
        <w:rPr>
          <w:rFonts w:hint="eastAsia"/>
          <w:szCs w:val="32"/>
        </w:rPr>
      </w:pPr>
      <w:r w:rsidRPr="00A0276A">
        <w:rPr>
          <w:rFonts w:hint="eastAsia"/>
          <w:b/>
          <w:sz w:val="28"/>
          <w:szCs w:val="28"/>
        </w:rPr>
        <w:t>（新医大</w:t>
      </w:r>
      <w:proofErr w:type="gramStart"/>
      <w:r w:rsidRPr="00A0276A">
        <w:rPr>
          <w:rFonts w:hint="eastAsia"/>
          <w:b/>
          <w:sz w:val="28"/>
          <w:szCs w:val="28"/>
        </w:rPr>
        <w:t>一</w:t>
      </w:r>
      <w:proofErr w:type="gramEnd"/>
      <w:r w:rsidRPr="00A0276A">
        <w:rPr>
          <w:rFonts w:hint="eastAsia"/>
          <w:b/>
          <w:sz w:val="28"/>
          <w:szCs w:val="28"/>
        </w:rPr>
        <w:t>附院血液透析专科护士培训基地）</w:t>
      </w:r>
      <w:r w:rsidRPr="00A0276A">
        <w:rPr>
          <w:szCs w:val="32"/>
        </w:rPr>
        <w:cr/>
      </w:r>
      <w:r>
        <w:rPr>
          <w:noProof/>
          <w:szCs w:val="32"/>
        </w:rPr>
        <w:drawing>
          <wp:inline distT="0" distB="0" distL="0" distR="0">
            <wp:extent cx="5038725" cy="6743700"/>
            <wp:effectExtent l="19050" t="0" r="9525" b="0"/>
            <wp:docPr id="3" name="图片 1" descr="C:\Documents and Settings\cdel\桌面\图解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el\桌面\图解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6A" w:rsidRPr="00A0276A" w:rsidRDefault="00A0276A" w:rsidP="00A0276A">
      <w:pPr>
        <w:jc w:val="center"/>
        <w:rPr>
          <w:szCs w:val="32"/>
        </w:rPr>
      </w:pPr>
      <w:r>
        <w:rPr>
          <w:noProof/>
          <w:szCs w:val="32"/>
        </w:rPr>
        <w:lastRenderedPageBreak/>
        <w:drawing>
          <wp:inline distT="0" distB="0" distL="0" distR="0">
            <wp:extent cx="4429125" cy="6686550"/>
            <wp:effectExtent l="19050" t="0" r="9525" b="0"/>
            <wp:docPr id="4" name="图片 2" descr="C:\Documents and Settings\cdel\桌面\图解\QQ拼音截图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del\桌面\图解\QQ拼音截图未命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76A" w:rsidRPr="00A0276A" w:rsidSect="0083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01" w:rsidRDefault="00C37301" w:rsidP="00635247">
      <w:r>
        <w:separator/>
      </w:r>
    </w:p>
  </w:endnote>
  <w:endnote w:type="continuationSeparator" w:id="0">
    <w:p w:rsidR="00C37301" w:rsidRDefault="00C37301" w:rsidP="0063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01" w:rsidRDefault="00C37301" w:rsidP="00635247">
      <w:r>
        <w:separator/>
      </w:r>
    </w:p>
  </w:footnote>
  <w:footnote w:type="continuationSeparator" w:id="0">
    <w:p w:rsidR="00C37301" w:rsidRDefault="00C37301" w:rsidP="00635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247"/>
    <w:rsid w:val="00466A70"/>
    <w:rsid w:val="00605C09"/>
    <w:rsid w:val="00631058"/>
    <w:rsid w:val="00635247"/>
    <w:rsid w:val="00676ABF"/>
    <w:rsid w:val="008353FD"/>
    <w:rsid w:val="009C6D07"/>
    <w:rsid w:val="00A0276A"/>
    <w:rsid w:val="00C37301"/>
    <w:rsid w:val="00CC0738"/>
    <w:rsid w:val="00DE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2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2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A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A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2017-01-11T05:46:00Z</dcterms:created>
  <dcterms:modified xsi:type="dcterms:W3CDTF">2017-01-12T06:14:00Z</dcterms:modified>
</cp:coreProperties>
</file>