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A4" w:rsidRPr="0007112C" w:rsidRDefault="00C12AA4" w:rsidP="00C12AA4">
      <w:pPr>
        <w:ind w:firstLine="482"/>
        <w:jc w:val="center"/>
        <w:rPr>
          <w:rFonts w:ascii="宋体" w:hAnsi="宋体"/>
          <w:b/>
          <w:sz w:val="24"/>
        </w:rPr>
      </w:pPr>
      <w:r w:rsidRPr="0007112C">
        <w:rPr>
          <w:rFonts w:ascii="宋体" w:hAnsi="宋体" w:hint="eastAsia"/>
          <w:b/>
          <w:sz w:val="24"/>
        </w:rPr>
        <w:t>全科主治医师考试：《答疑周刊》201</w:t>
      </w:r>
      <w:r>
        <w:rPr>
          <w:rFonts w:ascii="宋体" w:hAnsi="宋体" w:hint="eastAsia"/>
          <w:b/>
          <w:sz w:val="24"/>
        </w:rPr>
        <w:t>8</w:t>
      </w:r>
      <w:r w:rsidRPr="0007112C">
        <w:rPr>
          <w:rFonts w:ascii="宋体" w:hAnsi="宋体" w:hint="eastAsia"/>
          <w:b/>
          <w:sz w:val="24"/>
        </w:rPr>
        <w:t>年第</w:t>
      </w:r>
      <w:r>
        <w:rPr>
          <w:rFonts w:ascii="宋体" w:hAnsi="宋体" w:hint="eastAsia"/>
          <w:b/>
          <w:sz w:val="24"/>
        </w:rPr>
        <w:t>6</w:t>
      </w:r>
      <w:r w:rsidRPr="0007112C">
        <w:rPr>
          <w:rFonts w:ascii="宋体" w:hAnsi="宋体" w:hint="eastAsia"/>
          <w:b/>
          <w:sz w:val="24"/>
        </w:rPr>
        <w:t>期</w:t>
      </w:r>
    </w:p>
    <w:p w:rsidR="00C12AA4" w:rsidRPr="0007112C" w:rsidRDefault="00C12AA4" w:rsidP="00C12AA4">
      <w:pPr>
        <w:ind w:firstLine="480"/>
        <w:rPr>
          <w:rFonts w:ascii="宋体" w:hAnsi="宋体"/>
          <w:sz w:val="24"/>
        </w:rPr>
      </w:pPr>
      <w:r w:rsidRPr="0007112C">
        <w:rPr>
          <w:rFonts w:ascii="宋体" w:hAnsi="宋体" w:hint="eastAsia"/>
          <w:sz w:val="24"/>
        </w:rPr>
        <w:t>问题索引：</w:t>
      </w:r>
    </w:p>
    <w:p w:rsidR="00C12AA4" w:rsidRPr="0007112C" w:rsidRDefault="00C12AA4" w:rsidP="00C12AA4">
      <w:pPr>
        <w:ind w:firstLine="480"/>
        <w:rPr>
          <w:rFonts w:ascii="宋体" w:hAnsi="宋体"/>
          <w:sz w:val="24"/>
        </w:rPr>
      </w:pPr>
      <w:r w:rsidRPr="0007112C">
        <w:rPr>
          <w:rFonts w:ascii="宋体" w:hAnsi="宋体" w:hint="eastAsia"/>
          <w:sz w:val="24"/>
        </w:rPr>
        <w:t>一、【问题】</w:t>
      </w:r>
      <w:r>
        <w:rPr>
          <w:rFonts w:ascii="宋体" w:hAnsi="宋体" w:hint="eastAsia"/>
          <w:sz w:val="24"/>
        </w:rPr>
        <w:t>呕吐的诊断要点是什么</w:t>
      </w:r>
      <w:r w:rsidRPr="0007112C">
        <w:rPr>
          <w:rFonts w:ascii="宋体" w:hAnsi="宋体" w:hint="eastAsia"/>
          <w:sz w:val="24"/>
        </w:rPr>
        <w:t>？</w:t>
      </w:r>
    </w:p>
    <w:p w:rsidR="00C12AA4" w:rsidRDefault="00C12AA4" w:rsidP="00C12AA4">
      <w:pPr>
        <w:ind w:firstLine="480"/>
        <w:rPr>
          <w:rFonts w:ascii="宋体" w:hAnsi="宋体"/>
          <w:sz w:val="24"/>
        </w:rPr>
      </w:pPr>
      <w:r w:rsidRPr="0007112C">
        <w:rPr>
          <w:rFonts w:ascii="宋体" w:hAnsi="宋体" w:hint="eastAsia"/>
          <w:sz w:val="24"/>
        </w:rPr>
        <w:t>二、【问题】</w:t>
      </w:r>
      <w:r>
        <w:rPr>
          <w:rFonts w:ascii="宋体" w:hAnsi="宋体" w:hint="eastAsia"/>
          <w:sz w:val="24"/>
        </w:rPr>
        <w:t>呕吐的处理要点是什么</w:t>
      </w:r>
      <w:r w:rsidRPr="0007112C">
        <w:rPr>
          <w:rFonts w:ascii="宋体" w:hAnsi="宋体" w:hint="eastAsia"/>
          <w:sz w:val="24"/>
        </w:rPr>
        <w:t>？</w:t>
      </w:r>
    </w:p>
    <w:p w:rsidR="00861370" w:rsidRPr="00861370" w:rsidRDefault="00861370" w:rsidP="00A65E20">
      <w:pPr>
        <w:ind w:firstLineChars="250" w:firstLine="525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>三、</w:t>
      </w:r>
      <w:r w:rsidRPr="0007112C">
        <w:rPr>
          <w:rFonts w:ascii="宋体" w:hAnsi="宋体" w:hint="eastAsia"/>
          <w:sz w:val="24"/>
        </w:rPr>
        <w:t>【问题】</w:t>
      </w:r>
      <w:r>
        <w:rPr>
          <w:rFonts w:ascii="宋体" w:hAnsi="宋体" w:hint="eastAsia"/>
          <w:szCs w:val="21"/>
        </w:rPr>
        <w:t>发热的分类有什么</w:t>
      </w:r>
      <w:r w:rsidRPr="004E344E">
        <w:rPr>
          <w:rFonts w:ascii="宋体" w:hAnsi="宋体" w:hint="eastAsia"/>
          <w:szCs w:val="21"/>
        </w:rPr>
        <w:t>？</w:t>
      </w:r>
    </w:p>
    <w:p w:rsidR="00C12AA4" w:rsidRPr="0007112C" w:rsidRDefault="00C12AA4" w:rsidP="00C12AA4">
      <w:pPr>
        <w:ind w:firstLine="480"/>
        <w:rPr>
          <w:rFonts w:ascii="宋体" w:hAnsi="宋体"/>
          <w:sz w:val="24"/>
        </w:rPr>
      </w:pPr>
      <w:r w:rsidRPr="0007112C">
        <w:rPr>
          <w:rFonts w:ascii="宋体" w:hAnsi="宋体" w:hint="eastAsia"/>
          <w:sz w:val="24"/>
        </w:rPr>
        <w:t>具体解答：</w:t>
      </w:r>
    </w:p>
    <w:p w:rsidR="00C12AA4" w:rsidRPr="0007112C" w:rsidRDefault="00C12AA4" w:rsidP="00C12AA4">
      <w:pPr>
        <w:ind w:firstLine="482"/>
        <w:rPr>
          <w:rFonts w:ascii="宋体" w:hAnsi="宋体"/>
          <w:b/>
          <w:sz w:val="24"/>
        </w:rPr>
      </w:pPr>
      <w:r w:rsidRPr="0007112C">
        <w:rPr>
          <w:rFonts w:ascii="宋体" w:hAnsi="宋体" w:hint="eastAsia"/>
          <w:b/>
          <w:sz w:val="24"/>
        </w:rPr>
        <w:t>一、【问题】</w:t>
      </w:r>
      <w:r w:rsidRPr="00396F0B">
        <w:rPr>
          <w:rFonts w:ascii="宋体" w:hAnsi="宋体" w:hint="eastAsia"/>
          <w:b/>
          <w:sz w:val="24"/>
        </w:rPr>
        <w:t>呕吐</w:t>
      </w:r>
      <w:r w:rsidRPr="0011372F">
        <w:rPr>
          <w:rFonts w:ascii="宋体" w:hAnsi="宋体" w:hint="eastAsia"/>
          <w:b/>
          <w:sz w:val="24"/>
        </w:rPr>
        <w:t>的诊断要点是什么</w:t>
      </w:r>
      <w:r w:rsidRPr="0007112C">
        <w:rPr>
          <w:rFonts w:ascii="宋体" w:hAnsi="宋体" w:hint="eastAsia"/>
          <w:b/>
          <w:sz w:val="24"/>
        </w:rPr>
        <w:t>？</w:t>
      </w:r>
    </w:p>
    <w:p w:rsidR="00C12AA4" w:rsidRDefault="00C12AA4" w:rsidP="00C12AA4">
      <w:pPr>
        <w:ind w:firstLine="480"/>
        <w:rPr>
          <w:rFonts w:ascii="宋体" w:hAnsi="宋体"/>
          <w:sz w:val="24"/>
        </w:rPr>
      </w:pPr>
      <w:r w:rsidRPr="0007112C">
        <w:rPr>
          <w:rFonts w:ascii="宋体" w:hAnsi="宋体" w:hint="eastAsia"/>
          <w:sz w:val="24"/>
        </w:rPr>
        <w:t>【解答】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（一）呕吐伴腹痛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1.局限性腹痛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（1）胃、十二指肠溃疡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消化性溃疡是消化系统最常见的疾病。患者既往有溃疡病史，除呕吐外，可有节律性的中上腹隐痛、钝痛或剧痛，进食后能缓解，可伴反酸、嗳气，胃镜检查可明确诊断。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（2）急性细菌性胃炎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此病多有进食不洁食物史且同食者均有发病，患者可有中上腹痛伴呕吐、发热、乏力、口干及尿少等症状，呕吐物及大便检验有助诊断。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（3）急性病毒性肝炎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患者常有肝炎接触史。临床上有呕吐、右上腹疼痛、发热、食欲不振、乏力、恶心、黄疸及肝肿大等症状，血清中氨基转移酶及胆红素增</w:t>
      </w:r>
      <w:r>
        <w:rPr>
          <w:rFonts w:ascii="宋体" w:hAnsi="宋体" w:hint="eastAsia"/>
          <w:sz w:val="24"/>
        </w:rPr>
        <w:t>高</w:t>
      </w:r>
      <w:r w:rsidRPr="00396F0B">
        <w:rPr>
          <w:rFonts w:ascii="宋体" w:hAnsi="宋体" w:hint="eastAsia"/>
          <w:sz w:val="24"/>
        </w:rPr>
        <w:t>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（4）急性胆囊炎、胆石症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患者可有进食油腻食物史。可有右上腹疼痛、阵发性加剧并向右肩及腰部放射；可有发热、恶心和黄疸等症状。Murphy征阳性。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（5）急性阑尾炎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典型的急性阑尾炎有转移性右下腹疼痛，麦氏点压痛或有肌</w:t>
      </w:r>
      <w:r>
        <w:rPr>
          <w:rFonts w:ascii="宋体" w:hAnsi="宋体" w:hint="eastAsia"/>
          <w:sz w:val="24"/>
        </w:rPr>
        <w:t>紧张</w:t>
      </w:r>
      <w:r w:rsidRPr="00396F0B">
        <w:rPr>
          <w:rFonts w:ascii="宋体" w:hAnsi="宋体" w:hint="eastAsia"/>
          <w:sz w:val="24"/>
        </w:rPr>
        <w:t>及反跳痛，同时出现发热、呕吐症状。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（6）输尿管结石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患者可有腹部绞痛，疼痛可向外阴部放射，常有尿频、尿急、血尿或呕吐的症状，结合X线片及</w:t>
      </w:r>
      <w:proofErr w:type="gramStart"/>
      <w:r w:rsidRPr="00396F0B">
        <w:rPr>
          <w:rFonts w:ascii="宋体" w:hAnsi="宋体" w:hint="eastAsia"/>
          <w:sz w:val="24"/>
        </w:rPr>
        <w:t>超声常</w:t>
      </w:r>
      <w:proofErr w:type="gramEnd"/>
      <w:r w:rsidRPr="00396F0B">
        <w:rPr>
          <w:rFonts w:ascii="宋体" w:hAnsi="宋体" w:hint="eastAsia"/>
          <w:sz w:val="24"/>
        </w:rPr>
        <w:t>可明确诊断。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2.弥漫性腹痛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（1）急性腹膜炎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患者有全腹疼痛、拒按、</w:t>
      </w:r>
      <w:proofErr w:type="gramStart"/>
      <w:r w:rsidRPr="00396F0B">
        <w:rPr>
          <w:rFonts w:ascii="宋体" w:hAnsi="宋体" w:hint="eastAsia"/>
          <w:sz w:val="24"/>
        </w:rPr>
        <w:t>触之成板样</w:t>
      </w:r>
      <w:proofErr w:type="gramEnd"/>
      <w:r w:rsidRPr="00396F0B">
        <w:rPr>
          <w:rFonts w:ascii="宋体" w:hAnsi="宋体" w:hint="eastAsia"/>
          <w:sz w:val="24"/>
        </w:rPr>
        <w:t>硬，同时有发热、恶心、面色苍白、心悸、脉细速及休克等症状。超声及腹穿检查可作为辅助诊断</w:t>
      </w:r>
      <w:r w:rsidRPr="00396F0B">
        <w:rPr>
          <w:rFonts w:ascii="宋体" w:hAnsi="宋体" w:hint="eastAsia"/>
          <w:sz w:val="24"/>
        </w:rPr>
        <w:lastRenderedPageBreak/>
        <w:t>的方法。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（2）肠梗阻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肠梗阻的临床表现有全腹疼痛伴明显腹胀、恶心及呕吐；腹部望诊可见肠型，听诊肠鸣音消失或亢进，腹部X线检查有助诊断。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（二）呕吐伴腹胀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1.幽门梗阻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患者多有溃疡病史。临床上有上腹部饱胀，恶心呕吐，呕吐后腹胀稍缓解。呕吐物常为宿食，腹部体征可见蠕动波触之有震水声，诊断可借助胃镜及X线片。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2.肝硬化失代偿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患者有慢性肝病史，肝功能异常，有腹水或明显气胀，或二者兼而有之，患者食欲减退明显，有时可有恶心呕吐。腹部超声检查可助诊断。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（三）呕吐伴头痛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1.脑梗死脑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出血患者可有头痛、呕吐、流涎、口角歪斜及肢体软弱无力或偏瘫等症状，CT检查可见梗死灶或出血灶。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2.蛛网膜下腔出血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本病常突然发生剧烈性头痛，持续难忍，出现呕吐、视力模糊及昏迷等症状，CT或脑脊液检查可明确诊断。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3.脑肿瘤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有持续性头痛，但不很剧烈，常伴有呕吐、视力模糊、面瘫、听力减弱及肢体无力等，CT检查可明确诊断。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（四）呕吐伴发热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1.中枢神经系统感染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此病起病急，患者全身中毒症状重，有发热、头痛、呕吐、嗜睡、抽搐及昏迷等症状；布氏、克氏征阳性；脑脊液检查能明确诊断。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2.其他系统感染性疾病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小儿和老年人的呼吸道、消化道及泌尿道的感染常伴有发热、咽痛、咳嗽、呕吐、腹泻、尿频及尿痛等症状。血白细胞及中性粒细胞增高，通过相关各系统主要检查可以诊断原发疾病。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（五）呕吐伴胸痛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心肌梗死患者常有高血压、高脂血症及心绞痛的病史，如突然发生胸痛、心悸、出冷汗、脉细速及休克等症状，根据临床表现、心肌酶谱及心电图检查可确诊。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（六）呕吐伴眩晕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梅尼埃病多见于女性患者。发病时可有呕吐、眩晕而不能睁眼，卧床后症状稍有缓解，数天后可恢复，常见眼球有震颤而无阳性神经系统体征。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（七）呕吐伴心理障碍</w:t>
      </w:r>
      <w:r w:rsidRPr="00396F0B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神经官能性呕吐此病以女性多见，常有精神心理</w:t>
      </w:r>
      <w:r w:rsidRPr="00396F0B">
        <w:rPr>
          <w:rFonts w:ascii="宋体" w:hAnsi="宋体" w:hint="eastAsia"/>
          <w:sz w:val="24"/>
        </w:rPr>
        <w:lastRenderedPageBreak/>
        <w:t>障碍病史。临床上除呕吐外，无其他任何症状。尽管发生呕吐，但仍能照常工作和生活。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（八）其他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1.糖尿病酮症酸中毒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患者多有糖尿病史。除呕吐外，可闻及烂苹果气味，重者可发生水、电解质紊乱。高血糖及血尿酮体阳性有助于诊断。</w:t>
      </w:r>
    </w:p>
    <w:p w:rsidR="00C12AA4" w:rsidRPr="00EF31B7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2.早期妊娠</w:t>
      </w:r>
      <w:r>
        <w:rPr>
          <w:rFonts w:ascii="宋体" w:hAnsi="宋体" w:hint="eastAsia"/>
          <w:sz w:val="24"/>
        </w:rPr>
        <w:t>：</w:t>
      </w:r>
      <w:r w:rsidRPr="00396F0B">
        <w:rPr>
          <w:rFonts w:ascii="宋体" w:hAnsi="宋体" w:hint="eastAsia"/>
          <w:sz w:val="24"/>
        </w:rPr>
        <w:t>凡月经过期的生育年龄妇女，喜食酸味食物，伴疲乏、恶心、呕吐及晕倒等症状时，应做尿妊娠试验以明确诊断。</w:t>
      </w:r>
    </w:p>
    <w:p w:rsidR="00C12AA4" w:rsidRPr="0007112C" w:rsidRDefault="00C12AA4" w:rsidP="00C12AA4">
      <w:pPr>
        <w:ind w:firstLineChars="150" w:firstLine="361"/>
        <w:rPr>
          <w:rFonts w:ascii="宋体" w:hAnsi="宋体"/>
          <w:b/>
          <w:sz w:val="24"/>
        </w:rPr>
      </w:pPr>
      <w:r w:rsidRPr="0007112C">
        <w:rPr>
          <w:rFonts w:ascii="宋体" w:hAnsi="宋体" w:hint="eastAsia"/>
          <w:b/>
          <w:sz w:val="24"/>
        </w:rPr>
        <w:t>二、【问题】</w:t>
      </w:r>
      <w:r w:rsidRPr="00396F0B">
        <w:rPr>
          <w:rFonts w:ascii="宋体" w:hAnsi="宋体" w:hint="eastAsia"/>
          <w:b/>
          <w:sz w:val="24"/>
        </w:rPr>
        <w:t>呕吐</w:t>
      </w:r>
      <w:r w:rsidRPr="00EF31B7">
        <w:rPr>
          <w:rFonts w:ascii="宋体" w:hAnsi="宋体" w:hint="eastAsia"/>
          <w:b/>
          <w:sz w:val="24"/>
        </w:rPr>
        <w:t>的</w:t>
      </w:r>
      <w:r>
        <w:rPr>
          <w:rFonts w:ascii="宋体" w:hAnsi="宋体" w:hint="eastAsia"/>
          <w:b/>
          <w:sz w:val="24"/>
        </w:rPr>
        <w:t>处理</w:t>
      </w:r>
      <w:r w:rsidRPr="00EF31B7">
        <w:rPr>
          <w:rFonts w:ascii="宋体" w:hAnsi="宋体" w:hint="eastAsia"/>
          <w:b/>
          <w:sz w:val="24"/>
        </w:rPr>
        <w:t>要点是什么</w:t>
      </w:r>
      <w:r w:rsidRPr="0007112C">
        <w:rPr>
          <w:rFonts w:ascii="宋体" w:hAnsi="宋体" w:hint="eastAsia"/>
          <w:b/>
          <w:sz w:val="24"/>
        </w:rPr>
        <w:t>？</w:t>
      </w:r>
    </w:p>
    <w:p w:rsidR="00AF3ABC" w:rsidRDefault="00C12AA4" w:rsidP="00C12AA4">
      <w:pPr>
        <w:ind w:firstLine="480"/>
        <w:rPr>
          <w:rFonts w:ascii="宋体" w:hAnsi="宋体" w:hint="eastAsia"/>
          <w:sz w:val="24"/>
        </w:rPr>
      </w:pPr>
      <w:r w:rsidRPr="0007112C">
        <w:rPr>
          <w:rFonts w:ascii="宋体" w:hAnsi="宋体" w:hint="eastAsia"/>
          <w:sz w:val="24"/>
        </w:rPr>
        <w:t>【解答】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1.医师应安慰患者，使其保持安静。为患者擦净呕吐物，</w:t>
      </w:r>
      <w:proofErr w:type="gramStart"/>
      <w:r w:rsidRPr="00396F0B">
        <w:rPr>
          <w:rFonts w:ascii="宋体" w:hAnsi="宋体" w:hint="eastAsia"/>
          <w:sz w:val="24"/>
        </w:rPr>
        <w:t>嘱</w:t>
      </w:r>
      <w:proofErr w:type="gramEnd"/>
      <w:r w:rsidRPr="00396F0B">
        <w:rPr>
          <w:rFonts w:ascii="宋体" w:hAnsi="宋体" w:hint="eastAsia"/>
          <w:sz w:val="24"/>
        </w:rPr>
        <w:t>漱口清洁口腔及卧床休息，暂时禁食。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2.应保留患者的呕吐物、二便及食具，以备查验。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3.对消化性溃疡患者给予必要的、足够疗程的药物治疗。对幽门梗阻的患者应先</w:t>
      </w:r>
      <w:proofErr w:type="gramStart"/>
      <w:r w:rsidRPr="00396F0B">
        <w:rPr>
          <w:rFonts w:ascii="宋体" w:hAnsi="宋体" w:hint="eastAsia"/>
          <w:sz w:val="24"/>
        </w:rPr>
        <w:t>嘱</w:t>
      </w:r>
      <w:proofErr w:type="gramEnd"/>
      <w:r w:rsidRPr="00396F0B">
        <w:rPr>
          <w:rFonts w:ascii="宋体" w:hAnsi="宋体" w:hint="eastAsia"/>
          <w:sz w:val="24"/>
        </w:rPr>
        <w:t>其禁食，并作胃肠减压，同时给予静脉补液以纠正水、电解质紊乱，并转至专科医院以明确病因。</w:t>
      </w:r>
    </w:p>
    <w:p w:rsidR="00C12AA4" w:rsidRPr="00396F0B" w:rsidRDefault="00C12AA4" w:rsidP="00C12AA4">
      <w:pPr>
        <w:ind w:firstLine="480"/>
        <w:rPr>
          <w:rFonts w:ascii="宋体" w:hAnsi="宋体"/>
          <w:sz w:val="24"/>
        </w:rPr>
      </w:pPr>
      <w:r w:rsidRPr="00396F0B">
        <w:rPr>
          <w:rFonts w:ascii="宋体" w:hAnsi="宋体" w:hint="eastAsia"/>
          <w:sz w:val="24"/>
        </w:rPr>
        <w:t>4.对常见感染性疾病伴呕吐者，如抗感染治疗无效或病情加剧时，应转上级医院进一步治疗。</w:t>
      </w:r>
    </w:p>
    <w:p w:rsidR="00C12AA4" w:rsidRPr="00A265A3" w:rsidRDefault="00C12AA4" w:rsidP="00C12AA4">
      <w:pPr>
        <w:ind w:firstLine="480"/>
        <w:rPr>
          <w:color w:val="008000"/>
        </w:rPr>
      </w:pPr>
      <w:r w:rsidRPr="00396F0B">
        <w:rPr>
          <w:rFonts w:ascii="宋体" w:hAnsi="宋体" w:hint="eastAsia"/>
          <w:sz w:val="24"/>
        </w:rPr>
        <w:t>5.中枢系统感染、脑部疾病、败血症、急性肝炎、胆囊炎、腹膜炎及肠梗阻等危重患者应立即转上级医院，以免延误诊治。</w:t>
      </w:r>
    </w:p>
    <w:p w:rsidR="00B85FFE" w:rsidRPr="00861370" w:rsidRDefault="00B85FFE" w:rsidP="00B85FFE">
      <w:pPr>
        <w:ind w:firstLineChars="250" w:firstLine="525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>三、</w:t>
      </w:r>
      <w:r w:rsidRPr="0007112C">
        <w:rPr>
          <w:rFonts w:ascii="宋体" w:hAnsi="宋体" w:hint="eastAsia"/>
          <w:sz w:val="24"/>
        </w:rPr>
        <w:t>【问题】</w:t>
      </w:r>
      <w:r>
        <w:rPr>
          <w:rFonts w:ascii="宋体" w:hAnsi="宋体" w:hint="eastAsia"/>
          <w:szCs w:val="21"/>
        </w:rPr>
        <w:t>发热的分类有什么</w:t>
      </w:r>
      <w:r w:rsidRPr="004E344E">
        <w:rPr>
          <w:rFonts w:ascii="宋体" w:hAnsi="宋体" w:hint="eastAsia"/>
          <w:szCs w:val="21"/>
        </w:rPr>
        <w:t>？</w:t>
      </w:r>
    </w:p>
    <w:p w:rsidR="00AF3ABC" w:rsidRDefault="00B85FFE" w:rsidP="00B85FFE">
      <w:pPr>
        <w:ind w:firstLine="480"/>
        <w:rPr>
          <w:rFonts w:ascii="宋体" w:hAnsi="宋体" w:hint="eastAsia"/>
          <w:sz w:val="24"/>
        </w:rPr>
      </w:pPr>
      <w:r w:rsidRPr="0007112C">
        <w:rPr>
          <w:rFonts w:ascii="宋体" w:hAnsi="宋体" w:hint="eastAsia"/>
          <w:sz w:val="24"/>
        </w:rPr>
        <w:t>【解答】</w:t>
      </w:r>
    </w:p>
    <w:p w:rsidR="00B85FFE" w:rsidRPr="0066579B" w:rsidRDefault="00B85FFE" w:rsidP="00AF3ABC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发热可分为感染性与非感染性两大类。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（一）感染性发热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/>
          <w:szCs w:val="21"/>
        </w:rPr>
        <w:t>1.</w:t>
      </w:r>
      <w:r w:rsidRPr="0066579B">
        <w:rPr>
          <w:rFonts w:ascii="宋体" w:hAnsi="宋体" w:hint="eastAsia"/>
          <w:szCs w:val="21"/>
        </w:rPr>
        <w:t>呼吸系统感染</w:t>
      </w:r>
      <w:r w:rsidRPr="0066579B">
        <w:rPr>
          <w:rFonts w:ascii="宋体" w:hAnsi="宋体"/>
          <w:szCs w:val="21"/>
        </w:rPr>
        <w:t xml:space="preserve">  </w:t>
      </w:r>
      <w:r w:rsidRPr="0066579B">
        <w:rPr>
          <w:rFonts w:ascii="宋体" w:hAnsi="宋体" w:hint="eastAsia"/>
          <w:szCs w:val="21"/>
        </w:rPr>
        <w:t>大多为热程在</w:t>
      </w:r>
      <w:r w:rsidRPr="0066579B">
        <w:rPr>
          <w:rFonts w:ascii="宋体" w:hAnsi="宋体"/>
          <w:szCs w:val="21"/>
        </w:rPr>
        <w:t>2</w:t>
      </w:r>
      <w:r w:rsidRPr="0066579B">
        <w:rPr>
          <w:rFonts w:ascii="宋体" w:hAnsi="宋体" w:hint="eastAsia"/>
          <w:szCs w:val="21"/>
        </w:rPr>
        <w:t>周以内的急性发热，如上呼吸道感染，常伴有鼻塞、流涕、咽喉疼痛及全身酸痛，血常规示白细胞正常，多为病毒性感染；气管和支气管炎、肺炎、胸膜炎常伴有咳嗽、咳痰、咯血及胸痛等症状，可检查血白细胞、</w:t>
      </w:r>
      <w:r w:rsidRPr="0066579B">
        <w:rPr>
          <w:rFonts w:ascii="宋体" w:hAnsi="宋体"/>
          <w:szCs w:val="21"/>
        </w:rPr>
        <w:t>X</w:t>
      </w:r>
      <w:r w:rsidRPr="0066579B">
        <w:rPr>
          <w:rFonts w:ascii="宋体" w:hAnsi="宋体" w:hint="eastAsia"/>
          <w:szCs w:val="21"/>
        </w:rPr>
        <w:t>线胸部摄片、痰培养等明确诊断。若上述症状</w:t>
      </w:r>
      <w:proofErr w:type="gramStart"/>
      <w:r w:rsidRPr="0066579B">
        <w:rPr>
          <w:rFonts w:ascii="宋体" w:hAnsi="宋体" w:hint="eastAsia"/>
          <w:szCs w:val="21"/>
        </w:rPr>
        <w:t>伴长期</w:t>
      </w:r>
      <w:proofErr w:type="gramEnd"/>
      <w:r w:rsidRPr="0066579B">
        <w:rPr>
          <w:rFonts w:ascii="宋体" w:hAnsi="宋体" w:hint="eastAsia"/>
          <w:szCs w:val="21"/>
        </w:rPr>
        <w:t>低热（体温在</w:t>
      </w:r>
      <w:r w:rsidRPr="0066579B">
        <w:rPr>
          <w:rFonts w:ascii="宋体" w:hAnsi="宋体"/>
          <w:szCs w:val="21"/>
        </w:rPr>
        <w:t>37.3</w:t>
      </w:r>
      <w:r w:rsidRPr="0066579B">
        <w:rPr>
          <w:rFonts w:ascii="MS Mincho" w:eastAsia="MS Mincho" w:hAnsi="MS Mincho" w:cs="MS Mincho" w:hint="eastAsia"/>
          <w:szCs w:val="21"/>
        </w:rPr>
        <w:t>〜</w:t>
      </w:r>
      <w:r>
        <w:rPr>
          <w:rFonts w:ascii="宋体" w:hAnsi="宋体"/>
          <w:szCs w:val="21"/>
        </w:rPr>
        <w:t>38</w:t>
      </w:r>
      <w:r>
        <w:rPr>
          <w:rFonts w:ascii="宋体" w:hAnsi="宋体" w:hint="eastAsia"/>
          <w:szCs w:val="21"/>
        </w:rPr>
        <w:t>℃</w:t>
      </w:r>
      <w:r w:rsidRPr="0066579B">
        <w:rPr>
          <w:rFonts w:ascii="宋体" w:hAnsi="宋体" w:hint="eastAsia"/>
          <w:szCs w:val="21"/>
        </w:rPr>
        <w:t>持续</w:t>
      </w:r>
      <w:r w:rsidRPr="0066579B">
        <w:rPr>
          <w:rFonts w:ascii="宋体" w:hAnsi="宋体"/>
          <w:szCs w:val="21"/>
        </w:rPr>
        <w:t>4</w:t>
      </w:r>
      <w:r w:rsidRPr="0066579B">
        <w:rPr>
          <w:rFonts w:ascii="宋体" w:hAnsi="宋体" w:hint="eastAsia"/>
          <w:szCs w:val="21"/>
        </w:rPr>
        <w:t>周以上），胸片显示两肺上叶病变，要考虑结核感染可能；若痰涂片找到抗酸杆菌、结核菌素（</w:t>
      </w:r>
      <w:r w:rsidRPr="0066579B">
        <w:rPr>
          <w:rFonts w:ascii="宋体" w:hAnsi="宋体"/>
          <w:szCs w:val="21"/>
        </w:rPr>
        <w:t>PPD</w:t>
      </w:r>
      <w:r w:rsidRPr="0066579B">
        <w:rPr>
          <w:rFonts w:ascii="宋体" w:hAnsi="宋体" w:hint="eastAsia"/>
          <w:szCs w:val="21"/>
        </w:rPr>
        <w:t>）试验阳性则更有助于诊断。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/>
          <w:szCs w:val="21"/>
        </w:rPr>
        <w:lastRenderedPageBreak/>
        <w:t>2.</w:t>
      </w:r>
      <w:r w:rsidRPr="0066579B">
        <w:rPr>
          <w:rFonts w:ascii="宋体" w:hAnsi="宋体" w:hint="eastAsia"/>
          <w:szCs w:val="21"/>
        </w:rPr>
        <w:t>泌尿系统感染</w:t>
      </w:r>
      <w:r w:rsidRPr="0066579B"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急性肾盂肾炎，以育龄女性多见，起病急骤、中度发热（3</w:t>
      </w:r>
      <w:r w:rsidRPr="0066579B">
        <w:rPr>
          <w:rFonts w:ascii="宋体" w:hAnsi="宋体"/>
          <w:szCs w:val="21"/>
        </w:rPr>
        <w:t>8</w:t>
      </w:r>
      <w:r w:rsidRPr="0066579B">
        <w:rPr>
          <w:rFonts w:ascii="MS Mincho" w:eastAsia="MS Mincho" w:hAnsi="MS Mincho" w:cs="MS Mincho" w:hint="eastAsia"/>
          <w:szCs w:val="21"/>
        </w:rPr>
        <w:t>〜</w:t>
      </w:r>
      <w:r>
        <w:rPr>
          <w:rFonts w:ascii="宋体" w:hAnsi="宋体"/>
          <w:szCs w:val="21"/>
        </w:rPr>
        <w:t>39</w:t>
      </w:r>
      <w:r>
        <w:rPr>
          <w:rFonts w:ascii="宋体" w:hAnsi="宋体" w:hint="eastAsia"/>
          <w:szCs w:val="21"/>
        </w:rPr>
        <w:t>℃）或高热（3</w:t>
      </w:r>
      <w:r w:rsidRPr="0066579B">
        <w:rPr>
          <w:rFonts w:ascii="宋体" w:hAnsi="宋体"/>
          <w:szCs w:val="21"/>
        </w:rPr>
        <w:t>9</w:t>
      </w:r>
      <w:r w:rsidRPr="0066579B">
        <w:rPr>
          <w:rFonts w:ascii="MS Mincho" w:eastAsia="MS Mincho" w:hAnsi="MS Mincho" w:cs="MS Mincho" w:hint="eastAsia"/>
          <w:szCs w:val="21"/>
        </w:rPr>
        <w:t>〜</w:t>
      </w:r>
      <w:r w:rsidRPr="0066579B">
        <w:rPr>
          <w:rFonts w:ascii="宋体" w:hAnsi="宋体"/>
          <w:szCs w:val="21"/>
        </w:rPr>
        <w:t>41</w:t>
      </w:r>
      <w:r>
        <w:rPr>
          <w:rFonts w:ascii="宋体" w:hAnsi="宋体" w:hint="eastAsia"/>
          <w:szCs w:val="21"/>
        </w:rPr>
        <w:t>℃</w:t>
      </w:r>
      <w:r w:rsidRPr="0066579B">
        <w:rPr>
          <w:rFonts w:ascii="宋体" w:hAnsi="宋体" w:hint="eastAsia"/>
          <w:szCs w:val="21"/>
        </w:rPr>
        <w:t>）。常有畏寒、寒战，伴尿频、尿急、尿痛及腰酸痛，查体可有肾区叩击痛。血象示白细胞总数和中性粒细胞增高，尿检示白细胞增多，也可有镜下或肉眼血尿及中段尿细菌定量培养阳性。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3.消化系统感染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（1）急性菌痢:于夏季多见，常有不洁饮食史，并伴有腹痛、腹泻或脓血便，大便细菌培养</w:t>
      </w:r>
    </w:p>
    <w:p w:rsidR="00B85FFE" w:rsidRPr="0066579B" w:rsidRDefault="00B85FFE" w:rsidP="00AF3ABC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阳性。中毒性菌痢在儿童中较为多见，临床表现有高热伴意识障碍，为明确诊断常需做便培养。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（</w:t>
      </w:r>
      <w:r w:rsidRPr="0066579B">
        <w:rPr>
          <w:rFonts w:ascii="宋体" w:hAnsi="宋体"/>
          <w:szCs w:val="21"/>
        </w:rPr>
        <w:t>2</w:t>
      </w:r>
      <w:r w:rsidRPr="0066579B">
        <w:rPr>
          <w:rFonts w:ascii="宋体" w:hAnsi="宋体" w:hint="eastAsia"/>
          <w:szCs w:val="21"/>
        </w:rPr>
        <w:t>）伤寒、副伤寒：呈稽留热，体温持续在</w:t>
      </w:r>
      <w:r w:rsidRPr="0066579B">
        <w:rPr>
          <w:rFonts w:ascii="宋体" w:hAnsi="宋体"/>
          <w:szCs w:val="21"/>
        </w:rPr>
        <w:t>39</w:t>
      </w:r>
      <w:r w:rsidRPr="0066579B">
        <w:rPr>
          <w:rFonts w:ascii="MS Mincho" w:eastAsia="MS Mincho" w:hAnsi="MS Mincho" w:cs="MS Mincho" w:hint="eastAsia"/>
          <w:szCs w:val="21"/>
        </w:rPr>
        <w:t>〜</w:t>
      </w:r>
      <w:r>
        <w:rPr>
          <w:rFonts w:ascii="宋体" w:hAnsi="宋体"/>
          <w:szCs w:val="21"/>
        </w:rPr>
        <w:t>41</w:t>
      </w:r>
      <w:r>
        <w:rPr>
          <w:rFonts w:ascii="宋体" w:hAnsi="宋体" w:hint="eastAsia"/>
          <w:szCs w:val="21"/>
        </w:rPr>
        <w:t>℃</w:t>
      </w:r>
      <w:r w:rsidRPr="0066579B">
        <w:rPr>
          <w:rFonts w:ascii="宋体" w:hAnsi="宋体" w:hint="eastAsia"/>
          <w:szCs w:val="21"/>
        </w:rPr>
        <w:t>，常伴有神志淡漠、心率相对缓慢，可见玫瑰疹，血常规示白细胞减少和嗜酸性粒细胞消失，肥达试验及血培养可呈阳性。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4.腹腔脏器感染  在急性胆囊炎、胰腺炎、阑尾炎中，患者常伴有腹痛或腹部包块，根据腹痛的部位、白细胞计数和B超等检查一般不难判断。如急性胆囊炎，常有右上腹痛并放射至右肩背部。急性胰腺炎为中上腹痛伴血清淀粉酶升高。急性阑尾炎常伴有转移性右下腹痛，且右下腹有压痛及反跳痛。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5.心血管系统感染  感染性心内膜炎，多见于有基础心脏疾病者，如心瓣膜病变、人工心瓣膜置换术后等。可有中度发热或高热，呈弛张热；常伴乏力、多汗、肌肉酸痛等全身症状；有心脏杂音改变及血管栓塞征象，血培养阳性；心脏超声示有赘生物则有助于诊断。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6.神经系统感染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（</w:t>
      </w:r>
      <w:r w:rsidRPr="0066579B">
        <w:rPr>
          <w:rFonts w:ascii="宋体" w:hAnsi="宋体"/>
          <w:szCs w:val="21"/>
        </w:rPr>
        <w:t>1</w:t>
      </w:r>
      <w:r w:rsidRPr="0066579B">
        <w:rPr>
          <w:rFonts w:ascii="宋体" w:hAnsi="宋体" w:hint="eastAsia"/>
          <w:szCs w:val="21"/>
        </w:rPr>
        <w:t>）流行性乙型脑炎</w:t>
      </w:r>
      <w:r w:rsidRPr="0066579B">
        <w:rPr>
          <w:rFonts w:ascii="宋体" w:hAnsi="宋体"/>
          <w:szCs w:val="21"/>
        </w:rPr>
        <w:t>:</w:t>
      </w:r>
      <w:r w:rsidRPr="0066579B">
        <w:rPr>
          <w:rFonts w:ascii="宋体" w:hAnsi="宋体" w:hint="eastAsia"/>
          <w:szCs w:val="21"/>
        </w:rPr>
        <w:t>常见于夏秋季节（</w:t>
      </w:r>
      <w:r w:rsidRPr="0066579B">
        <w:rPr>
          <w:rFonts w:ascii="宋体" w:hAnsi="宋体"/>
          <w:szCs w:val="21"/>
        </w:rPr>
        <w:t>7</w:t>
      </w:r>
      <w:r w:rsidRPr="0066579B">
        <w:rPr>
          <w:rFonts w:ascii="MS Mincho" w:eastAsia="MS Mincho" w:hAnsi="MS Mincho" w:cs="MS Mincho" w:hint="eastAsia"/>
          <w:szCs w:val="21"/>
        </w:rPr>
        <w:t>〜</w:t>
      </w:r>
      <w:r w:rsidRPr="0066579B">
        <w:rPr>
          <w:rFonts w:ascii="宋体" w:hAnsi="宋体"/>
          <w:szCs w:val="21"/>
        </w:rPr>
        <w:t>9</w:t>
      </w:r>
      <w:r w:rsidRPr="0066579B">
        <w:rPr>
          <w:rFonts w:ascii="宋体" w:hAnsi="宋体" w:hint="eastAsia"/>
          <w:szCs w:val="21"/>
        </w:rPr>
        <w:t>月份），儿童多见；起病急，有高热、头痛、呕吐、嗜睡等症状且伴颈项强直，脑膜刺激征可呈阳性；脑脊液检查示无色透明、压力增高、白细胞增多且以单核细胞增多为主，糖和氯化物正常。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（2）化脓性脑膜炎:多发生在冬春季节。脑脊液混浊，白细胞可数以万计，中性粒细胞占80%以上，糖减少，蛋白质增加，脑脊液涂片及培养有细菌生长。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7.急性传染病  如流行性出血热，多有明确的流行病学史，常以发热伴有结膜充血、酒醉貌及肾功能损害为其特点。另外，急性发疹性传染病，如猩红热、风疹、麻疹和水痘等常有发热，可根据患者的年龄、出疹的特点及伴随的症状，一般不难诊断。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8.其他  对于长期不明原因的发热，应注意隐蔽部位的病变，如肝脏、腋下、脊椎、盆腔、鼻窦、乳突等局部脓肿，尤其是肝脓肿早期常无局部体征；结核或脊椎旁脓肿体检时常</w:t>
      </w:r>
      <w:r w:rsidRPr="0066579B">
        <w:rPr>
          <w:rFonts w:ascii="宋体" w:hAnsi="宋体" w:hint="eastAsia"/>
          <w:szCs w:val="21"/>
        </w:rPr>
        <w:lastRenderedPageBreak/>
        <w:t>易被忽略；粟粒性结核可有眼脉络膜结核结节；直肠指检可发现</w:t>
      </w:r>
      <w:proofErr w:type="gramStart"/>
      <w:r w:rsidRPr="0066579B">
        <w:rPr>
          <w:rFonts w:ascii="宋体" w:hAnsi="宋体" w:hint="eastAsia"/>
          <w:szCs w:val="21"/>
        </w:rPr>
        <w:t>肛</w:t>
      </w:r>
      <w:proofErr w:type="gramEnd"/>
      <w:r w:rsidRPr="0066579B">
        <w:rPr>
          <w:rFonts w:ascii="宋体" w:hAnsi="宋体" w:hint="eastAsia"/>
          <w:szCs w:val="21"/>
        </w:rPr>
        <w:t>旁脓肿、前列腺脓肿等，故眼底检查、直肠指检应作为发热的常规检查。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（二）非感染性发热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1.血液系统疾病  如急性白血病、急性再障、恶性组织细胞病以及淋巴瘤等常以发热为首发症状，且伴有贫血、出血，或肝、脾、淋巴结肿大，可行血常规、骨髓检查或淋巴结活检，以明确诊断。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2.风湿性疾病  如风湿热、系统性红斑狼疮、多发性肌炎和皮肌炎、成人</w:t>
      </w:r>
      <w:proofErr w:type="spellStart"/>
      <w:r w:rsidRPr="0066579B">
        <w:rPr>
          <w:rFonts w:ascii="宋体" w:hAnsi="宋体" w:hint="eastAsia"/>
          <w:szCs w:val="21"/>
        </w:rPr>
        <w:t>STill</w:t>
      </w:r>
      <w:proofErr w:type="spellEnd"/>
      <w:r w:rsidRPr="0066579B">
        <w:rPr>
          <w:rFonts w:ascii="宋体" w:hAnsi="宋体" w:hint="eastAsia"/>
          <w:szCs w:val="21"/>
        </w:rPr>
        <w:t>病、结节性多动脉炎及韦格纳肉芽肿等，此类患者可有长期发热（2周以上），伴有皮肤、关节及全身多器官的损害，免疫学检查常可测出多种自身抗体。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3.恶性肿瘤  各种实体肿瘤常有低热及相应部位的症状和体征，需要进一步检查。如肝癌常有肝大、肝区疼痛及既往有慢性肝病史等，可行肝功能、甲胎蛋白、B超或CT等检查以明确诊断。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4.其他</w:t>
      </w:r>
    </w:p>
    <w:p w:rsidR="00B85FFE" w:rsidRPr="0066579B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（1）代谢障碍性疾病:</w:t>
      </w:r>
      <w:r>
        <w:rPr>
          <w:rFonts w:ascii="宋体" w:hAnsi="宋体" w:hint="eastAsia"/>
          <w:szCs w:val="21"/>
        </w:rPr>
        <w:t>如甲亢，由于代谢亢</w:t>
      </w:r>
      <w:r w:rsidRPr="0066579B">
        <w:rPr>
          <w:rFonts w:ascii="宋体" w:hAnsi="宋体" w:hint="eastAsia"/>
          <w:szCs w:val="21"/>
        </w:rPr>
        <w:t>进使产热增多；或重度脱水使散热减少而导致发热。</w:t>
      </w:r>
    </w:p>
    <w:p w:rsidR="00B85FFE" w:rsidRPr="004E344E" w:rsidRDefault="00B85FFE" w:rsidP="00B85FFE">
      <w:pPr>
        <w:ind w:firstLine="420"/>
        <w:rPr>
          <w:rFonts w:ascii="宋体" w:hAnsi="宋体"/>
          <w:szCs w:val="21"/>
        </w:rPr>
      </w:pPr>
      <w:r w:rsidRPr="0066579B">
        <w:rPr>
          <w:rFonts w:ascii="宋体" w:hAnsi="宋体" w:hint="eastAsia"/>
          <w:szCs w:val="21"/>
        </w:rPr>
        <w:t>（2）中枢性发热:在高温季节，对高龄老人或野外作业者，有突然高热伴神志不清时，应考虑中暑。还有一些感染后低热、生理性发热等均需除外器质性疾病才能做出诊断。</w:t>
      </w:r>
    </w:p>
    <w:p w:rsidR="00B85FFE" w:rsidRPr="004E344E" w:rsidRDefault="00B85FFE" w:rsidP="00B85FFE">
      <w:pPr>
        <w:ind w:firstLine="420"/>
        <w:rPr>
          <w:rFonts w:ascii="宋体" w:hAnsi="宋体"/>
          <w:szCs w:val="21"/>
        </w:rPr>
      </w:pPr>
    </w:p>
    <w:p w:rsidR="00C12AA4" w:rsidRPr="00B85FFE" w:rsidRDefault="00C12AA4" w:rsidP="00C12AA4">
      <w:pPr>
        <w:ind w:firstLineChars="150" w:firstLine="360"/>
        <w:rPr>
          <w:rFonts w:ascii="宋体" w:hAnsi="宋体" w:cs="宋体"/>
          <w:sz w:val="24"/>
        </w:rPr>
      </w:pPr>
    </w:p>
    <w:p w:rsidR="00C12AA4" w:rsidRDefault="00C12AA4" w:rsidP="00C12AA4">
      <w:pPr>
        <w:ind w:firstLineChars="150" w:firstLine="360"/>
        <w:rPr>
          <w:rFonts w:ascii="宋体" w:hAnsi="宋体" w:cs="宋体"/>
          <w:sz w:val="24"/>
        </w:rPr>
      </w:pPr>
    </w:p>
    <w:p w:rsidR="00C12AA4" w:rsidRDefault="00C12AA4" w:rsidP="00C12AA4">
      <w:pPr>
        <w:ind w:firstLineChars="150" w:firstLine="360"/>
        <w:rPr>
          <w:rFonts w:ascii="宋体" w:hAnsi="宋体" w:cs="宋体"/>
          <w:sz w:val="24"/>
        </w:rPr>
      </w:pPr>
    </w:p>
    <w:p w:rsidR="00C12AA4" w:rsidRPr="0007112C" w:rsidRDefault="00C12AA4" w:rsidP="00C12AA4">
      <w:pPr>
        <w:ind w:firstLine="480"/>
        <w:jc w:val="center"/>
        <w:rPr>
          <w:rFonts w:ascii="宋体" w:hAnsi="宋体" w:cs="宋体"/>
          <w:sz w:val="24"/>
        </w:rPr>
      </w:pPr>
      <w:r w:rsidRPr="0007112C">
        <w:rPr>
          <w:rFonts w:ascii="宋体" w:hAnsi="宋体" w:cs="宋体" w:hint="eastAsia"/>
          <w:sz w:val="24"/>
        </w:rPr>
        <w:t>全科主治医师考试：《答疑周刊》201</w:t>
      </w:r>
      <w:r w:rsidR="003617E2">
        <w:rPr>
          <w:rFonts w:ascii="宋体" w:hAnsi="宋体" w:cs="宋体" w:hint="eastAsia"/>
          <w:sz w:val="24"/>
        </w:rPr>
        <w:t>8</w:t>
      </w:r>
      <w:r w:rsidRPr="0007112C">
        <w:rPr>
          <w:rFonts w:ascii="宋体" w:hAnsi="宋体" w:cs="宋体" w:hint="eastAsia"/>
          <w:sz w:val="24"/>
        </w:rPr>
        <w:t>年第</w:t>
      </w:r>
      <w:r w:rsidR="003617E2">
        <w:rPr>
          <w:rFonts w:ascii="宋体" w:hAnsi="宋体" w:cs="宋体" w:hint="eastAsia"/>
          <w:sz w:val="24"/>
        </w:rPr>
        <w:t>6</w:t>
      </w:r>
      <w:r w:rsidRPr="0007112C">
        <w:rPr>
          <w:rFonts w:ascii="宋体" w:hAnsi="宋体" w:cs="宋体" w:hint="eastAsia"/>
          <w:sz w:val="24"/>
        </w:rPr>
        <w:t>期（word版下载）</w:t>
      </w:r>
    </w:p>
    <w:p w:rsidR="00C12AA4" w:rsidRPr="006E2AAA" w:rsidRDefault="00C12AA4" w:rsidP="00C12AA4">
      <w:pPr>
        <w:ind w:firstLine="480"/>
        <w:jc w:val="center"/>
        <w:rPr>
          <w:rFonts w:ascii="宋体" w:hAnsi="宋体" w:cs="宋体"/>
          <w:sz w:val="24"/>
        </w:rPr>
      </w:pPr>
      <w:r w:rsidRPr="0007112C">
        <w:rPr>
          <w:rFonts w:ascii="宋体" w:hAnsi="宋体" w:cs="宋体" w:hint="eastAsia"/>
          <w:sz w:val="24"/>
        </w:rPr>
        <w:t>〖医学教育网版权所有，转载务必注明出处，违者将追究法律责任〗</w:t>
      </w:r>
    </w:p>
    <w:p w:rsidR="00277D77" w:rsidRPr="00C12AA4" w:rsidRDefault="00277D77" w:rsidP="0051374F">
      <w:pPr>
        <w:ind w:firstLineChars="0" w:firstLine="0"/>
        <w:jc w:val="center"/>
        <w:rPr>
          <w:rFonts w:ascii="宋体" w:hAnsi="宋体" w:cs="宋体"/>
          <w:sz w:val="24"/>
        </w:rPr>
      </w:pPr>
    </w:p>
    <w:sectPr w:rsidR="00277D77" w:rsidRPr="00C12AA4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B5" w:rsidRDefault="00813EB5" w:rsidP="00277D77">
      <w:pPr>
        <w:ind w:firstLine="420"/>
      </w:pPr>
      <w:r>
        <w:separator/>
      </w:r>
    </w:p>
  </w:endnote>
  <w:endnote w:type="continuationSeparator" w:id="0">
    <w:p w:rsidR="00813EB5" w:rsidRDefault="00813EB5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534BDF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534BDF">
      <w:rPr>
        <w:kern w:val="0"/>
        <w:szCs w:val="21"/>
      </w:rPr>
      <w:fldChar w:fldCharType="separate"/>
    </w:r>
    <w:r w:rsidR="00AF3ABC">
      <w:rPr>
        <w:noProof/>
        <w:kern w:val="0"/>
        <w:szCs w:val="21"/>
      </w:rPr>
      <w:t>5</w:t>
    </w:r>
    <w:r w:rsidR="00534BDF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B5" w:rsidRDefault="00813EB5" w:rsidP="00277D77">
      <w:pPr>
        <w:ind w:firstLine="420"/>
      </w:pPr>
      <w:r>
        <w:separator/>
      </w:r>
    </w:p>
  </w:footnote>
  <w:footnote w:type="continuationSeparator" w:id="0">
    <w:p w:rsidR="00813EB5" w:rsidRDefault="00813EB5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534BDF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>
      <w:rPr>
        <w:rFonts w:hint="eastAsia"/>
      </w:rPr>
      <w:t xml:space="preserve">　　　　</w:t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 xml:space="preserve">　免费咨询热线：</w:t>
    </w:r>
    <w:r w:rsidR="00264D27" w:rsidRPr="001D57D5">
      <w:rPr>
        <w:rFonts w:hint="eastAsia"/>
        <w:color w:val="0000FF"/>
      </w:rPr>
      <w:t>4006501888</w:t>
    </w:r>
    <w:r w:rsidR="00534B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534BDF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1196C"/>
    <w:rsid w:val="0001209A"/>
    <w:rsid w:val="000121AB"/>
    <w:rsid w:val="00013123"/>
    <w:rsid w:val="00013A37"/>
    <w:rsid w:val="0001457A"/>
    <w:rsid w:val="00014A97"/>
    <w:rsid w:val="0001613B"/>
    <w:rsid w:val="0002087B"/>
    <w:rsid w:val="00021535"/>
    <w:rsid w:val="00023422"/>
    <w:rsid w:val="00023A35"/>
    <w:rsid w:val="000266D3"/>
    <w:rsid w:val="000269C1"/>
    <w:rsid w:val="00027146"/>
    <w:rsid w:val="000348F9"/>
    <w:rsid w:val="000377E2"/>
    <w:rsid w:val="0003781C"/>
    <w:rsid w:val="00037931"/>
    <w:rsid w:val="00040A5C"/>
    <w:rsid w:val="00040C10"/>
    <w:rsid w:val="0004216E"/>
    <w:rsid w:val="0004661C"/>
    <w:rsid w:val="00051719"/>
    <w:rsid w:val="00052510"/>
    <w:rsid w:val="00053639"/>
    <w:rsid w:val="000579CF"/>
    <w:rsid w:val="00060D48"/>
    <w:rsid w:val="00062DF7"/>
    <w:rsid w:val="00064013"/>
    <w:rsid w:val="000642C8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A1FCE"/>
    <w:rsid w:val="000A29C2"/>
    <w:rsid w:val="000A3072"/>
    <w:rsid w:val="000A4DDD"/>
    <w:rsid w:val="000A6333"/>
    <w:rsid w:val="000B063C"/>
    <w:rsid w:val="000B1C65"/>
    <w:rsid w:val="000B39E4"/>
    <w:rsid w:val="000B73C9"/>
    <w:rsid w:val="000C0473"/>
    <w:rsid w:val="000C0971"/>
    <w:rsid w:val="000C2C38"/>
    <w:rsid w:val="000C3278"/>
    <w:rsid w:val="000C3579"/>
    <w:rsid w:val="000C4F75"/>
    <w:rsid w:val="000C7EDA"/>
    <w:rsid w:val="000D2BDB"/>
    <w:rsid w:val="000E3E53"/>
    <w:rsid w:val="000F4358"/>
    <w:rsid w:val="000F6886"/>
    <w:rsid w:val="000F765E"/>
    <w:rsid w:val="000F7E22"/>
    <w:rsid w:val="000F7F80"/>
    <w:rsid w:val="001018E5"/>
    <w:rsid w:val="001047EF"/>
    <w:rsid w:val="00104921"/>
    <w:rsid w:val="00107018"/>
    <w:rsid w:val="00114FB7"/>
    <w:rsid w:val="00120DCB"/>
    <w:rsid w:val="0012254E"/>
    <w:rsid w:val="00123302"/>
    <w:rsid w:val="00125823"/>
    <w:rsid w:val="00131CB2"/>
    <w:rsid w:val="00132A50"/>
    <w:rsid w:val="00134151"/>
    <w:rsid w:val="0013439A"/>
    <w:rsid w:val="001426BD"/>
    <w:rsid w:val="001440C4"/>
    <w:rsid w:val="0014720E"/>
    <w:rsid w:val="00153ECD"/>
    <w:rsid w:val="0016379B"/>
    <w:rsid w:val="001648E5"/>
    <w:rsid w:val="00164B30"/>
    <w:rsid w:val="0016708B"/>
    <w:rsid w:val="001725D2"/>
    <w:rsid w:val="00172650"/>
    <w:rsid w:val="00172EEA"/>
    <w:rsid w:val="00174016"/>
    <w:rsid w:val="0017780C"/>
    <w:rsid w:val="001821B3"/>
    <w:rsid w:val="00182556"/>
    <w:rsid w:val="0018260A"/>
    <w:rsid w:val="001826A4"/>
    <w:rsid w:val="001904E0"/>
    <w:rsid w:val="001947A5"/>
    <w:rsid w:val="001956BE"/>
    <w:rsid w:val="001967C3"/>
    <w:rsid w:val="001A027C"/>
    <w:rsid w:val="001A03AF"/>
    <w:rsid w:val="001A2C13"/>
    <w:rsid w:val="001A607D"/>
    <w:rsid w:val="001A60C2"/>
    <w:rsid w:val="001A6B72"/>
    <w:rsid w:val="001B20E3"/>
    <w:rsid w:val="001B6416"/>
    <w:rsid w:val="001C4504"/>
    <w:rsid w:val="001C45D6"/>
    <w:rsid w:val="001C7DF0"/>
    <w:rsid w:val="001D0237"/>
    <w:rsid w:val="001D0786"/>
    <w:rsid w:val="001D2F4F"/>
    <w:rsid w:val="001D7965"/>
    <w:rsid w:val="001E169F"/>
    <w:rsid w:val="001E2A29"/>
    <w:rsid w:val="001E67B9"/>
    <w:rsid w:val="001F1123"/>
    <w:rsid w:val="001F1965"/>
    <w:rsid w:val="001F33FA"/>
    <w:rsid w:val="002011B7"/>
    <w:rsid w:val="002033C2"/>
    <w:rsid w:val="00206D39"/>
    <w:rsid w:val="002104A1"/>
    <w:rsid w:val="00210E3D"/>
    <w:rsid w:val="00210EB4"/>
    <w:rsid w:val="002116E6"/>
    <w:rsid w:val="00212233"/>
    <w:rsid w:val="00215D5E"/>
    <w:rsid w:val="00216C7A"/>
    <w:rsid w:val="002177CC"/>
    <w:rsid w:val="00221494"/>
    <w:rsid w:val="00222D28"/>
    <w:rsid w:val="00222E06"/>
    <w:rsid w:val="00223137"/>
    <w:rsid w:val="00223813"/>
    <w:rsid w:val="002269AE"/>
    <w:rsid w:val="00226C79"/>
    <w:rsid w:val="00226F80"/>
    <w:rsid w:val="002273B8"/>
    <w:rsid w:val="00230C90"/>
    <w:rsid w:val="00233D31"/>
    <w:rsid w:val="00236D6D"/>
    <w:rsid w:val="002405E0"/>
    <w:rsid w:val="00244F42"/>
    <w:rsid w:val="0024526C"/>
    <w:rsid w:val="00247E74"/>
    <w:rsid w:val="00257FBA"/>
    <w:rsid w:val="00262003"/>
    <w:rsid w:val="002644FB"/>
    <w:rsid w:val="00264C80"/>
    <w:rsid w:val="00264D27"/>
    <w:rsid w:val="002718D7"/>
    <w:rsid w:val="00271EC2"/>
    <w:rsid w:val="00272013"/>
    <w:rsid w:val="00272E05"/>
    <w:rsid w:val="00277D77"/>
    <w:rsid w:val="0028028C"/>
    <w:rsid w:val="0028051B"/>
    <w:rsid w:val="002829E0"/>
    <w:rsid w:val="00292050"/>
    <w:rsid w:val="002958AA"/>
    <w:rsid w:val="002A0557"/>
    <w:rsid w:val="002A56EC"/>
    <w:rsid w:val="002B0987"/>
    <w:rsid w:val="002B0A4C"/>
    <w:rsid w:val="002B0F25"/>
    <w:rsid w:val="002B35B6"/>
    <w:rsid w:val="002C634C"/>
    <w:rsid w:val="002D19B3"/>
    <w:rsid w:val="002D4FE6"/>
    <w:rsid w:val="002E37F2"/>
    <w:rsid w:val="002F0CDC"/>
    <w:rsid w:val="002F5DDA"/>
    <w:rsid w:val="002F6086"/>
    <w:rsid w:val="00302910"/>
    <w:rsid w:val="0030348A"/>
    <w:rsid w:val="00303970"/>
    <w:rsid w:val="00304029"/>
    <w:rsid w:val="00311FE4"/>
    <w:rsid w:val="003135B7"/>
    <w:rsid w:val="003158C5"/>
    <w:rsid w:val="003265AC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60498"/>
    <w:rsid w:val="00360811"/>
    <w:rsid w:val="003617AF"/>
    <w:rsid w:val="003617E2"/>
    <w:rsid w:val="00362DEA"/>
    <w:rsid w:val="00371758"/>
    <w:rsid w:val="00375494"/>
    <w:rsid w:val="00375521"/>
    <w:rsid w:val="00375ADA"/>
    <w:rsid w:val="00377C59"/>
    <w:rsid w:val="00381A7C"/>
    <w:rsid w:val="00382AEA"/>
    <w:rsid w:val="0038506E"/>
    <w:rsid w:val="00385822"/>
    <w:rsid w:val="003869B7"/>
    <w:rsid w:val="00386AAB"/>
    <w:rsid w:val="003873B5"/>
    <w:rsid w:val="003877F6"/>
    <w:rsid w:val="003935A7"/>
    <w:rsid w:val="003949D6"/>
    <w:rsid w:val="0039746C"/>
    <w:rsid w:val="003A094F"/>
    <w:rsid w:val="003A4673"/>
    <w:rsid w:val="003A67B1"/>
    <w:rsid w:val="003A7954"/>
    <w:rsid w:val="003B3FE6"/>
    <w:rsid w:val="003B48C2"/>
    <w:rsid w:val="003B48F0"/>
    <w:rsid w:val="003B5EFE"/>
    <w:rsid w:val="003B7259"/>
    <w:rsid w:val="003B7427"/>
    <w:rsid w:val="003C3200"/>
    <w:rsid w:val="003C4A20"/>
    <w:rsid w:val="003C57D8"/>
    <w:rsid w:val="003C6ADD"/>
    <w:rsid w:val="003D57B9"/>
    <w:rsid w:val="003E17C5"/>
    <w:rsid w:val="003E288C"/>
    <w:rsid w:val="003E6290"/>
    <w:rsid w:val="003F4F6E"/>
    <w:rsid w:val="003F7058"/>
    <w:rsid w:val="003F7A43"/>
    <w:rsid w:val="00401252"/>
    <w:rsid w:val="0040204B"/>
    <w:rsid w:val="00404761"/>
    <w:rsid w:val="00410C8E"/>
    <w:rsid w:val="004127C8"/>
    <w:rsid w:val="00413495"/>
    <w:rsid w:val="004137B0"/>
    <w:rsid w:val="004139E1"/>
    <w:rsid w:val="004158DD"/>
    <w:rsid w:val="004202EB"/>
    <w:rsid w:val="00422263"/>
    <w:rsid w:val="00422782"/>
    <w:rsid w:val="004229E2"/>
    <w:rsid w:val="00423CE2"/>
    <w:rsid w:val="0042442F"/>
    <w:rsid w:val="00424A58"/>
    <w:rsid w:val="00425A01"/>
    <w:rsid w:val="004264A6"/>
    <w:rsid w:val="00426D7F"/>
    <w:rsid w:val="0043265F"/>
    <w:rsid w:val="004327B6"/>
    <w:rsid w:val="00434323"/>
    <w:rsid w:val="004351F9"/>
    <w:rsid w:val="00442C9F"/>
    <w:rsid w:val="004433D5"/>
    <w:rsid w:val="00445711"/>
    <w:rsid w:val="0045434D"/>
    <w:rsid w:val="00455714"/>
    <w:rsid w:val="00457E9B"/>
    <w:rsid w:val="00461407"/>
    <w:rsid w:val="00461F3E"/>
    <w:rsid w:val="00462A45"/>
    <w:rsid w:val="00462D0B"/>
    <w:rsid w:val="004713B8"/>
    <w:rsid w:val="00472C46"/>
    <w:rsid w:val="004763ED"/>
    <w:rsid w:val="00476B1D"/>
    <w:rsid w:val="00481566"/>
    <w:rsid w:val="004922B6"/>
    <w:rsid w:val="00495958"/>
    <w:rsid w:val="004A03E5"/>
    <w:rsid w:val="004A2F88"/>
    <w:rsid w:val="004A3170"/>
    <w:rsid w:val="004A4C1C"/>
    <w:rsid w:val="004A4F94"/>
    <w:rsid w:val="004A5F08"/>
    <w:rsid w:val="004A65DE"/>
    <w:rsid w:val="004A76C5"/>
    <w:rsid w:val="004B4120"/>
    <w:rsid w:val="004B4CEC"/>
    <w:rsid w:val="004B6C93"/>
    <w:rsid w:val="004C022F"/>
    <w:rsid w:val="004C099B"/>
    <w:rsid w:val="004C346A"/>
    <w:rsid w:val="004C486C"/>
    <w:rsid w:val="004C4CDB"/>
    <w:rsid w:val="004D27CF"/>
    <w:rsid w:val="004D33ED"/>
    <w:rsid w:val="004D52CF"/>
    <w:rsid w:val="004E7150"/>
    <w:rsid w:val="004E7826"/>
    <w:rsid w:val="004F13BE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58D1"/>
    <w:rsid w:val="00525AF9"/>
    <w:rsid w:val="0052621B"/>
    <w:rsid w:val="00526CC5"/>
    <w:rsid w:val="005301C3"/>
    <w:rsid w:val="0053095F"/>
    <w:rsid w:val="00530BC3"/>
    <w:rsid w:val="00533570"/>
    <w:rsid w:val="00533ECE"/>
    <w:rsid w:val="00534BDF"/>
    <w:rsid w:val="00535505"/>
    <w:rsid w:val="0053651C"/>
    <w:rsid w:val="00541898"/>
    <w:rsid w:val="005423F4"/>
    <w:rsid w:val="00543CA6"/>
    <w:rsid w:val="0054625C"/>
    <w:rsid w:val="00547655"/>
    <w:rsid w:val="00551905"/>
    <w:rsid w:val="005527CA"/>
    <w:rsid w:val="005538FB"/>
    <w:rsid w:val="00555EC5"/>
    <w:rsid w:val="00561279"/>
    <w:rsid w:val="00561E5B"/>
    <w:rsid w:val="00563443"/>
    <w:rsid w:val="0056664A"/>
    <w:rsid w:val="005679D1"/>
    <w:rsid w:val="0057095F"/>
    <w:rsid w:val="00575C19"/>
    <w:rsid w:val="00577D1B"/>
    <w:rsid w:val="0058063A"/>
    <w:rsid w:val="00583314"/>
    <w:rsid w:val="00585887"/>
    <w:rsid w:val="0059048E"/>
    <w:rsid w:val="005913B5"/>
    <w:rsid w:val="00591F4D"/>
    <w:rsid w:val="005A1D69"/>
    <w:rsid w:val="005A2F92"/>
    <w:rsid w:val="005A3A96"/>
    <w:rsid w:val="005A3BF9"/>
    <w:rsid w:val="005A70ED"/>
    <w:rsid w:val="005A79F3"/>
    <w:rsid w:val="005B1252"/>
    <w:rsid w:val="005B5C30"/>
    <w:rsid w:val="005B64FA"/>
    <w:rsid w:val="005C0F2C"/>
    <w:rsid w:val="005C6803"/>
    <w:rsid w:val="005C73C7"/>
    <w:rsid w:val="005D0D8B"/>
    <w:rsid w:val="005D1151"/>
    <w:rsid w:val="005D5845"/>
    <w:rsid w:val="005E188A"/>
    <w:rsid w:val="005E4BB7"/>
    <w:rsid w:val="005E68E6"/>
    <w:rsid w:val="005E728B"/>
    <w:rsid w:val="005E775E"/>
    <w:rsid w:val="005E7776"/>
    <w:rsid w:val="005F03F4"/>
    <w:rsid w:val="005F380C"/>
    <w:rsid w:val="00604D4C"/>
    <w:rsid w:val="00606F6D"/>
    <w:rsid w:val="00612FCE"/>
    <w:rsid w:val="0061558F"/>
    <w:rsid w:val="00615E48"/>
    <w:rsid w:val="006211D8"/>
    <w:rsid w:val="00622BBF"/>
    <w:rsid w:val="00626155"/>
    <w:rsid w:val="0063117E"/>
    <w:rsid w:val="0063139E"/>
    <w:rsid w:val="006324D0"/>
    <w:rsid w:val="00635EB5"/>
    <w:rsid w:val="006408F7"/>
    <w:rsid w:val="006434A4"/>
    <w:rsid w:val="00644B43"/>
    <w:rsid w:val="00647735"/>
    <w:rsid w:val="00647745"/>
    <w:rsid w:val="00650522"/>
    <w:rsid w:val="00650692"/>
    <w:rsid w:val="00652E43"/>
    <w:rsid w:val="00655EEF"/>
    <w:rsid w:val="00657938"/>
    <w:rsid w:val="00660CF8"/>
    <w:rsid w:val="0066281D"/>
    <w:rsid w:val="006640AD"/>
    <w:rsid w:val="006707C3"/>
    <w:rsid w:val="006719BB"/>
    <w:rsid w:val="0067318A"/>
    <w:rsid w:val="00675265"/>
    <w:rsid w:val="00676AB3"/>
    <w:rsid w:val="00680783"/>
    <w:rsid w:val="0068185F"/>
    <w:rsid w:val="0069041F"/>
    <w:rsid w:val="00692F16"/>
    <w:rsid w:val="00694463"/>
    <w:rsid w:val="006944E9"/>
    <w:rsid w:val="00694E42"/>
    <w:rsid w:val="006A18B9"/>
    <w:rsid w:val="006A2517"/>
    <w:rsid w:val="006B5888"/>
    <w:rsid w:val="006B64AD"/>
    <w:rsid w:val="006C3882"/>
    <w:rsid w:val="006C55C0"/>
    <w:rsid w:val="006D5FE2"/>
    <w:rsid w:val="006D766E"/>
    <w:rsid w:val="006D79BF"/>
    <w:rsid w:val="006F1DB1"/>
    <w:rsid w:val="006F4A52"/>
    <w:rsid w:val="006F5A23"/>
    <w:rsid w:val="0071372B"/>
    <w:rsid w:val="00717F0B"/>
    <w:rsid w:val="00720F44"/>
    <w:rsid w:val="00722AAB"/>
    <w:rsid w:val="00727604"/>
    <w:rsid w:val="0073125E"/>
    <w:rsid w:val="00732607"/>
    <w:rsid w:val="007372F0"/>
    <w:rsid w:val="007407EE"/>
    <w:rsid w:val="00743EAC"/>
    <w:rsid w:val="0074522E"/>
    <w:rsid w:val="007514EB"/>
    <w:rsid w:val="00751DA2"/>
    <w:rsid w:val="007522E8"/>
    <w:rsid w:val="00753B55"/>
    <w:rsid w:val="00754AB4"/>
    <w:rsid w:val="00755C20"/>
    <w:rsid w:val="00755E27"/>
    <w:rsid w:val="00757C8D"/>
    <w:rsid w:val="0076207B"/>
    <w:rsid w:val="0076492C"/>
    <w:rsid w:val="007704C3"/>
    <w:rsid w:val="0077178D"/>
    <w:rsid w:val="00772FA6"/>
    <w:rsid w:val="00775F5A"/>
    <w:rsid w:val="00781C59"/>
    <w:rsid w:val="00784E22"/>
    <w:rsid w:val="00790733"/>
    <w:rsid w:val="00790F52"/>
    <w:rsid w:val="007927D2"/>
    <w:rsid w:val="00794A95"/>
    <w:rsid w:val="00794B4A"/>
    <w:rsid w:val="00797FB0"/>
    <w:rsid w:val="007B6196"/>
    <w:rsid w:val="007C04B9"/>
    <w:rsid w:val="007C266F"/>
    <w:rsid w:val="007C60F1"/>
    <w:rsid w:val="007C68EA"/>
    <w:rsid w:val="007C747A"/>
    <w:rsid w:val="007D0AE3"/>
    <w:rsid w:val="007E24B8"/>
    <w:rsid w:val="007F1DA9"/>
    <w:rsid w:val="007F1E3A"/>
    <w:rsid w:val="007F38D0"/>
    <w:rsid w:val="00803D87"/>
    <w:rsid w:val="00804401"/>
    <w:rsid w:val="00804B85"/>
    <w:rsid w:val="00806B45"/>
    <w:rsid w:val="00813EB5"/>
    <w:rsid w:val="00814C97"/>
    <w:rsid w:val="00815B9E"/>
    <w:rsid w:val="00816FE3"/>
    <w:rsid w:val="00822170"/>
    <w:rsid w:val="00827171"/>
    <w:rsid w:val="00827789"/>
    <w:rsid w:val="00827F4A"/>
    <w:rsid w:val="008318A1"/>
    <w:rsid w:val="0083432E"/>
    <w:rsid w:val="00836949"/>
    <w:rsid w:val="008371DB"/>
    <w:rsid w:val="00840B6F"/>
    <w:rsid w:val="00840D16"/>
    <w:rsid w:val="00840E83"/>
    <w:rsid w:val="008423EC"/>
    <w:rsid w:val="00851732"/>
    <w:rsid w:val="00854F83"/>
    <w:rsid w:val="0085637A"/>
    <w:rsid w:val="00856A6F"/>
    <w:rsid w:val="0085763A"/>
    <w:rsid w:val="00861370"/>
    <w:rsid w:val="00864B41"/>
    <w:rsid w:val="00865B03"/>
    <w:rsid w:val="008667F5"/>
    <w:rsid w:val="00870D99"/>
    <w:rsid w:val="00871D6C"/>
    <w:rsid w:val="008766A9"/>
    <w:rsid w:val="00881E96"/>
    <w:rsid w:val="00884BB0"/>
    <w:rsid w:val="00886001"/>
    <w:rsid w:val="00890BD6"/>
    <w:rsid w:val="00891ADF"/>
    <w:rsid w:val="008924FE"/>
    <w:rsid w:val="008944AB"/>
    <w:rsid w:val="00897B07"/>
    <w:rsid w:val="008A2477"/>
    <w:rsid w:val="008A52CC"/>
    <w:rsid w:val="008A623A"/>
    <w:rsid w:val="008A7B59"/>
    <w:rsid w:val="008B7E25"/>
    <w:rsid w:val="008C2F27"/>
    <w:rsid w:val="008D2665"/>
    <w:rsid w:val="008D2D73"/>
    <w:rsid w:val="008D4B6B"/>
    <w:rsid w:val="008D6804"/>
    <w:rsid w:val="008D6857"/>
    <w:rsid w:val="008D712C"/>
    <w:rsid w:val="008E0BD9"/>
    <w:rsid w:val="008E0DE0"/>
    <w:rsid w:val="008E29DB"/>
    <w:rsid w:val="008F25DF"/>
    <w:rsid w:val="008F705F"/>
    <w:rsid w:val="00902236"/>
    <w:rsid w:val="00904139"/>
    <w:rsid w:val="00905D66"/>
    <w:rsid w:val="00905E76"/>
    <w:rsid w:val="00906C7A"/>
    <w:rsid w:val="009170C1"/>
    <w:rsid w:val="0091790C"/>
    <w:rsid w:val="0092169E"/>
    <w:rsid w:val="00921C57"/>
    <w:rsid w:val="009249C3"/>
    <w:rsid w:val="00925218"/>
    <w:rsid w:val="00930149"/>
    <w:rsid w:val="00931CE4"/>
    <w:rsid w:val="0093592C"/>
    <w:rsid w:val="00935E12"/>
    <w:rsid w:val="009423DE"/>
    <w:rsid w:val="00942659"/>
    <w:rsid w:val="009456F9"/>
    <w:rsid w:val="009457C5"/>
    <w:rsid w:val="009460CD"/>
    <w:rsid w:val="00947AF9"/>
    <w:rsid w:val="00950821"/>
    <w:rsid w:val="009514F9"/>
    <w:rsid w:val="00951DC2"/>
    <w:rsid w:val="009536D9"/>
    <w:rsid w:val="00953E0E"/>
    <w:rsid w:val="009566C6"/>
    <w:rsid w:val="009569EE"/>
    <w:rsid w:val="00963436"/>
    <w:rsid w:val="00966CF8"/>
    <w:rsid w:val="009704AD"/>
    <w:rsid w:val="00974964"/>
    <w:rsid w:val="00980007"/>
    <w:rsid w:val="00992A36"/>
    <w:rsid w:val="0099339F"/>
    <w:rsid w:val="0099661D"/>
    <w:rsid w:val="00996BE7"/>
    <w:rsid w:val="009A2A29"/>
    <w:rsid w:val="009A5810"/>
    <w:rsid w:val="009A6742"/>
    <w:rsid w:val="009A778C"/>
    <w:rsid w:val="009B0F19"/>
    <w:rsid w:val="009B0F20"/>
    <w:rsid w:val="009B2712"/>
    <w:rsid w:val="009B32D2"/>
    <w:rsid w:val="009B4EFB"/>
    <w:rsid w:val="009B59C8"/>
    <w:rsid w:val="009B6458"/>
    <w:rsid w:val="009C2E10"/>
    <w:rsid w:val="009C4359"/>
    <w:rsid w:val="009C5350"/>
    <w:rsid w:val="009C5594"/>
    <w:rsid w:val="009C738F"/>
    <w:rsid w:val="009D13A5"/>
    <w:rsid w:val="009D3518"/>
    <w:rsid w:val="009D409F"/>
    <w:rsid w:val="009E176B"/>
    <w:rsid w:val="009E397E"/>
    <w:rsid w:val="009E4ED8"/>
    <w:rsid w:val="009E5776"/>
    <w:rsid w:val="009E62D5"/>
    <w:rsid w:val="009E72B1"/>
    <w:rsid w:val="009E79DC"/>
    <w:rsid w:val="009F0A6A"/>
    <w:rsid w:val="009F515A"/>
    <w:rsid w:val="009F5BD5"/>
    <w:rsid w:val="009F7E10"/>
    <w:rsid w:val="00A00EC5"/>
    <w:rsid w:val="00A03254"/>
    <w:rsid w:val="00A05040"/>
    <w:rsid w:val="00A072D3"/>
    <w:rsid w:val="00A074BA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30807"/>
    <w:rsid w:val="00A3402D"/>
    <w:rsid w:val="00A34CA6"/>
    <w:rsid w:val="00A368E5"/>
    <w:rsid w:val="00A43D60"/>
    <w:rsid w:val="00A53D34"/>
    <w:rsid w:val="00A54C8D"/>
    <w:rsid w:val="00A57511"/>
    <w:rsid w:val="00A607ED"/>
    <w:rsid w:val="00A60926"/>
    <w:rsid w:val="00A638E9"/>
    <w:rsid w:val="00A63CDE"/>
    <w:rsid w:val="00A650B1"/>
    <w:rsid w:val="00A65E20"/>
    <w:rsid w:val="00A67EB9"/>
    <w:rsid w:val="00A70674"/>
    <w:rsid w:val="00A70949"/>
    <w:rsid w:val="00A72757"/>
    <w:rsid w:val="00A73C6A"/>
    <w:rsid w:val="00A76C7D"/>
    <w:rsid w:val="00A7790D"/>
    <w:rsid w:val="00A83A93"/>
    <w:rsid w:val="00A85235"/>
    <w:rsid w:val="00A85E94"/>
    <w:rsid w:val="00A869D8"/>
    <w:rsid w:val="00A93195"/>
    <w:rsid w:val="00A94B4D"/>
    <w:rsid w:val="00A97DA2"/>
    <w:rsid w:val="00AA5F7A"/>
    <w:rsid w:val="00AA73B3"/>
    <w:rsid w:val="00AB0934"/>
    <w:rsid w:val="00AB228F"/>
    <w:rsid w:val="00AC095C"/>
    <w:rsid w:val="00AC41CC"/>
    <w:rsid w:val="00AC573C"/>
    <w:rsid w:val="00AC70B2"/>
    <w:rsid w:val="00AD4BBC"/>
    <w:rsid w:val="00AD526A"/>
    <w:rsid w:val="00AE0F4F"/>
    <w:rsid w:val="00AE4180"/>
    <w:rsid w:val="00AE53AC"/>
    <w:rsid w:val="00AE5B4C"/>
    <w:rsid w:val="00AE725C"/>
    <w:rsid w:val="00AF3334"/>
    <w:rsid w:val="00AF3ABC"/>
    <w:rsid w:val="00AF4E67"/>
    <w:rsid w:val="00AF787A"/>
    <w:rsid w:val="00B0053F"/>
    <w:rsid w:val="00B0218E"/>
    <w:rsid w:val="00B0399C"/>
    <w:rsid w:val="00B10363"/>
    <w:rsid w:val="00B10A0A"/>
    <w:rsid w:val="00B10C10"/>
    <w:rsid w:val="00B10DA5"/>
    <w:rsid w:val="00B11368"/>
    <w:rsid w:val="00B14113"/>
    <w:rsid w:val="00B16922"/>
    <w:rsid w:val="00B171A6"/>
    <w:rsid w:val="00B2511B"/>
    <w:rsid w:val="00B25290"/>
    <w:rsid w:val="00B27D76"/>
    <w:rsid w:val="00B31974"/>
    <w:rsid w:val="00B3289E"/>
    <w:rsid w:val="00B35D85"/>
    <w:rsid w:val="00B35D9F"/>
    <w:rsid w:val="00B36C87"/>
    <w:rsid w:val="00B40712"/>
    <w:rsid w:val="00B41D05"/>
    <w:rsid w:val="00B4239A"/>
    <w:rsid w:val="00B42BEC"/>
    <w:rsid w:val="00B465D6"/>
    <w:rsid w:val="00B514A3"/>
    <w:rsid w:val="00B55415"/>
    <w:rsid w:val="00B61A75"/>
    <w:rsid w:val="00B6395A"/>
    <w:rsid w:val="00B654EE"/>
    <w:rsid w:val="00B666CF"/>
    <w:rsid w:val="00B702AD"/>
    <w:rsid w:val="00B71FD5"/>
    <w:rsid w:val="00B73142"/>
    <w:rsid w:val="00B74A8E"/>
    <w:rsid w:val="00B76BE5"/>
    <w:rsid w:val="00B76EB0"/>
    <w:rsid w:val="00B830B0"/>
    <w:rsid w:val="00B85A88"/>
    <w:rsid w:val="00B85FFE"/>
    <w:rsid w:val="00B957F4"/>
    <w:rsid w:val="00BA1045"/>
    <w:rsid w:val="00BA10AE"/>
    <w:rsid w:val="00BA119B"/>
    <w:rsid w:val="00BA3DCF"/>
    <w:rsid w:val="00BA7CA7"/>
    <w:rsid w:val="00BA7E33"/>
    <w:rsid w:val="00BB035E"/>
    <w:rsid w:val="00BB1406"/>
    <w:rsid w:val="00BB18C1"/>
    <w:rsid w:val="00BB1EFC"/>
    <w:rsid w:val="00BB25F4"/>
    <w:rsid w:val="00BB35B3"/>
    <w:rsid w:val="00BB54C1"/>
    <w:rsid w:val="00BB5663"/>
    <w:rsid w:val="00BB7B7D"/>
    <w:rsid w:val="00BC2386"/>
    <w:rsid w:val="00BC296F"/>
    <w:rsid w:val="00BC5CF5"/>
    <w:rsid w:val="00BC62A8"/>
    <w:rsid w:val="00BD24D7"/>
    <w:rsid w:val="00BD743D"/>
    <w:rsid w:val="00BE1270"/>
    <w:rsid w:val="00BE47B5"/>
    <w:rsid w:val="00BE70FA"/>
    <w:rsid w:val="00BE7319"/>
    <w:rsid w:val="00BF2726"/>
    <w:rsid w:val="00BF2C7E"/>
    <w:rsid w:val="00BF7512"/>
    <w:rsid w:val="00C00B52"/>
    <w:rsid w:val="00C01F0B"/>
    <w:rsid w:val="00C03C3D"/>
    <w:rsid w:val="00C0593E"/>
    <w:rsid w:val="00C07B6A"/>
    <w:rsid w:val="00C07BC4"/>
    <w:rsid w:val="00C10412"/>
    <w:rsid w:val="00C127F8"/>
    <w:rsid w:val="00C12AA4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3120"/>
    <w:rsid w:val="00C24007"/>
    <w:rsid w:val="00C242EE"/>
    <w:rsid w:val="00C2576C"/>
    <w:rsid w:val="00C30DD8"/>
    <w:rsid w:val="00C33A8B"/>
    <w:rsid w:val="00C34E58"/>
    <w:rsid w:val="00C37A38"/>
    <w:rsid w:val="00C42640"/>
    <w:rsid w:val="00C44D14"/>
    <w:rsid w:val="00C5176A"/>
    <w:rsid w:val="00C5302D"/>
    <w:rsid w:val="00C55735"/>
    <w:rsid w:val="00C56759"/>
    <w:rsid w:val="00C577DB"/>
    <w:rsid w:val="00C60129"/>
    <w:rsid w:val="00C615F3"/>
    <w:rsid w:val="00C63778"/>
    <w:rsid w:val="00C66153"/>
    <w:rsid w:val="00C66A1D"/>
    <w:rsid w:val="00C705FD"/>
    <w:rsid w:val="00C71A8B"/>
    <w:rsid w:val="00C757F3"/>
    <w:rsid w:val="00C7615C"/>
    <w:rsid w:val="00C77DB8"/>
    <w:rsid w:val="00C82B38"/>
    <w:rsid w:val="00C84503"/>
    <w:rsid w:val="00C8596D"/>
    <w:rsid w:val="00C85E82"/>
    <w:rsid w:val="00C862E8"/>
    <w:rsid w:val="00C9277C"/>
    <w:rsid w:val="00C9289A"/>
    <w:rsid w:val="00C9474F"/>
    <w:rsid w:val="00CA0EA8"/>
    <w:rsid w:val="00CA7C16"/>
    <w:rsid w:val="00CB17CC"/>
    <w:rsid w:val="00CB7AB7"/>
    <w:rsid w:val="00CC31B9"/>
    <w:rsid w:val="00CC6461"/>
    <w:rsid w:val="00CC6731"/>
    <w:rsid w:val="00CC7412"/>
    <w:rsid w:val="00CC79CA"/>
    <w:rsid w:val="00CD0D96"/>
    <w:rsid w:val="00CD24E4"/>
    <w:rsid w:val="00CE2E5F"/>
    <w:rsid w:val="00CF088E"/>
    <w:rsid w:val="00CF5E36"/>
    <w:rsid w:val="00D019C6"/>
    <w:rsid w:val="00D05396"/>
    <w:rsid w:val="00D057C9"/>
    <w:rsid w:val="00D10A5F"/>
    <w:rsid w:val="00D1120A"/>
    <w:rsid w:val="00D1184B"/>
    <w:rsid w:val="00D12256"/>
    <w:rsid w:val="00D16CDA"/>
    <w:rsid w:val="00D16F38"/>
    <w:rsid w:val="00D17273"/>
    <w:rsid w:val="00D1743D"/>
    <w:rsid w:val="00D2129C"/>
    <w:rsid w:val="00D2436A"/>
    <w:rsid w:val="00D24968"/>
    <w:rsid w:val="00D24A0C"/>
    <w:rsid w:val="00D31A4E"/>
    <w:rsid w:val="00D325FA"/>
    <w:rsid w:val="00D32D6B"/>
    <w:rsid w:val="00D407C2"/>
    <w:rsid w:val="00D41BA4"/>
    <w:rsid w:val="00D42EFB"/>
    <w:rsid w:val="00D44A98"/>
    <w:rsid w:val="00D44B3F"/>
    <w:rsid w:val="00D46355"/>
    <w:rsid w:val="00D463B9"/>
    <w:rsid w:val="00D502C2"/>
    <w:rsid w:val="00D56360"/>
    <w:rsid w:val="00D56D92"/>
    <w:rsid w:val="00D57699"/>
    <w:rsid w:val="00D62A04"/>
    <w:rsid w:val="00D656FD"/>
    <w:rsid w:val="00D70510"/>
    <w:rsid w:val="00D726DF"/>
    <w:rsid w:val="00D73331"/>
    <w:rsid w:val="00D73D2B"/>
    <w:rsid w:val="00D863B0"/>
    <w:rsid w:val="00D86960"/>
    <w:rsid w:val="00D8754B"/>
    <w:rsid w:val="00D90240"/>
    <w:rsid w:val="00D924C4"/>
    <w:rsid w:val="00D9482A"/>
    <w:rsid w:val="00DA0ACF"/>
    <w:rsid w:val="00DA2016"/>
    <w:rsid w:val="00DA2E93"/>
    <w:rsid w:val="00DA485F"/>
    <w:rsid w:val="00DA5016"/>
    <w:rsid w:val="00DA60DF"/>
    <w:rsid w:val="00DA7810"/>
    <w:rsid w:val="00DB2C48"/>
    <w:rsid w:val="00DB2D39"/>
    <w:rsid w:val="00DC17F8"/>
    <w:rsid w:val="00DD000B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69EE"/>
    <w:rsid w:val="00DF270A"/>
    <w:rsid w:val="00DF4009"/>
    <w:rsid w:val="00DF459A"/>
    <w:rsid w:val="00DF5C2C"/>
    <w:rsid w:val="00E0174B"/>
    <w:rsid w:val="00E04D91"/>
    <w:rsid w:val="00E077A7"/>
    <w:rsid w:val="00E10C00"/>
    <w:rsid w:val="00E14FF6"/>
    <w:rsid w:val="00E16BC3"/>
    <w:rsid w:val="00E2532C"/>
    <w:rsid w:val="00E26487"/>
    <w:rsid w:val="00E30313"/>
    <w:rsid w:val="00E315B1"/>
    <w:rsid w:val="00E31E68"/>
    <w:rsid w:val="00E425B2"/>
    <w:rsid w:val="00E4396D"/>
    <w:rsid w:val="00E43D41"/>
    <w:rsid w:val="00E52D65"/>
    <w:rsid w:val="00E53FC4"/>
    <w:rsid w:val="00E5497B"/>
    <w:rsid w:val="00E55834"/>
    <w:rsid w:val="00E62FA4"/>
    <w:rsid w:val="00E6452A"/>
    <w:rsid w:val="00E7576E"/>
    <w:rsid w:val="00E75B90"/>
    <w:rsid w:val="00E77E92"/>
    <w:rsid w:val="00E8131A"/>
    <w:rsid w:val="00E81CE7"/>
    <w:rsid w:val="00E82158"/>
    <w:rsid w:val="00E82774"/>
    <w:rsid w:val="00E840F1"/>
    <w:rsid w:val="00E85AFA"/>
    <w:rsid w:val="00E917EF"/>
    <w:rsid w:val="00E91D71"/>
    <w:rsid w:val="00E93035"/>
    <w:rsid w:val="00E9744B"/>
    <w:rsid w:val="00E97CF9"/>
    <w:rsid w:val="00EA0A8E"/>
    <w:rsid w:val="00EA1194"/>
    <w:rsid w:val="00EA3DEE"/>
    <w:rsid w:val="00EA56CA"/>
    <w:rsid w:val="00EA7826"/>
    <w:rsid w:val="00EB4073"/>
    <w:rsid w:val="00EB4D59"/>
    <w:rsid w:val="00EB4D9B"/>
    <w:rsid w:val="00EB5903"/>
    <w:rsid w:val="00EB5FA8"/>
    <w:rsid w:val="00EB6C41"/>
    <w:rsid w:val="00EC01E2"/>
    <w:rsid w:val="00EC03D6"/>
    <w:rsid w:val="00EC06DF"/>
    <w:rsid w:val="00EC3FB5"/>
    <w:rsid w:val="00EC4098"/>
    <w:rsid w:val="00EC6764"/>
    <w:rsid w:val="00ED08CD"/>
    <w:rsid w:val="00ED1B61"/>
    <w:rsid w:val="00ED3C64"/>
    <w:rsid w:val="00ED5484"/>
    <w:rsid w:val="00EE0592"/>
    <w:rsid w:val="00EE1EF2"/>
    <w:rsid w:val="00EE5748"/>
    <w:rsid w:val="00EE5E17"/>
    <w:rsid w:val="00EE7481"/>
    <w:rsid w:val="00EF1F1C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3EE5"/>
    <w:rsid w:val="00F163DF"/>
    <w:rsid w:val="00F165BD"/>
    <w:rsid w:val="00F167D7"/>
    <w:rsid w:val="00F16C3A"/>
    <w:rsid w:val="00F27F2F"/>
    <w:rsid w:val="00F3107E"/>
    <w:rsid w:val="00F31AE1"/>
    <w:rsid w:val="00F34DCC"/>
    <w:rsid w:val="00F415BF"/>
    <w:rsid w:val="00F46183"/>
    <w:rsid w:val="00F4683F"/>
    <w:rsid w:val="00F64620"/>
    <w:rsid w:val="00F66D08"/>
    <w:rsid w:val="00F71B12"/>
    <w:rsid w:val="00F7346D"/>
    <w:rsid w:val="00F7518D"/>
    <w:rsid w:val="00F80D25"/>
    <w:rsid w:val="00F8365E"/>
    <w:rsid w:val="00F8673E"/>
    <w:rsid w:val="00F86B01"/>
    <w:rsid w:val="00F90FF0"/>
    <w:rsid w:val="00F9209A"/>
    <w:rsid w:val="00FA38F0"/>
    <w:rsid w:val="00FB0C19"/>
    <w:rsid w:val="00FB0E6A"/>
    <w:rsid w:val="00FB1F38"/>
    <w:rsid w:val="00FB4559"/>
    <w:rsid w:val="00FB4ACA"/>
    <w:rsid w:val="00FB5AD9"/>
    <w:rsid w:val="00FB69DD"/>
    <w:rsid w:val="00FB7BEC"/>
    <w:rsid w:val="00FC0531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3891"/>
    <w:rsid w:val="00FE3F82"/>
    <w:rsid w:val="00FE5C5A"/>
    <w:rsid w:val="00FE64C1"/>
    <w:rsid w:val="00FE670A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14A9-830A-4D61-A80D-EA70C505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535</Words>
  <Characters>3053</Characters>
  <Application>Microsoft Office Word</Application>
  <DocSecurity>0</DocSecurity>
  <Lines>25</Lines>
  <Paragraphs>7</Paragraphs>
  <ScaleCrop>false</ScaleCrop>
  <Company>MC SYSTEM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白玲</cp:lastModifiedBy>
  <cp:revision>22</cp:revision>
  <dcterms:created xsi:type="dcterms:W3CDTF">2017-06-13T01:01:00Z</dcterms:created>
  <dcterms:modified xsi:type="dcterms:W3CDTF">2017-07-04T02:24:00Z</dcterms:modified>
</cp:coreProperties>
</file>