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50" w:lineRule="atLeast"/>
        <w:ind w:left="0" w:right="0"/>
        <w:jc w:val="center"/>
      </w:pPr>
      <w:r>
        <w:rPr>
          <w:rFonts w:ascii="黑体" w:hAnsi="宋体" w:eastAsia="黑体" w:cs="黑体"/>
          <w:color w:val="252525"/>
          <w:spacing w:val="0"/>
          <w:sz w:val="36"/>
          <w:szCs w:val="36"/>
          <w:bdr w:val="none" w:color="auto" w:sz="0" w:space="0"/>
          <w:shd w:val="clear" w:fill="FFFFFF"/>
        </w:rPr>
        <w:t>义乌市中心血站雇员招聘报名表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50" w:lineRule="atLeast"/>
        <w:ind w:left="0" w:right="0"/>
        <w:jc w:val="right"/>
      </w:pPr>
      <w:r>
        <w:rPr>
          <w:rFonts w:hint="eastAsia" w:ascii="宋体" w:hAnsi="宋体" w:eastAsia="宋体" w:cs="宋体"/>
          <w:color w:val="252525"/>
          <w:spacing w:val="0"/>
          <w:sz w:val="28"/>
          <w:szCs w:val="28"/>
          <w:bdr w:val="none" w:color="auto" w:sz="0" w:space="0"/>
          <w:shd w:val="clear" w:fill="FFFFFF"/>
        </w:rPr>
        <w:t>报名时间：   年   月   日</w:t>
      </w:r>
    </w:p>
    <w:tbl>
      <w:tblPr>
        <w:tblW w:w="8773" w:type="dxa"/>
        <w:jc w:val="center"/>
        <w:tblInd w:w="-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813"/>
        <w:gridCol w:w="812"/>
        <w:gridCol w:w="609"/>
        <w:gridCol w:w="597"/>
        <w:gridCol w:w="663"/>
        <w:gridCol w:w="586"/>
        <w:gridCol w:w="909"/>
        <w:gridCol w:w="1186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4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252525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4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4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15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家庭情况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称呼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  <w:jc w:val="center"/>
        </w:trPr>
        <w:tc>
          <w:tcPr>
            <w:tcW w:w="1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报考承诺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应聘人员签名：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年    月   日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252525"/>
                <w:spacing w:val="0"/>
                <w:sz w:val="24"/>
                <w:szCs w:val="24"/>
                <w:bdr w:val="none" w:color="auto" w:sz="0" w:space="0"/>
              </w:rPr>
              <w:t>年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6" w:beforeAutospacing="0" w:after="0" w:afterAutospacing="0" w:line="250" w:lineRule="atLeast"/>
        <w:ind w:left="0" w:right="396"/>
      </w:pPr>
      <w:r>
        <w:rPr>
          <w:rFonts w:hint="default" w:ascii="Times New Roman" w:hAnsi="Times New Roman" w:eastAsia="宋体" w:cs="Times New Roman"/>
          <w:color w:val="252525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88" w:beforeAutospacing="0" w:after="24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E5757"/>
    <w:rsid w:val="7C4E5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hover16"/>
    <w:basedOn w:val="3"/>
    <w:uiPriority w:val="0"/>
    <w:rPr>
      <w:shd w:val="clear" w:fill="F3F3F3"/>
    </w:rPr>
  </w:style>
  <w:style w:type="character" w:customStyle="1" w:styleId="10">
    <w:name w:val="hover17"/>
    <w:basedOn w:val="3"/>
    <w:uiPriority w:val="0"/>
    <w:rPr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2017-08-18T12:40:00Z</dcterms:created>
  <dc:creator>ASUS</dc:creator>
  <cp:lastModifiedBy>ASUS</cp:lastModifiedBy>
  <dcterms:modified xsi:type="dcterms:W3CDTF">2017-08-18T12:40:26Z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