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CB" w:rsidRPr="008978FF" w:rsidRDefault="008978FF" w:rsidP="008978FF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8978FF">
        <w:rPr>
          <w:rFonts w:asciiTheme="minorEastAsia" w:hAnsiTheme="minorEastAsia" w:hint="eastAsia"/>
          <w:b/>
          <w:sz w:val="32"/>
          <w:szCs w:val="32"/>
        </w:rPr>
        <w:t>华山眼科医院招聘公告</w:t>
      </w:r>
    </w:p>
    <w:p w:rsidR="004C5167" w:rsidRPr="004C5167" w:rsidRDefault="004C5167" w:rsidP="004C516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Tahoma"/>
          <w:color w:val="000000" w:themeColor="text1"/>
          <w:sz w:val="24"/>
          <w:szCs w:val="24"/>
        </w:rPr>
      </w:pPr>
      <w:r w:rsidRPr="004C5167">
        <w:rPr>
          <w:rFonts w:asciiTheme="minorEastAsia" w:hAnsiTheme="minorEastAsia" w:cs="Tahoma" w:hint="eastAsia"/>
          <w:color w:val="000000" w:themeColor="text1"/>
          <w:sz w:val="24"/>
          <w:szCs w:val="24"/>
        </w:rPr>
        <w:t>华山眼科医院始建于2001年，历经十多年的发展，现已成为云南本土集临床医疗、科研、教学、医疗技术开发一体的大型眼科医疗集团，华山眼科汇聚云南著名的眼科专家团队，配备了世界--的眼科诊疗设备，医院推行的尊享式服务，为病患创造专业温馨的诊疗体验。华山眼科医院由全国顶尖眼科专家、留英硕士肖云皐院长为学科带头人，打造了一个年龄结构、专业设置合理的高素质治疗团队。医院设有准分子激光治疗中心、眼底病、白内障、眼表疾病、小儿眼科（斜视、弱视）、眼肌病、医学验光配镜、眼部整形美容、青光眼、眼外伤、眼眶疾病、泪道疾病、耳鼻喉科等十多个专科；综合治疗、眼表疾病及角膜移植手术、小儿斜视弱视治疗等方面达到国内先进水平。</w:t>
      </w:r>
    </w:p>
    <w:p w:rsidR="004C5167" w:rsidRPr="004C5167" w:rsidRDefault="004C5167" w:rsidP="004C516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Tahoma"/>
          <w:color w:val="000000" w:themeColor="text1"/>
          <w:sz w:val="24"/>
          <w:szCs w:val="24"/>
        </w:rPr>
      </w:pPr>
      <w:r w:rsidRPr="004C5167">
        <w:rPr>
          <w:rFonts w:asciiTheme="minorEastAsia" w:hAnsiTheme="minorEastAsia" w:cs="Tahoma" w:hint="eastAsia"/>
          <w:color w:val="000000" w:themeColor="text1"/>
          <w:sz w:val="24"/>
          <w:szCs w:val="24"/>
        </w:rPr>
        <w:t>目前，华山眼科在云南省已开设了昆明、大理、德宏芒市、玉溪、西双版纳景洪5家眼科连锁专科医院，</w:t>
      </w:r>
      <w:r w:rsidR="001E63D3" w:rsidRPr="004C5167">
        <w:rPr>
          <w:rFonts w:asciiTheme="minorEastAsia" w:hAnsiTheme="minorEastAsia" w:cs="Tahoma" w:hint="eastAsia"/>
          <w:color w:val="000000" w:themeColor="text1"/>
          <w:sz w:val="24"/>
          <w:szCs w:val="24"/>
        </w:rPr>
        <w:t>昭通华山眼科医院</w:t>
      </w:r>
      <w:r w:rsidR="001E63D3">
        <w:rPr>
          <w:rFonts w:asciiTheme="minorEastAsia" w:hAnsiTheme="minorEastAsia" w:cs="Tahoma" w:hint="eastAsia"/>
          <w:color w:val="000000" w:themeColor="text1"/>
          <w:sz w:val="24"/>
          <w:szCs w:val="24"/>
        </w:rPr>
        <w:t>即将于201</w:t>
      </w:r>
      <w:r w:rsidR="00A67E38">
        <w:rPr>
          <w:rFonts w:asciiTheme="minorEastAsia" w:hAnsiTheme="minorEastAsia" w:cs="Tahoma" w:hint="eastAsia"/>
          <w:color w:val="000000" w:themeColor="text1"/>
          <w:sz w:val="24"/>
          <w:szCs w:val="24"/>
        </w:rPr>
        <w:t>8</w:t>
      </w:r>
      <w:r w:rsidR="001E63D3">
        <w:rPr>
          <w:rFonts w:asciiTheme="minorEastAsia" w:hAnsiTheme="minorEastAsia" w:cs="Tahoma" w:hint="eastAsia"/>
          <w:color w:val="000000" w:themeColor="text1"/>
          <w:sz w:val="24"/>
          <w:szCs w:val="24"/>
        </w:rPr>
        <w:t>年</w:t>
      </w:r>
      <w:r w:rsidR="00A67E38">
        <w:rPr>
          <w:rFonts w:asciiTheme="minorEastAsia" w:hAnsiTheme="minorEastAsia" w:cs="Tahoma" w:hint="eastAsia"/>
          <w:color w:val="000000" w:themeColor="text1"/>
          <w:sz w:val="24"/>
          <w:szCs w:val="24"/>
        </w:rPr>
        <w:t>1</w:t>
      </w:r>
      <w:r w:rsidR="001E63D3">
        <w:rPr>
          <w:rFonts w:asciiTheme="minorEastAsia" w:hAnsiTheme="minorEastAsia" w:cs="Tahoma" w:hint="eastAsia"/>
          <w:color w:val="000000" w:themeColor="text1"/>
          <w:sz w:val="24"/>
          <w:szCs w:val="24"/>
        </w:rPr>
        <w:t>月开业。</w:t>
      </w:r>
      <w:r w:rsidRPr="004C5167">
        <w:rPr>
          <w:rFonts w:asciiTheme="minorEastAsia" w:hAnsiTheme="minorEastAsia" w:cs="Tahoma" w:hint="eastAsia"/>
          <w:color w:val="000000" w:themeColor="text1"/>
          <w:sz w:val="24"/>
          <w:szCs w:val="24"/>
        </w:rPr>
        <w:t>另云南保山、</w:t>
      </w:r>
      <w:r w:rsidR="001E63D3">
        <w:rPr>
          <w:rFonts w:asciiTheme="minorEastAsia" w:hAnsiTheme="minorEastAsia" w:cs="Tahoma" w:hint="eastAsia"/>
          <w:color w:val="000000" w:themeColor="text1"/>
          <w:sz w:val="24"/>
          <w:szCs w:val="24"/>
        </w:rPr>
        <w:t>文山</w:t>
      </w:r>
      <w:r w:rsidRPr="004C5167">
        <w:rPr>
          <w:rFonts w:asciiTheme="minorEastAsia" w:hAnsiTheme="minorEastAsia" w:cs="Tahoma" w:hint="eastAsia"/>
          <w:color w:val="000000" w:themeColor="text1"/>
          <w:sz w:val="24"/>
          <w:szCs w:val="24"/>
        </w:rPr>
        <w:t>等地的正在拟建中。华山眼科秉承”医者仁术，品质至上“的经营理念，面向全国</w:t>
      </w:r>
      <w:r>
        <w:rPr>
          <w:rFonts w:asciiTheme="minorEastAsia" w:hAnsiTheme="minorEastAsia" w:cs="Tahoma" w:hint="eastAsia"/>
          <w:color w:val="000000" w:themeColor="text1"/>
          <w:sz w:val="24"/>
          <w:szCs w:val="24"/>
        </w:rPr>
        <w:t>招聘英才</w:t>
      </w:r>
      <w:r w:rsidRPr="004C5167">
        <w:rPr>
          <w:rFonts w:asciiTheme="minorEastAsia" w:hAnsiTheme="minorEastAsia" w:cs="Tahoma" w:hint="eastAsia"/>
          <w:color w:val="000000" w:themeColor="text1"/>
          <w:sz w:val="24"/>
          <w:szCs w:val="24"/>
        </w:rPr>
        <w:t>。</w:t>
      </w:r>
    </w:p>
    <w:p w:rsidR="008978FF" w:rsidRDefault="008978FF" w:rsidP="004C5167">
      <w:pPr>
        <w:pStyle w:val="a3"/>
        <w:spacing w:line="400" w:lineRule="exact"/>
        <w:rPr>
          <w:lang w:val="en"/>
        </w:rPr>
      </w:pPr>
    </w:p>
    <w:p w:rsidR="004C5167" w:rsidRDefault="004C5167" w:rsidP="004C5167">
      <w:pPr>
        <w:widowControl/>
        <w:shd w:val="clear" w:color="auto" w:fill="FFFFFF"/>
        <w:spacing w:line="40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招聘岗位：</w:t>
      </w:r>
      <w:r w:rsidR="002C070B">
        <w:rPr>
          <w:rFonts w:asciiTheme="minorEastAsia" w:hAnsiTheme="minorEastAsia" w:cs="宋体" w:hint="eastAsia"/>
          <w:b/>
          <w:kern w:val="0"/>
          <w:sz w:val="24"/>
          <w:szCs w:val="24"/>
        </w:rPr>
        <w:t>门诊护士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招聘人数：</w:t>
      </w:r>
      <w:r w:rsidR="002C070B">
        <w:rPr>
          <w:rFonts w:asciiTheme="minorEastAsia" w:hAnsiTheme="minorEastAsia" w:cs="宋体" w:hint="eastAsia"/>
          <w:b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人</w:t>
      </w:r>
      <w:r w:rsidR="001E63D3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工作地点：昆明</w:t>
      </w:r>
    </w:p>
    <w:p w:rsidR="005B5660" w:rsidRDefault="002C070B" w:rsidP="002C070B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978FF">
        <w:rPr>
          <w:rFonts w:asciiTheme="minorEastAsia" w:hAnsiTheme="minorEastAsia" w:cs="宋体" w:hint="eastAsia"/>
          <w:kern w:val="0"/>
          <w:sz w:val="24"/>
          <w:szCs w:val="24"/>
        </w:rPr>
        <w:t>岗位职责：</w:t>
      </w:r>
    </w:p>
    <w:p w:rsidR="005B5660" w:rsidRDefault="002C070B" w:rsidP="002C070B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978FF">
        <w:rPr>
          <w:rFonts w:asciiTheme="minorEastAsia" w:hAnsiTheme="minorEastAsia" w:cs="宋体" w:hint="eastAsia"/>
          <w:kern w:val="0"/>
          <w:sz w:val="24"/>
          <w:szCs w:val="24"/>
        </w:rPr>
        <w:t>1、配合医生做好对病人的治疗工作；</w:t>
      </w:r>
    </w:p>
    <w:p w:rsidR="005B5660" w:rsidRDefault="002C070B" w:rsidP="002C070B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978FF">
        <w:rPr>
          <w:rFonts w:asciiTheme="minorEastAsia" w:hAnsiTheme="minorEastAsia" w:cs="宋体" w:hint="eastAsia"/>
          <w:kern w:val="0"/>
          <w:sz w:val="24"/>
          <w:szCs w:val="24"/>
        </w:rPr>
        <w:t>2、观察病人的病情转化情况。</w:t>
      </w:r>
    </w:p>
    <w:p w:rsidR="005B5660" w:rsidRDefault="002C070B" w:rsidP="002C070B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978FF">
        <w:rPr>
          <w:rFonts w:asciiTheme="minorEastAsia" w:hAnsiTheme="minorEastAsia" w:cs="宋体" w:hint="eastAsia"/>
          <w:kern w:val="0"/>
          <w:sz w:val="24"/>
          <w:szCs w:val="24"/>
        </w:rPr>
        <w:t>任职资格：</w:t>
      </w:r>
    </w:p>
    <w:p w:rsidR="005B5660" w:rsidRDefault="002C070B" w:rsidP="002C070B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978FF">
        <w:rPr>
          <w:rFonts w:asciiTheme="minorEastAsia" w:hAnsiTheme="minorEastAsia" w:cs="宋体" w:hint="eastAsia"/>
          <w:kern w:val="0"/>
          <w:sz w:val="24"/>
          <w:szCs w:val="24"/>
        </w:rPr>
        <w:t>1、护理专业中专及以上学历；</w:t>
      </w:r>
    </w:p>
    <w:p w:rsidR="005B5660" w:rsidRDefault="002C070B" w:rsidP="002C070B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978FF">
        <w:rPr>
          <w:rFonts w:asciiTheme="minorEastAsia" w:hAnsiTheme="minorEastAsia" w:cs="宋体" w:hint="eastAsia"/>
          <w:kern w:val="0"/>
          <w:sz w:val="24"/>
          <w:szCs w:val="24"/>
        </w:rPr>
        <w:t>2、1年以上护理工作经验，有护士上岗证；</w:t>
      </w:r>
    </w:p>
    <w:p w:rsidR="008978FF" w:rsidRPr="002C070B" w:rsidRDefault="002C070B" w:rsidP="002C070B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978FF">
        <w:rPr>
          <w:rFonts w:asciiTheme="minorEastAsia" w:hAnsiTheme="minorEastAsia" w:cs="宋体" w:hint="eastAsia"/>
          <w:kern w:val="0"/>
          <w:sz w:val="24"/>
          <w:szCs w:val="24"/>
        </w:rPr>
        <w:t>3、亲和力强，形象气质佳，富于爱心，踏实敬业。</w:t>
      </w:r>
    </w:p>
    <w:p w:rsidR="004748D6" w:rsidRDefault="004748D6" w:rsidP="004C5167">
      <w:pPr>
        <w:widowControl/>
        <w:shd w:val="clear" w:color="auto" w:fill="FFFFFF"/>
        <w:spacing w:line="40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4748D6" w:rsidRDefault="004748D6" w:rsidP="004C5167">
      <w:pPr>
        <w:widowControl/>
        <w:shd w:val="clear" w:color="auto" w:fill="FFFFFF"/>
        <w:spacing w:line="40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简历投递邮箱</w:t>
      </w:r>
      <w:r w:rsidRPr="004748D6">
        <w:rPr>
          <w:rFonts w:asciiTheme="minorEastAsia" w:hAnsiTheme="minorEastAsia" w:cs="宋体" w:hint="eastAsia"/>
          <w:b/>
          <w:kern w:val="0"/>
          <w:sz w:val="28"/>
          <w:szCs w:val="28"/>
        </w:rPr>
        <w:t>：</w:t>
      </w:r>
      <w:r w:rsidRPr="004748D6">
        <w:rPr>
          <w:rFonts w:asciiTheme="minorEastAsia" w:hAnsiTheme="minorEastAsia"/>
          <w:b/>
          <w:sz w:val="28"/>
          <w:szCs w:val="28"/>
        </w:rPr>
        <w:t>hsyk2011@163</w:t>
      </w:r>
      <w:r w:rsidRPr="004748D6">
        <w:rPr>
          <w:rFonts w:asciiTheme="minorEastAsia" w:hAnsiTheme="minorEastAsia" w:hint="eastAsia"/>
          <w:b/>
          <w:sz w:val="28"/>
          <w:szCs w:val="28"/>
        </w:rPr>
        <w:t>.</w:t>
      </w:r>
      <w:r w:rsidRPr="004748D6">
        <w:rPr>
          <w:rFonts w:asciiTheme="minorEastAsia" w:hAnsiTheme="minorEastAsia"/>
          <w:b/>
          <w:sz w:val="28"/>
          <w:szCs w:val="28"/>
        </w:rPr>
        <w:t>com</w:t>
      </w:r>
    </w:p>
    <w:p w:rsidR="004748D6" w:rsidRPr="004748D6" w:rsidRDefault="004748D6" w:rsidP="004C5167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748D6">
        <w:rPr>
          <w:rFonts w:asciiTheme="minorEastAsia" w:hAnsiTheme="minorEastAsia" w:cs="宋体" w:hint="eastAsia"/>
          <w:kern w:val="0"/>
          <w:sz w:val="24"/>
          <w:szCs w:val="24"/>
        </w:rPr>
        <w:t>热忱欢迎优秀人才的加盟，本医院将提供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具</w:t>
      </w:r>
      <w:r w:rsidRPr="004748D6">
        <w:rPr>
          <w:rFonts w:asciiTheme="minorEastAsia" w:hAnsiTheme="minorEastAsia" w:cs="宋体" w:hint="eastAsia"/>
          <w:kern w:val="0"/>
          <w:sz w:val="24"/>
          <w:szCs w:val="24"/>
        </w:rPr>
        <w:t>有竞争力的薪酬福利待遇。</w:t>
      </w:r>
    </w:p>
    <w:p w:rsidR="004748D6" w:rsidRPr="004748D6" w:rsidRDefault="004748D6" w:rsidP="004C5167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748D6">
        <w:rPr>
          <w:rFonts w:asciiTheme="minorEastAsia" w:hAnsiTheme="minorEastAsia" w:cs="宋体"/>
          <w:kern w:val="0"/>
          <w:sz w:val="24"/>
          <w:szCs w:val="24"/>
        </w:rPr>
        <w:t>联系人：</w:t>
      </w:r>
      <w:r w:rsidRPr="004748D6">
        <w:rPr>
          <w:rFonts w:asciiTheme="minorEastAsia" w:hAnsiTheme="minorEastAsia" w:cs="宋体" w:hint="eastAsia"/>
          <w:kern w:val="0"/>
          <w:sz w:val="24"/>
          <w:szCs w:val="24"/>
        </w:rPr>
        <w:t>苏</w:t>
      </w:r>
      <w:r w:rsidRPr="004748D6">
        <w:rPr>
          <w:rFonts w:asciiTheme="minorEastAsia" w:hAnsiTheme="minorEastAsia" w:cs="宋体"/>
          <w:kern w:val="0"/>
          <w:sz w:val="24"/>
          <w:szCs w:val="24"/>
        </w:rPr>
        <w:t>老师</w:t>
      </w:r>
    </w:p>
    <w:p w:rsidR="004748D6" w:rsidRPr="004748D6" w:rsidRDefault="004748D6" w:rsidP="004C5167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748D6">
        <w:rPr>
          <w:rFonts w:asciiTheme="minorEastAsia" w:hAnsiTheme="minorEastAsia" w:cs="宋体"/>
          <w:kern w:val="0"/>
          <w:sz w:val="24"/>
          <w:szCs w:val="24"/>
        </w:rPr>
        <w:t>联系电话：</w:t>
      </w:r>
      <w:r w:rsidRPr="004748D6">
        <w:rPr>
          <w:rFonts w:asciiTheme="minorEastAsia" w:hAnsiTheme="minorEastAsia" w:cs="宋体" w:hint="eastAsia"/>
          <w:kern w:val="0"/>
          <w:sz w:val="24"/>
          <w:szCs w:val="24"/>
        </w:rPr>
        <w:t>0871-</w:t>
      </w:r>
      <w:r w:rsidRPr="004748D6">
        <w:rPr>
          <w:rFonts w:asciiTheme="minorEastAsia" w:hAnsiTheme="minorEastAsia" w:cs="宋体"/>
          <w:kern w:val="0"/>
          <w:sz w:val="24"/>
          <w:szCs w:val="24"/>
        </w:rPr>
        <w:t>63646128</w:t>
      </w:r>
    </w:p>
    <w:p w:rsidR="008978FF" w:rsidRPr="004748D6" w:rsidRDefault="004C5167" w:rsidP="004C5167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医院地址</w:t>
      </w:r>
      <w:r w:rsidR="004748D6" w:rsidRPr="004748D6">
        <w:rPr>
          <w:rFonts w:asciiTheme="minorEastAsia" w:hAnsiTheme="minorEastAsia" w:cs="宋体"/>
          <w:kern w:val="0"/>
          <w:sz w:val="24"/>
          <w:szCs w:val="24"/>
        </w:rPr>
        <w:t>：昆明市五华区宝善街52-54号(昆明市房产交易中心斜对面)。</w:t>
      </w:r>
    </w:p>
    <w:bookmarkEnd w:id="0"/>
    <w:p w:rsidR="008978FF" w:rsidRPr="004C5167" w:rsidRDefault="008978FF" w:rsidP="004C5167">
      <w:pPr>
        <w:spacing w:line="400" w:lineRule="exact"/>
      </w:pPr>
    </w:p>
    <w:sectPr w:rsidR="008978FF" w:rsidRPr="004C5167" w:rsidSect="004C5167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7D" w:rsidRDefault="0013217D" w:rsidP="004C5167">
      <w:r>
        <w:separator/>
      </w:r>
    </w:p>
  </w:endnote>
  <w:endnote w:type="continuationSeparator" w:id="0">
    <w:p w:rsidR="0013217D" w:rsidRDefault="0013217D" w:rsidP="004C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7D" w:rsidRDefault="0013217D" w:rsidP="004C5167">
      <w:r>
        <w:separator/>
      </w:r>
    </w:p>
  </w:footnote>
  <w:footnote w:type="continuationSeparator" w:id="0">
    <w:p w:rsidR="0013217D" w:rsidRDefault="0013217D" w:rsidP="004C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37705"/>
    <w:multiLevelType w:val="hybridMultilevel"/>
    <w:tmpl w:val="DB2805E4"/>
    <w:lvl w:ilvl="0" w:tplc="044E94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596FF7"/>
    <w:multiLevelType w:val="hybridMultilevel"/>
    <w:tmpl w:val="D4182AC6"/>
    <w:lvl w:ilvl="0" w:tplc="78AA9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3C59B2"/>
    <w:multiLevelType w:val="hybridMultilevel"/>
    <w:tmpl w:val="E542AAEE"/>
    <w:lvl w:ilvl="0" w:tplc="46524F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F"/>
    <w:rsid w:val="00044C68"/>
    <w:rsid w:val="0013217D"/>
    <w:rsid w:val="001E63D3"/>
    <w:rsid w:val="002C070B"/>
    <w:rsid w:val="0044777B"/>
    <w:rsid w:val="004748D6"/>
    <w:rsid w:val="004C5167"/>
    <w:rsid w:val="005B5660"/>
    <w:rsid w:val="005E5A61"/>
    <w:rsid w:val="006E103F"/>
    <w:rsid w:val="007E7567"/>
    <w:rsid w:val="008978FF"/>
    <w:rsid w:val="008C454F"/>
    <w:rsid w:val="009D5D03"/>
    <w:rsid w:val="00A460CB"/>
    <w:rsid w:val="00A67E38"/>
    <w:rsid w:val="00EA0D90"/>
    <w:rsid w:val="00ED59F6"/>
    <w:rsid w:val="00F440D9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77AD4F-CCB4-45C7-9461-AE2FE239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8F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978F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C5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516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5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5167"/>
    <w:rPr>
      <w:sz w:val="18"/>
      <w:szCs w:val="18"/>
    </w:rPr>
  </w:style>
  <w:style w:type="character" w:styleId="a7">
    <w:name w:val="Hyperlink"/>
    <w:basedOn w:val="a0"/>
    <w:uiPriority w:val="99"/>
    <w:unhideWhenUsed/>
    <w:rsid w:val="004C5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011">
      <w:bodyDiv w:val="1"/>
      <w:marLeft w:val="0"/>
      <w:marRight w:val="0"/>
      <w:marTop w:val="150"/>
      <w:marBottom w:val="100"/>
      <w:divBdr>
        <w:top w:val="single" w:sz="6" w:space="0" w:color="DFDEDE"/>
        <w:left w:val="single" w:sz="6" w:space="20" w:color="DFDEDE"/>
        <w:bottom w:val="single" w:sz="6" w:space="0" w:color="DFDEDE"/>
        <w:right w:val="single" w:sz="6" w:space="0" w:color="DFDEDE"/>
      </w:divBdr>
      <w:divsChild>
        <w:div w:id="1172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99864">
      <w:bodyDiv w:val="1"/>
      <w:marLeft w:val="0"/>
      <w:marRight w:val="0"/>
      <w:marTop w:val="150"/>
      <w:marBottom w:val="100"/>
      <w:divBdr>
        <w:top w:val="single" w:sz="6" w:space="0" w:color="DFDEDE"/>
        <w:left w:val="single" w:sz="6" w:space="20" w:color="DFDEDE"/>
        <w:bottom w:val="single" w:sz="6" w:space="0" w:color="DFDEDE"/>
        <w:right w:val="single" w:sz="6" w:space="0" w:color="DFDEDE"/>
      </w:divBdr>
      <w:divsChild>
        <w:div w:id="110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78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25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8243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</w:div>
                      </w:divsChild>
                    </w:div>
                    <w:div w:id="15415472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8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66573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</w:div>
                      </w:divsChild>
                    </w:div>
                  </w:divsChild>
                </w:div>
                <w:div w:id="18966193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407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888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6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33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95043">
                          <w:marLeft w:val="450"/>
                          <w:marRight w:val="450"/>
                          <w:marTop w:val="0"/>
                          <w:marBottom w:val="45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</w:div>
                      </w:divsChild>
                    </w:div>
                    <w:div w:id="1141731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3837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D2D2"/>
                                <w:left w:val="single" w:sz="6" w:space="0" w:color="D2D2D2"/>
                                <w:bottom w:val="single" w:sz="6" w:space="0" w:color="D2D2D2"/>
                                <w:right w:val="single" w:sz="6" w:space="0" w:color="D2D2D2"/>
                              </w:divBdr>
                              <w:divsChild>
                                <w:div w:id="4001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63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78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316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0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8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2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92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8713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250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18526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single" w:sz="6" w:space="0" w:color="FF552E"/>
                            <w:left w:val="single" w:sz="6" w:space="0" w:color="FF552E"/>
                            <w:bottom w:val="single" w:sz="6" w:space="0" w:color="FF552E"/>
                            <w:right w:val="single" w:sz="6" w:space="0" w:color="FF552E"/>
                          </w:divBdr>
                        </w:div>
                      </w:divsChild>
                    </w:div>
                    <w:div w:id="19663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13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170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117678">
          <w:marLeft w:val="0"/>
          <w:marRight w:val="0"/>
          <w:marTop w:val="0"/>
          <w:marBottom w:val="0"/>
          <w:divBdr>
            <w:top w:val="single" w:sz="6" w:space="24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</Words>
  <Characters>584</Characters>
  <Application>Microsoft Office Word</Application>
  <DocSecurity>0</DocSecurity>
  <Lines>4</Lines>
  <Paragraphs>1</Paragraphs>
  <ScaleCrop>false</ScaleCrop>
  <Company>Company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李佳晋</cp:lastModifiedBy>
  <cp:revision>10</cp:revision>
  <dcterms:created xsi:type="dcterms:W3CDTF">2017-05-25T08:08:00Z</dcterms:created>
  <dcterms:modified xsi:type="dcterms:W3CDTF">2017-11-27T03:04:00Z</dcterms:modified>
</cp:coreProperties>
</file>