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A5" w:rsidRPr="00116CA5" w:rsidRDefault="00116CA5" w:rsidP="00116CA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CA5">
        <w:rPr>
          <w:rFonts w:ascii="宋体" w:eastAsia="宋体" w:hAnsi="宋体" w:cs="宋体"/>
          <w:kern w:val="0"/>
          <w:sz w:val="24"/>
          <w:szCs w:val="24"/>
        </w:rPr>
        <w:t>2018年宝鸡市金台区公开招聘紧缺人才计划表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1"/>
        <w:gridCol w:w="812"/>
        <w:gridCol w:w="710"/>
        <w:gridCol w:w="1292"/>
        <w:gridCol w:w="4475"/>
      </w:tblGrid>
      <w:tr w:rsidR="00116CA5" w:rsidRPr="00116CA5" w:rsidTr="00116C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CA5" w:rsidRPr="00116CA5" w:rsidRDefault="00116CA5" w:rsidP="00116C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CA5">
              <w:rPr>
                <w:rFonts w:ascii="宋体" w:eastAsia="宋体" w:hAnsi="宋体" w:cs="宋体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CA5" w:rsidRPr="00116CA5" w:rsidRDefault="00116CA5" w:rsidP="00116C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CA5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CA5" w:rsidRPr="00116CA5" w:rsidRDefault="00116CA5" w:rsidP="00116C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CA5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CA5" w:rsidRPr="00116CA5" w:rsidRDefault="00116CA5" w:rsidP="00116C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CA5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招聘人数（名）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CA5" w:rsidRPr="00116CA5" w:rsidRDefault="00116CA5" w:rsidP="00116C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CA5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116CA5" w:rsidRPr="00116CA5" w:rsidTr="00116C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CA5" w:rsidRPr="00116CA5" w:rsidRDefault="00116CA5" w:rsidP="00116C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CA5">
              <w:rPr>
                <w:rFonts w:ascii="宋体" w:eastAsia="宋体" w:hAnsi="宋体" w:cs="宋体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CA5" w:rsidRPr="00116CA5" w:rsidRDefault="00116CA5" w:rsidP="00116C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CA5">
              <w:rPr>
                <w:rFonts w:ascii="宋体" w:eastAsia="宋体" w:hAnsi="宋体" w:cs="宋体"/>
                <w:kern w:val="0"/>
                <w:sz w:val="24"/>
                <w:szCs w:val="24"/>
              </w:rPr>
              <w:t>学科带头人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CA5" w:rsidRPr="00116CA5" w:rsidRDefault="00116CA5" w:rsidP="00116C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CA5">
              <w:rPr>
                <w:rFonts w:ascii="宋体" w:eastAsia="宋体" w:hAnsi="宋体" w:cs="宋体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CA5" w:rsidRPr="00116CA5" w:rsidRDefault="00116CA5" w:rsidP="00116C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CA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CA5" w:rsidRPr="00116CA5" w:rsidRDefault="00116CA5" w:rsidP="00116C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CA5">
              <w:rPr>
                <w:rFonts w:ascii="宋体" w:eastAsia="宋体" w:hAnsi="宋体" w:cs="宋体"/>
                <w:kern w:val="0"/>
                <w:sz w:val="24"/>
                <w:szCs w:val="24"/>
              </w:rPr>
              <w:t>满足以下条件之一：</w:t>
            </w:r>
            <w:r w:rsidRPr="00116CA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1、本科及以上学历（第一学历），副主任医师以上职称；</w:t>
            </w:r>
            <w:r w:rsidRPr="00116CA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16CA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2、主治医师要有三甲医院两年以上工作经验或硕士研究生以上学历。</w:t>
            </w:r>
          </w:p>
        </w:tc>
      </w:tr>
      <w:tr w:rsidR="00116CA5" w:rsidRPr="00116CA5" w:rsidTr="00116C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CA5" w:rsidRPr="00116CA5" w:rsidRDefault="00116CA5" w:rsidP="00116C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CA5">
              <w:rPr>
                <w:rFonts w:ascii="宋体" w:eastAsia="宋体" w:hAnsi="宋体" w:cs="宋体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CA5" w:rsidRPr="00116CA5" w:rsidRDefault="00116CA5" w:rsidP="00116C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CA5">
              <w:rPr>
                <w:rFonts w:ascii="宋体" w:eastAsia="宋体" w:hAnsi="宋体" w:cs="宋体"/>
                <w:kern w:val="0"/>
                <w:sz w:val="24"/>
                <w:szCs w:val="24"/>
              </w:rPr>
              <w:t>学科带头人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CA5" w:rsidRPr="00116CA5" w:rsidRDefault="00116CA5" w:rsidP="00116C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CA5">
              <w:rPr>
                <w:rFonts w:ascii="宋体" w:eastAsia="宋体" w:hAnsi="宋体" w:cs="宋体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CA5" w:rsidRPr="00116CA5" w:rsidRDefault="00116CA5" w:rsidP="00116C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CA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CA5" w:rsidRPr="00116CA5" w:rsidRDefault="00116CA5" w:rsidP="00116C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65D9F" w:rsidRPr="00116CA5" w:rsidRDefault="00065D9F" w:rsidP="00116CA5"/>
    <w:sectPr w:rsidR="00065D9F" w:rsidRPr="00116CA5" w:rsidSect="00065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D83" w:rsidRDefault="001D0D83" w:rsidP="00116CA5">
      <w:r>
        <w:separator/>
      </w:r>
    </w:p>
  </w:endnote>
  <w:endnote w:type="continuationSeparator" w:id="0">
    <w:p w:rsidR="001D0D83" w:rsidRDefault="001D0D83" w:rsidP="00116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D83" w:rsidRDefault="001D0D83" w:rsidP="00116CA5">
      <w:r>
        <w:separator/>
      </w:r>
    </w:p>
  </w:footnote>
  <w:footnote w:type="continuationSeparator" w:id="0">
    <w:p w:rsidR="001D0D83" w:rsidRDefault="001D0D83" w:rsidP="00116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CA5"/>
    <w:rsid w:val="00065D9F"/>
    <w:rsid w:val="00116CA5"/>
    <w:rsid w:val="001D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9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6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6C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6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6CA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16C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3611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4028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2018-03-02T03:33:00Z</dcterms:created>
  <dcterms:modified xsi:type="dcterms:W3CDTF">2018-03-02T03:34:00Z</dcterms:modified>
</cp:coreProperties>
</file>