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30" w:lineRule="atLeast"/>
        <w:rPr>
          <w:b/>
          <w:bCs/>
        </w:rPr>
      </w:pPr>
      <w:r>
        <w:rPr>
          <w:rFonts w:ascii="Arial" w:hAnsi="Arial" w:cs="Arial"/>
          <w:sz w:val="21"/>
          <w:szCs w:val="21"/>
          <w:bdr w:val="none" w:color="auto" w:sz="0" w:space="0"/>
        </w:rPr>
        <w:t>　　</w:t>
      </w:r>
      <w:r>
        <w:rPr>
          <w:rFonts w:ascii="Arial" w:hAnsi="Arial" w:cs="Arial"/>
          <w:b/>
          <w:bCs/>
          <w:sz w:val="21"/>
          <w:szCs w:val="21"/>
          <w:bdr w:val="none" w:color="auto" w:sz="0" w:space="0"/>
        </w:rPr>
        <w:t>临床执业医师第一单元</w:t>
      </w:r>
      <w:r>
        <w:rPr>
          <w:rFonts w:hint="eastAsia" w:ascii="Arial" w:hAnsi="Arial" w:cs="Arial"/>
          <w:b/>
          <w:bCs/>
          <w:sz w:val="21"/>
          <w:szCs w:val="21"/>
          <w:bdr w:val="none" w:color="auto" w:sz="0" w:space="0"/>
          <w:lang w:eastAsia="zh-CN"/>
        </w:rPr>
        <w:t>【</w:t>
      </w:r>
      <w:r>
        <w:rPr>
          <w:rFonts w:hint="eastAsia" w:ascii="Arial" w:hAnsi="Arial" w:cs="Arial"/>
          <w:b/>
          <w:bCs/>
          <w:sz w:val="21"/>
          <w:szCs w:val="21"/>
          <w:bdr w:val="none" w:color="auto" w:sz="0" w:space="0"/>
          <w:lang w:val="en-US" w:eastAsia="zh-CN"/>
        </w:rPr>
        <w:t>150道</w:t>
      </w:r>
      <w:r>
        <w:rPr>
          <w:rFonts w:hint="eastAsia" w:ascii="Arial" w:hAnsi="Arial" w:cs="Arial"/>
          <w:b/>
          <w:bCs/>
          <w:sz w:val="21"/>
          <w:szCs w:val="21"/>
          <w:bdr w:val="none" w:color="auto" w:sz="0" w:space="0"/>
          <w:lang w:eastAsia="zh-CN"/>
        </w:rPr>
        <w:t>】</w:t>
      </w:r>
    </w:p>
    <w:p>
      <w:pPr>
        <w:pStyle w:val="2"/>
        <w:keepNext w:val="0"/>
        <w:keepLines w:val="0"/>
        <w:widowControl/>
        <w:suppressLineNumbers w:val="0"/>
        <w:spacing w:line="330" w:lineRule="atLeast"/>
      </w:pPr>
      <w:r>
        <w:rPr>
          <w:rFonts w:hint="default" w:ascii="Arial" w:hAnsi="Arial" w:cs="Arial"/>
          <w:sz w:val="21"/>
          <w:szCs w:val="21"/>
          <w:bdr w:val="none" w:color="auto" w:sz="0" w:space="0"/>
        </w:rPr>
        <w:t>　　一、A1</w:t>
      </w:r>
    </w:p>
    <w:p>
      <w:pPr>
        <w:pStyle w:val="2"/>
        <w:keepNext w:val="0"/>
        <w:keepLines w:val="0"/>
        <w:widowControl/>
        <w:suppressLineNumbers w:val="0"/>
        <w:spacing w:line="330" w:lineRule="atLeast"/>
      </w:pPr>
      <w:r>
        <w:rPr>
          <w:rFonts w:hint="default" w:ascii="Arial" w:hAnsi="Arial" w:cs="Arial"/>
          <w:sz w:val="21"/>
          <w:szCs w:val="21"/>
          <w:bdr w:val="none" w:color="auto" w:sz="0" w:space="0"/>
        </w:rPr>
        <w:t>　　1、核酸中含量相对恒定的是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A、氧</w:t>
      </w:r>
    </w:p>
    <w:p>
      <w:pPr>
        <w:pStyle w:val="2"/>
        <w:keepNext w:val="0"/>
        <w:keepLines w:val="0"/>
        <w:widowControl/>
        <w:suppressLineNumbers w:val="0"/>
        <w:spacing w:line="330" w:lineRule="atLeast"/>
      </w:pPr>
      <w:r>
        <w:rPr>
          <w:rFonts w:hint="default" w:ascii="Arial" w:hAnsi="Arial" w:cs="Arial"/>
          <w:sz w:val="21"/>
          <w:szCs w:val="21"/>
          <w:bdr w:val="none" w:color="auto" w:sz="0" w:space="0"/>
        </w:rPr>
        <w:t>　　B、氮</w:t>
      </w:r>
    </w:p>
    <w:p>
      <w:pPr>
        <w:pStyle w:val="2"/>
        <w:keepNext w:val="0"/>
        <w:keepLines w:val="0"/>
        <w:widowControl/>
        <w:suppressLineNumbers w:val="0"/>
        <w:spacing w:line="330" w:lineRule="atLeast"/>
      </w:pPr>
      <w:r>
        <w:rPr>
          <w:rFonts w:hint="default" w:ascii="Arial" w:hAnsi="Arial" w:cs="Arial"/>
          <w:sz w:val="21"/>
          <w:szCs w:val="21"/>
          <w:bdr w:val="none" w:color="auto" w:sz="0" w:space="0"/>
        </w:rPr>
        <w:t>　　C、镁</w:t>
      </w:r>
    </w:p>
    <w:p>
      <w:pPr>
        <w:pStyle w:val="2"/>
        <w:keepNext w:val="0"/>
        <w:keepLines w:val="0"/>
        <w:widowControl/>
        <w:suppressLineNumbers w:val="0"/>
        <w:spacing w:line="330" w:lineRule="atLeast"/>
      </w:pPr>
      <w:r>
        <w:rPr>
          <w:rFonts w:hint="default" w:ascii="Arial" w:hAnsi="Arial" w:cs="Arial"/>
          <w:sz w:val="21"/>
          <w:szCs w:val="21"/>
          <w:bdr w:val="none" w:color="auto" w:sz="0" w:space="0"/>
        </w:rPr>
        <w:t>　　D、碳</w:t>
      </w:r>
    </w:p>
    <w:p>
      <w:pPr>
        <w:pStyle w:val="2"/>
        <w:keepNext w:val="0"/>
        <w:keepLines w:val="0"/>
        <w:widowControl/>
        <w:suppressLineNumbers w:val="0"/>
        <w:spacing w:line="330" w:lineRule="atLeast"/>
      </w:pPr>
      <w:r>
        <w:rPr>
          <w:rFonts w:hint="default" w:ascii="Arial" w:hAnsi="Arial" w:cs="Arial"/>
          <w:sz w:val="21"/>
          <w:szCs w:val="21"/>
          <w:bdr w:val="none" w:color="auto" w:sz="0" w:space="0"/>
        </w:rPr>
        <w:t>　　E、磷</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【正确答案】E【答案解析】无论哪种单核苷酸（组成核酸的单位），它的磷含量是恒定的，而C、H、O和N却含量不一。</w:t>
      </w:r>
    </w:p>
    <w:p>
      <w:pPr>
        <w:pStyle w:val="2"/>
        <w:keepNext w:val="0"/>
        <w:keepLines w:val="0"/>
        <w:widowControl/>
        <w:suppressLineNumbers w:val="0"/>
        <w:spacing w:line="330" w:lineRule="atLeast"/>
      </w:pPr>
      <w:r>
        <w:rPr>
          <w:rFonts w:hint="default" w:ascii="Arial" w:hAnsi="Arial" w:cs="Arial"/>
          <w:sz w:val="21"/>
          <w:szCs w:val="21"/>
          <w:bdr w:val="none" w:color="auto" w:sz="0" w:space="0"/>
        </w:rPr>
        <w:t>　　2、与蛋白质理化性质不符的一项</w:t>
      </w:r>
    </w:p>
    <w:p>
      <w:pPr>
        <w:pStyle w:val="2"/>
        <w:keepNext w:val="0"/>
        <w:keepLines w:val="0"/>
        <w:widowControl/>
        <w:suppressLineNumbers w:val="0"/>
        <w:spacing w:line="330" w:lineRule="atLeast"/>
      </w:pPr>
      <w:r>
        <w:rPr>
          <w:rFonts w:hint="default" w:ascii="Arial" w:hAnsi="Arial" w:cs="Arial"/>
          <w:sz w:val="21"/>
          <w:szCs w:val="21"/>
          <w:bdr w:val="none" w:color="auto" w:sz="0" w:space="0"/>
        </w:rPr>
        <w:t>　　A、蛋白质由氨基酸组成</w:t>
      </w:r>
    </w:p>
    <w:p>
      <w:pPr>
        <w:pStyle w:val="2"/>
        <w:keepNext w:val="0"/>
        <w:keepLines w:val="0"/>
        <w:widowControl/>
        <w:suppressLineNumbers w:val="0"/>
        <w:spacing w:line="330" w:lineRule="atLeast"/>
      </w:pPr>
      <w:r>
        <w:rPr>
          <w:rFonts w:hint="default" w:ascii="Arial" w:hAnsi="Arial" w:cs="Arial"/>
          <w:sz w:val="21"/>
          <w:szCs w:val="21"/>
          <w:bdr w:val="none" w:color="auto" w:sz="0" w:space="0"/>
        </w:rPr>
        <w:t>　　B、具有两性解离性质</w:t>
      </w:r>
    </w:p>
    <w:p>
      <w:pPr>
        <w:pStyle w:val="2"/>
        <w:keepNext w:val="0"/>
        <w:keepLines w:val="0"/>
        <w:widowControl/>
        <w:suppressLineNumbers w:val="0"/>
        <w:spacing w:line="330" w:lineRule="atLeast"/>
      </w:pPr>
      <w:r>
        <w:rPr>
          <w:rFonts w:hint="default" w:ascii="Arial" w:hAnsi="Arial" w:cs="Arial"/>
          <w:sz w:val="21"/>
          <w:szCs w:val="21"/>
          <w:bdr w:val="none" w:color="auto" w:sz="0" w:space="0"/>
        </w:rPr>
        <w:t>　　C、变性即空间构象破坏</w:t>
      </w:r>
    </w:p>
    <w:p>
      <w:pPr>
        <w:pStyle w:val="2"/>
        <w:keepNext w:val="0"/>
        <w:keepLines w:val="0"/>
        <w:widowControl/>
        <w:suppressLineNumbers w:val="0"/>
        <w:spacing w:line="330" w:lineRule="atLeast"/>
      </w:pPr>
      <w:r>
        <w:rPr>
          <w:rFonts w:hint="default" w:ascii="Arial" w:hAnsi="Arial" w:cs="Arial"/>
          <w:sz w:val="21"/>
          <w:szCs w:val="21"/>
          <w:bdr w:val="none" w:color="auto" w:sz="0" w:space="0"/>
        </w:rPr>
        <w:t>　　D、蛋白质变性是不可逆的</w:t>
      </w:r>
    </w:p>
    <w:p>
      <w:pPr>
        <w:pStyle w:val="2"/>
        <w:keepNext w:val="0"/>
        <w:keepLines w:val="0"/>
        <w:widowControl/>
        <w:suppressLineNumbers w:val="0"/>
        <w:spacing w:line="330" w:lineRule="atLeast"/>
      </w:pPr>
      <w:r>
        <w:rPr>
          <w:rFonts w:hint="default" w:ascii="Arial" w:hAnsi="Arial" w:cs="Arial"/>
          <w:sz w:val="21"/>
          <w:szCs w:val="21"/>
          <w:bdr w:val="none" w:color="auto" w:sz="0" w:space="0"/>
        </w:rPr>
        <w:t>　　E、蛋白质具有凝固作用</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【正确答案】D【答案解析】蛋白质变性分为可逆性变性和不可逆变性两种，并不是所有的变性均为不可逆的。</w:t>
      </w:r>
    </w:p>
    <w:p>
      <w:pPr>
        <w:pStyle w:val="2"/>
        <w:keepNext w:val="0"/>
        <w:keepLines w:val="0"/>
        <w:widowControl/>
        <w:suppressLineNumbers w:val="0"/>
        <w:spacing w:line="330" w:lineRule="atLeast"/>
      </w:pPr>
      <w:r>
        <w:rPr>
          <w:rFonts w:hint="default" w:ascii="Arial" w:hAnsi="Arial" w:cs="Arial"/>
          <w:sz w:val="21"/>
          <w:szCs w:val="21"/>
          <w:bdr w:val="none" w:color="auto" w:sz="0" w:space="0"/>
        </w:rPr>
        <w:t>　　3、下述与肝的生物转化特点不符的是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A、肝的生物转化易受多种因素影响</w:t>
      </w:r>
    </w:p>
    <w:p>
      <w:pPr>
        <w:pStyle w:val="2"/>
        <w:keepNext w:val="0"/>
        <w:keepLines w:val="0"/>
        <w:widowControl/>
        <w:suppressLineNumbers w:val="0"/>
        <w:spacing w:line="330" w:lineRule="atLeast"/>
      </w:pPr>
      <w:r>
        <w:rPr>
          <w:rFonts w:hint="default" w:ascii="Arial" w:hAnsi="Arial" w:cs="Arial"/>
          <w:sz w:val="21"/>
          <w:szCs w:val="21"/>
          <w:bdr w:val="none" w:color="auto" w:sz="0" w:space="0"/>
        </w:rPr>
        <w:t>　　B、肝的生物转化酶有一个发育过程</w:t>
      </w:r>
    </w:p>
    <w:p>
      <w:pPr>
        <w:pStyle w:val="2"/>
        <w:keepNext w:val="0"/>
        <w:keepLines w:val="0"/>
        <w:widowControl/>
        <w:suppressLineNumbers w:val="0"/>
        <w:spacing w:line="330" w:lineRule="atLeast"/>
      </w:pPr>
      <w:r>
        <w:rPr>
          <w:rFonts w:hint="default" w:ascii="Arial" w:hAnsi="Arial" w:cs="Arial"/>
          <w:sz w:val="21"/>
          <w:szCs w:val="21"/>
          <w:bdr w:val="none" w:color="auto" w:sz="0" w:space="0"/>
        </w:rPr>
        <w:t>　　C、提高蛋白质摄入可以增加肝生物转化效率</w:t>
      </w:r>
    </w:p>
    <w:p>
      <w:pPr>
        <w:pStyle w:val="2"/>
        <w:keepNext w:val="0"/>
        <w:keepLines w:val="0"/>
        <w:widowControl/>
        <w:suppressLineNumbers w:val="0"/>
        <w:spacing w:line="330" w:lineRule="atLeast"/>
      </w:pPr>
      <w:r>
        <w:rPr>
          <w:rFonts w:hint="default" w:ascii="Arial" w:hAnsi="Arial" w:cs="Arial"/>
          <w:sz w:val="21"/>
          <w:szCs w:val="21"/>
          <w:bdr w:val="none" w:color="auto" w:sz="0" w:space="0"/>
        </w:rPr>
        <w:t>　　D、肝实质损伤间接的影响肝生物转化酶类的合成</w:t>
      </w:r>
    </w:p>
    <w:p>
      <w:pPr>
        <w:pStyle w:val="2"/>
        <w:keepNext w:val="0"/>
        <w:keepLines w:val="0"/>
        <w:widowControl/>
        <w:suppressLineNumbers w:val="0"/>
        <w:spacing w:line="330" w:lineRule="atLeast"/>
      </w:pPr>
      <w:r>
        <w:rPr>
          <w:rFonts w:hint="default" w:ascii="Arial" w:hAnsi="Arial" w:cs="Arial"/>
          <w:sz w:val="21"/>
          <w:szCs w:val="21"/>
          <w:bdr w:val="none" w:color="auto" w:sz="0" w:space="0"/>
        </w:rPr>
        <w:t>　　E、新生儿肝生物转化功能不完善，易导致中毒</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D【答案解析】肝实质损伤不是间接的影响肝生物转化酶类的合成，而是直接影响。肝生物转化受遗传、年龄、性别、营养、疾病等诸多因素影响；肝的生物转化酶有一个发育过程，新生儿生物转化酶多发育不完善，因此新生儿生物转化功能多不完善，相对成人而已易导致中毒；蛋白质摄入可以增加肝生物转化酶的活性因而提高转化效率。</w:t>
      </w:r>
    </w:p>
    <w:p>
      <w:pPr>
        <w:pStyle w:val="2"/>
        <w:keepNext w:val="0"/>
        <w:keepLines w:val="0"/>
        <w:widowControl/>
        <w:suppressLineNumbers w:val="0"/>
        <w:spacing w:line="330" w:lineRule="atLeast"/>
      </w:pPr>
      <w:r>
        <w:rPr>
          <w:rFonts w:hint="default" w:ascii="Arial" w:hAnsi="Arial" w:cs="Arial"/>
          <w:sz w:val="21"/>
          <w:szCs w:val="21"/>
          <w:bdr w:val="none" w:color="auto" w:sz="0" w:space="0"/>
        </w:rPr>
        <w:t>　　4、氨从肌肉组织到肝脏的途径是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A、鸟氨酸循环</w:t>
      </w:r>
    </w:p>
    <w:p>
      <w:pPr>
        <w:pStyle w:val="2"/>
        <w:keepNext w:val="0"/>
        <w:keepLines w:val="0"/>
        <w:widowControl/>
        <w:suppressLineNumbers w:val="0"/>
        <w:spacing w:line="330" w:lineRule="atLeast"/>
      </w:pPr>
      <w:r>
        <w:rPr>
          <w:rFonts w:hint="default" w:ascii="Arial" w:hAnsi="Arial" w:cs="Arial"/>
          <w:sz w:val="21"/>
          <w:szCs w:val="21"/>
          <w:bdr w:val="none" w:color="auto" w:sz="0" w:space="0"/>
        </w:rPr>
        <w:t>　　B、三羧酸循环</w:t>
      </w:r>
    </w:p>
    <w:p>
      <w:pPr>
        <w:pStyle w:val="2"/>
        <w:keepNext w:val="0"/>
        <w:keepLines w:val="0"/>
        <w:widowControl/>
        <w:suppressLineNumbers w:val="0"/>
        <w:spacing w:line="330" w:lineRule="atLeast"/>
      </w:pPr>
      <w:r>
        <w:rPr>
          <w:rFonts w:hint="default" w:ascii="Arial" w:hAnsi="Arial" w:cs="Arial"/>
          <w:sz w:val="21"/>
          <w:szCs w:val="21"/>
          <w:bdr w:val="none" w:color="auto" w:sz="0" w:space="0"/>
        </w:rPr>
        <w:t>　　C、丙氨酸-葡萄糖循环</w:t>
      </w:r>
    </w:p>
    <w:p>
      <w:pPr>
        <w:pStyle w:val="2"/>
        <w:keepNext w:val="0"/>
        <w:keepLines w:val="0"/>
        <w:widowControl/>
        <w:suppressLineNumbers w:val="0"/>
        <w:spacing w:line="330" w:lineRule="atLeast"/>
      </w:pPr>
      <w:r>
        <w:rPr>
          <w:rFonts w:hint="default" w:ascii="Arial" w:hAnsi="Arial" w:cs="Arial"/>
          <w:sz w:val="21"/>
          <w:szCs w:val="21"/>
          <w:bdr w:val="none" w:color="auto" w:sz="0" w:space="0"/>
        </w:rPr>
        <w:t>　　D、甲硫氨酸循环</w:t>
      </w:r>
    </w:p>
    <w:p>
      <w:pPr>
        <w:pStyle w:val="2"/>
        <w:keepNext w:val="0"/>
        <w:keepLines w:val="0"/>
        <w:widowControl/>
        <w:suppressLineNumbers w:val="0"/>
        <w:spacing w:line="330" w:lineRule="atLeast"/>
      </w:pPr>
      <w:r>
        <w:rPr>
          <w:rFonts w:hint="default" w:ascii="Arial" w:hAnsi="Arial" w:cs="Arial"/>
          <w:sz w:val="21"/>
          <w:szCs w:val="21"/>
          <w:bdr w:val="none" w:color="auto" w:sz="0" w:space="0"/>
        </w:rPr>
        <w:t>　　E、ATP循环</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丙氨酸-葡萄糖循环是氨由肌肉组织通过血液向肝脏进行转运的机制。肌肉中的氨基酸转变为丙氨酸，再经血液运到肝脏释放出氨，用于合成尿素。在肝脏丙氨酸生成丙酮酸又可经糖异生途径生成葡萄糖，再由血液运送到肌肉组织，故选C。</w:t>
      </w:r>
    </w:p>
    <w:p>
      <w:pPr>
        <w:pStyle w:val="2"/>
        <w:keepNext w:val="0"/>
        <w:keepLines w:val="0"/>
        <w:widowControl/>
        <w:suppressLineNumbers w:val="0"/>
        <w:spacing w:line="330" w:lineRule="atLeast"/>
      </w:pPr>
      <w:r>
        <w:rPr>
          <w:rFonts w:hint="default" w:ascii="Arial" w:hAnsi="Arial" w:cs="Arial"/>
          <w:sz w:val="21"/>
          <w:szCs w:val="21"/>
          <w:bdr w:val="none" w:color="auto" w:sz="0" w:space="0"/>
        </w:rPr>
        <w:t>　　5、RNA聚合酶能与DNA分子发生特异性结合的部位是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A、外显子</w:t>
      </w:r>
    </w:p>
    <w:p>
      <w:pPr>
        <w:pStyle w:val="2"/>
        <w:keepNext w:val="0"/>
        <w:keepLines w:val="0"/>
        <w:widowControl/>
        <w:suppressLineNumbers w:val="0"/>
        <w:spacing w:line="330" w:lineRule="atLeast"/>
      </w:pPr>
      <w:r>
        <w:rPr>
          <w:rFonts w:hint="default" w:ascii="Arial" w:hAnsi="Arial" w:cs="Arial"/>
          <w:sz w:val="21"/>
          <w:szCs w:val="21"/>
          <w:bdr w:val="none" w:color="auto" w:sz="0" w:space="0"/>
        </w:rPr>
        <w:t>　　B、增强子</w:t>
      </w:r>
    </w:p>
    <w:p>
      <w:pPr>
        <w:pStyle w:val="2"/>
        <w:keepNext w:val="0"/>
        <w:keepLines w:val="0"/>
        <w:widowControl/>
        <w:suppressLineNumbers w:val="0"/>
        <w:spacing w:line="330" w:lineRule="atLeast"/>
      </w:pPr>
      <w:r>
        <w:rPr>
          <w:rFonts w:hint="default" w:ascii="Arial" w:hAnsi="Arial" w:cs="Arial"/>
          <w:sz w:val="21"/>
          <w:szCs w:val="21"/>
          <w:bdr w:val="none" w:color="auto" w:sz="0" w:space="0"/>
        </w:rPr>
        <w:t>　　C、密码子</w:t>
      </w:r>
    </w:p>
    <w:p>
      <w:pPr>
        <w:pStyle w:val="2"/>
        <w:keepNext w:val="0"/>
        <w:keepLines w:val="0"/>
        <w:widowControl/>
        <w:suppressLineNumbers w:val="0"/>
        <w:spacing w:line="330" w:lineRule="atLeast"/>
      </w:pPr>
      <w:r>
        <w:rPr>
          <w:rFonts w:hint="default" w:ascii="Arial" w:hAnsi="Arial" w:cs="Arial"/>
          <w:sz w:val="21"/>
          <w:szCs w:val="21"/>
          <w:bdr w:val="none" w:color="auto" w:sz="0" w:space="0"/>
        </w:rPr>
        <w:t>　　D、终止子</w:t>
      </w:r>
    </w:p>
    <w:p>
      <w:pPr>
        <w:pStyle w:val="2"/>
        <w:keepNext w:val="0"/>
        <w:keepLines w:val="0"/>
        <w:widowControl/>
        <w:suppressLineNumbers w:val="0"/>
        <w:spacing w:line="330" w:lineRule="atLeast"/>
      </w:pPr>
      <w:r>
        <w:rPr>
          <w:rFonts w:hint="default" w:ascii="Arial" w:hAnsi="Arial" w:cs="Arial"/>
          <w:sz w:val="21"/>
          <w:szCs w:val="21"/>
          <w:bdr w:val="none" w:color="auto" w:sz="0" w:space="0"/>
        </w:rPr>
        <w:t>　　E、启动子</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【正确答案】E【答案解析】启动子是含有转录起始点和RNA聚合酶结合位点的DNA序列。密码子也有一定的相互作用，但这种作用是非特异性的，一过性的，所以E是最佳答案。</w:t>
      </w:r>
    </w:p>
    <w:p>
      <w:pPr>
        <w:pStyle w:val="2"/>
        <w:keepNext w:val="0"/>
        <w:keepLines w:val="0"/>
        <w:widowControl/>
        <w:suppressLineNumbers w:val="0"/>
        <w:spacing w:line="330" w:lineRule="atLeast"/>
      </w:pPr>
      <w:r>
        <w:rPr>
          <w:rFonts w:hint="default" w:ascii="Arial" w:hAnsi="Arial" w:cs="Arial"/>
          <w:sz w:val="21"/>
          <w:szCs w:val="21"/>
          <w:bdr w:val="none" w:color="auto" w:sz="0" w:space="0"/>
        </w:rPr>
        <w:t>　　6、下列有关乳酸循环的叙述，错误的是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A、可防止乳酸在体内堆积</w:t>
      </w:r>
    </w:p>
    <w:p>
      <w:pPr>
        <w:pStyle w:val="2"/>
        <w:keepNext w:val="0"/>
        <w:keepLines w:val="0"/>
        <w:widowControl/>
        <w:suppressLineNumbers w:val="0"/>
        <w:spacing w:line="330" w:lineRule="atLeast"/>
      </w:pPr>
      <w:r>
        <w:rPr>
          <w:rFonts w:hint="default" w:ascii="Arial" w:hAnsi="Arial" w:cs="Arial"/>
          <w:sz w:val="21"/>
          <w:szCs w:val="21"/>
          <w:bdr w:val="none" w:color="auto" w:sz="0" w:space="0"/>
        </w:rPr>
        <w:t>　　B、最终从尿中排出乳酸</w:t>
      </w:r>
    </w:p>
    <w:p>
      <w:pPr>
        <w:pStyle w:val="2"/>
        <w:keepNext w:val="0"/>
        <w:keepLines w:val="0"/>
        <w:widowControl/>
        <w:suppressLineNumbers w:val="0"/>
        <w:spacing w:line="330" w:lineRule="atLeast"/>
      </w:pPr>
      <w:r>
        <w:rPr>
          <w:rFonts w:hint="default" w:ascii="Arial" w:hAnsi="Arial" w:cs="Arial"/>
          <w:sz w:val="21"/>
          <w:szCs w:val="21"/>
          <w:bdr w:val="none" w:color="auto" w:sz="0" w:space="0"/>
        </w:rPr>
        <w:t>　　C、使肌肉中的乳酸进入肝脏异生成葡萄糖</w:t>
      </w:r>
    </w:p>
    <w:p>
      <w:pPr>
        <w:pStyle w:val="2"/>
        <w:keepNext w:val="0"/>
        <w:keepLines w:val="0"/>
        <w:widowControl/>
        <w:suppressLineNumbers w:val="0"/>
        <w:spacing w:line="330" w:lineRule="atLeast"/>
      </w:pPr>
      <w:r>
        <w:rPr>
          <w:rFonts w:hint="default" w:ascii="Arial" w:hAnsi="Arial" w:cs="Arial"/>
          <w:sz w:val="21"/>
          <w:szCs w:val="21"/>
          <w:bdr w:val="none" w:color="auto" w:sz="0" w:space="0"/>
        </w:rPr>
        <w:t>　　D、可防止酸中毒</w:t>
      </w:r>
    </w:p>
    <w:p>
      <w:pPr>
        <w:pStyle w:val="2"/>
        <w:keepNext w:val="0"/>
        <w:keepLines w:val="0"/>
        <w:widowControl/>
        <w:suppressLineNumbers w:val="0"/>
        <w:spacing w:line="330" w:lineRule="atLeast"/>
      </w:pPr>
      <w:r>
        <w:rPr>
          <w:rFonts w:hint="default" w:ascii="Arial" w:hAnsi="Arial" w:cs="Arial"/>
          <w:sz w:val="21"/>
          <w:szCs w:val="21"/>
          <w:bdr w:val="none" w:color="auto" w:sz="0" w:space="0"/>
        </w:rPr>
        <w:t>　　E、使能源物质避免损失</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葡萄糖入血后可被肌组织摄取的过程，称为乳酸循环，可防止乳酸在体内堆积，故A正确；乳酸循环核心内容是乳酸在肝异生为葡萄糖，故C正确；乳酸循环是一个回收再利用的过程，所以D防止酸中毒和E避免能源物质损失均是正确的。而B，乳酸的代谢是将被血液带至肝脏，进一步分解为水和二氧化碳，而并不是乳酸随尿液排出。</w:t>
      </w:r>
    </w:p>
    <w:p>
      <w:pPr>
        <w:pStyle w:val="2"/>
        <w:keepNext w:val="0"/>
        <w:keepLines w:val="0"/>
        <w:widowControl/>
        <w:suppressLineNumbers w:val="0"/>
        <w:spacing w:line="330" w:lineRule="atLeast"/>
      </w:pPr>
      <w:r>
        <w:rPr>
          <w:rFonts w:hint="default" w:ascii="Arial" w:hAnsi="Arial" w:cs="Arial"/>
          <w:sz w:val="21"/>
          <w:szCs w:val="21"/>
          <w:bdr w:val="none" w:color="auto" w:sz="0" w:space="0"/>
        </w:rPr>
        <w:t>　　7、下述选项中符合限制性内切酶的性质的是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A、核酸特异的外切酶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B、DNA特异的外切酶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C、DNA序列特异的内切酶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D、RNA特异的内切酶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E、RNA序列特异的内切酶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【正确答案】C【答案解析】限制性内切酶即限制性内切核酸酶，就是识别DNA的特异序列，并在识别位点或其周围切割双链DNA的一类酶。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8、在人体中嘌呤分解最终的产物是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A、次黄嘌呤</w:t>
      </w:r>
    </w:p>
    <w:p>
      <w:pPr>
        <w:pStyle w:val="2"/>
        <w:keepNext w:val="0"/>
        <w:keepLines w:val="0"/>
        <w:widowControl/>
        <w:suppressLineNumbers w:val="0"/>
        <w:spacing w:line="330" w:lineRule="atLeast"/>
      </w:pPr>
      <w:r>
        <w:rPr>
          <w:rFonts w:hint="default" w:ascii="Arial" w:hAnsi="Arial" w:cs="Arial"/>
          <w:sz w:val="21"/>
          <w:szCs w:val="21"/>
          <w:bdr w:val="none" w:color="auto" w:sz="0" w:space="0"/>
        </w:rPr>
        <w:t>　　B、黄嘌呤</w:t>
      </w:r>
    </w:p>
    <w:p>
      <w:pPr>
        <w:pStyle w:val="2"/>
        <w:keepNext w:val="0"/>
        <w:keepLines w:val="0"/>
        <w:widowControl/>
        <w:suppressLineNumbers w:val="0"/>
        <w:spacing w:line="330" w:lineRule="atLeast"/>
      </w:pPr>
      <w:r>
        <w:rPr>
          <w:rFonts w:hint="default" w:ascii="Arial" w:hAnsi="Arial" w:cs="Arial"/>
          <w:sz w:val="21"/>
          <w:szCs w:val="21"/>
          <w:bdr w:val="none" w:color="auto" w:sz="0" w:space="0"/>
        </w:rPr>
        <w:t>　　C、别嘌呤醇</w:t>
      </w:r>
    </w:p>
    <w:p>
      <w:pPr>
        <w:pStyle w:val="2"/>
        <w:keepNext w:val="0"/>
        <w:keepLines w:val="0"/>
        <w:widowControl/>
        <w:suppressLineNumbers w:val="0"/>
        <w:spacing w:line="330" w:lineRule="atLeast"/>
      </w:pPr>
      <w:r>
        <w:rPr>
          <w:rFonts w:hint="default" w:ascii="Arial" w:hAnsi="Arial" w:cs="Arial"/>
          <w:sz w:val="21"/>
          <w:szCs w:val="21"/>
          <w:bdr w:val="none" w:color="auto" w:sz="0" w:space="0"/>
        </w:rPr>
        <w:t>　　D、氨、CO2和有机酸</w:t>
      </w:r>
    </w:p>
    <w:p>
      <w:pPr>
        <w:pStyle w:val="2"/>
        <w:keepNext w:val="0"/>
        <w:keepLines w:val="0"/>
        <w:widowControl/>
        <w:suppressLineNumbers w:val="0"/>
        <w:spacing w:line="330" w:lineRule="atLeast"/>
      </w:pPr>
      <w:r>
        <w:rPr>
          <w:rFonts w:hint="default" w:ascii="Arial" w:hAnsi="Arial" w:cs="Arial"/>
          <w:sz w:val="21"/>
          <w:szCs w:val="21"/>
          <w:bdr w:val="none" w:color="auto" w:sz="0" w:space="0"/>
        </w:rPr>
        <w:t>　　E、尿酸</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【正确答案】E【答案解析】腺嘌呤、鸟嘌呤等均可转变为黄嘌呤，黄嘌呤再经黄嘌呤氧化酶催化生成尿酸。</w:t>
      </w:r>
    </w:p>
    <w:p>
      <w:pPr>
        <w:pStyle w:val="2"/>
        <w:keepNext w:val="0"/>
        <w:keepLines w:val="0"/>
        <w:widowControl/>
        <w:suppressLineNumbers w:val="0"/>
        <w:spacing w:line="330" w:lineRule="atLeast"/>
      </w:pPr>
      <w:r>
        <w:rPr>
          <w:rFonts w:hint="default" w:ascii="Arial" w:hAnsi="Arial" w:cs="Arial"/>
          <w:sz w:val="21"/>
          <w:szCs w:val="21"/>
          <w:bdr w:val="none" w:color="auto" w:sz="0" w:space="0"/>
        </w:rPr>
        <w:t>　　9、下述相关特点与RNA不符的是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A、可与蛋白质结合后以核蛋白体形式存在</w:t>
      </w:r>
    </w:p>
    <w:p>
      <w:pPr>
        <w:pStyle w:val="2"/>
        <w:keepNext w:val="0"/>
        <w:keepLines w:val="0"/>
        <w:widowControl/>
        <w:suppressLineNumbers w:val="0"/>
        <w:spacing w:line="330" w:lineRule="atLeast"/>
      </w:pPr>
      <w:r>
        <w:rPr>
          <w:rFonts w:hint="default" w:ascii="Arial" w:hAnsi="Arial" w:cs="Arial"/>
          <w:sz w:val="21"/>
          <w:szCs w:val="21"/>
          <w:bdr w:val="none" w:color="auto" w:sz="0" w:space="0"/>
        </w:rPr>
        <w:t>　　B、存在胞质中的RNA有mRNA和tRNA</w:t>
      </w:r>
    </w:p>
    <w:p>
      <w:pPr>
        <w:pStyle w:val="2"/>
        <w:keepNext w:val="0"/>
        <w:keepLines w:val="0"/>
        <w:widowControl/>
        <w:suppressLineNumbers w:val="0"/>
        <w:spacing w:line="330" w:lineRule="atLeast"/>
      </w:pPr>
      <w:r>
        <w:rPr>
          <w:rFonts w:hint="default" w:ascii="Arial" w:hAnsi="Arial" w:cs="Arial"/>
          <w:sz w:val="21"/>
          <w:szCs w:val="21"/>
          <w:bdr w:val="none" w:color="auto" w:sz="0" w:space="0"/>
        </w:rPr>
        <w:t>　　C、tRNA是RNA分子量最小的一种</w:t>
      </w:r>
    </w:p>
    <w:p>
      <w:pPr>
        <w:pStyle w:val="2"/>
        <w:keepNext w:val="0"/>
        <w:keepLines w:val="0"/>
        <w:widowControl/>
        <w:suppressLineNumbers w:val="0"/>
        <w:spacing w:line="330" w:lineRule="atLeast"/>
      </w:pPr>
      <w:r>
        <w:rPr>
          <w:rFonts w:hint="default" w:ascii="Arial" w:hAnsi="Arial" w:cs="Arial"/>
          <w:sz w:val="21"/>
          <w:szCs w:val="21"/>
          <w:bdr w:val="none" w:color="auto" w:sz="0" w:space="0"/>
        </w:rPr>
        <w:t>　　D、有mRNA、tRNA和rRNA三类</w:t>
      </w:r>
    </w:p>
    <w:p>
      <w:pPr>
        <w:pStyle w:val="2"/>
        <w:keepNext w:val="0"/>
        <w:keepLines w:val="0"/>
        <w:widowControl/>
        <w:suppressLineNumbers w:val="0"/>
        <w:spacing w:line="330" w:lineRule="atLeast"/>
      </w:pPr>
      <w:r>
        <w:rPr>
          <w:rFonts w:hint="default" w:ascii="Arial" w:hAnsi="Arial" w:cs="Arial"/>
          <w:sz w:val="21"/>
          <w:szCs w:val="21"/>
          <w:bdr w:val="none" w:color="auto" w:sz="0" w:space="0"/>
        </w:rPr>
        <w:t>　　E、RNA并不全是单链结构</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核糖体RNA：即rRNA，是最多的一类RNA，也是3类RNA（tRNA,mRNA,rRNA)中相对分子质量最大的一类RNA，它与蛋白质结合而形成核糖体，其功能是作为mRNA的支架，使mRNA分子在其上展开，形成肽链的合成。（原核生物在细胞质内完成），故B说法忽略了rRNA。</w:t>
      </w:r>
    </w:p>
    <w:p>
      <w:pPr>
        <w:pStyle w:val="2"/>
        <w:keepNext w:val="0"/>
        <w:keepLines w:val="0"/>
        <w:widowControl/>
        <w:suppressLineNumbers w:val="0"/>
        <w:spacing w:line="330" w:lineRule="atLeast"/>
      </w:pPr>
      <w:r>
        <w:rPr>
          <w:rFonts w:hint="default" w:ascii="Arial" w:hAnsi="Arial" w:cs="Arial"/>
          <w:sz w:val="21"/>
          <w:szCs w:val="21"/>
          <w:bdr w:val="none" w:color="auto" w:sz="0" w:space="0"/>
        </w:rPr>
        <w:t>　　10、合成脂肪酸的乙酰CoA最主要的途径来自</w:t>
      </w:r>
    </w:p>
    <w:p>
      <w:pPr>
        <w:pStyle w:val="2"/>
        <w:keepNext w:val="0"/>
        <w:keepLines w:val="0"/>
        <w:widowControl/>
        <w:suppressLineNumbers w:val="0"/>
        <w:spacing w:line="330" w:lineRule="atLeast"/>
      </w:pPr>
      <w:r>
        <w:rPr>
          <w:rFonts w:hint="default" w:ascii="Arial" w:hAnsi="Arial" w:cs="Arial"/>
          <w:sz w:val="21"/>
          <w:szCs w:val="21"/>
          <w:bdr w:val="none" w:color="auto" w:sz="0" w:space="0"/>
        </w:rPr>
        <w:t>　　A、糖的分解代谢</w:t>
      </w:r>
    </w:p>
    <w:p>
      <w:pPr>
        <w:pStyle w:val="2"/>
        <w:keepNext w:val="0"/>
        <w:keepLines w:val="0"/>
        <w:widowControl/>
        <w:suppressLineNumbers w:val="0"/>
        <w:spacing w:line="330" w:lineRule="atLeast"/>
      </w:pPr>
      <w:r>
        <w:rPr>
          <w:rFonts w:hint="default" w:ascii="Arial" w:hAnsi="Arial" w:cs="Arial"/>
          <w:sz w:val="21"/>
          <w:szCs w:val="21"/>
          <w:bdr w:val="none" w:color="auto" w:sz="0" w:space="0"/>
        </w:rPr>
        <w:t>　　B、脂肪酸的分解代谢</w:t>
      </w:r>
    </w:p>
    <w:p>
      <w:pPr>
        <w:pStyle w:val="2"/>
        <w:keepNext w:val="0"/>
        <w:keepLines w:val="0"/>
        <w:widowControl/>
        <w:suppressLineNumbers w:val="0"/>
        <w:spacing w:line="330" w:lineRule="atLeast"/>
      </w:pPr>
      <w:r>
        <w:rPr>
          <w:rFonts w:hint="default" w:ascii="Arial" w:hAnsi="Arial" w:cs="Arial"/>
          <w:sz w:val="21"/>
          <w:szCs w:val="21"/>
          <w:bdr w:val="none" w:color="auto" w:sz="0" w:space="0"/>
        </w:rPr>
        <w:t>　　C、胆固醇的分解代谢</w:t>
      </w:r>
    </w:p>
    <w:p>
      <w:pPr>
        <w:pStyle w:val="2"/>
        <w:keepNext w:val="0"/>
        <w:keepLines w:val="0"/>
        <w:widowControl/>
        <w:suppressLineNumbers w:val="0"/>
        <w:spacing w:line="330" w:lineRule="atLeast"/>
      </w:pPr>
      <w:r>
        <w:rPr>
          <w:rFonts w:hint="default" w:ascii="Arial" w:hAnsi="Arial" w:cs="Arial"/>
          <w:sz w:val="21"/>
          <w:szCs w:val="21"/>
          <w:bdr w:val="none" w:color="auto" w:sz="0" w:space="0"/>
        </w:rPr>
        <w:t>　　D、生酮氨基酸的分解代谢</w:t>
      </w:r>
    </w:p>
    <w:p>
      <w:pPr>
        <w:pStyle w:val="2"/>
        <w:keepNext w:val="0"/>
        <w:keepLines w:val="0"/>
        <w:widowControl/>
        <w:suppressLineNumbers w:val="0"/>
        <w:spacing w:line="330" w:lineRule="atLeast"/>
      </w:pPr>
      <w:r>
        <w:rPr>
          <w:rFonts w:hint="default" w:ascii="Arial" w:hAnsi="Arial" w:cs="Arial"/>
          <w:sz w:val="21"/>
          <w:szCs w:val="21"/>
          <w:bdr w:val="none" w:color="auto" w:sz="0" w:space="0"/>
        </w:rPr>
        <w:t>　　E、生糖氨基酸的分解代谢</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A【答案解析】合成脂肪酸的原料是乙酰CoA，主要来自糖的氧化分解。糖转变为脂肪作为能量储存，胆固醇不分解代谢乙酰CoA。脂肪酸分解代谢的乙酰CoA主要合成酮体，再者若真以分解脂肪酸生成的乙酰CoA再合成脂肪酸，这是一种无效做功，是浪费。生酮氨基酸分解的乙酰CoA固然可合成脂肪酸，但只是次要的，但机体不把它作为能源使用。生酮氨基酸只是亮氨酸和赖氨酸，是少数。生糖氨基酸要转变也先转变为糖。</w:t>
      </w:r>
    </w:p>
    <w:p>
      <w:pPr>
        <w:pStyle w:val="2"/>
        <w:keepNext w:val="0"/>
        <w:keepLines w:val="0"/>
        <w:widowControl/>
        <w:suppressLineNumbers w:val="0"/>
        <w:spacing w:line="330" w:lineRule="atLeast"/>
      </w:pPr>
      <w:r>
        <w:rPr>
          <w:rFonts w:hint="default" w:ascii="Arial" w:hAnsi="Arial" w:cs="Arial"/>
          <w:sz w:val="21"/>
          <w:szCs w:val="21"/>
          <w:bdr w:val="none" w:color="auto" w:sz="0" w:space="0"/>
        </w:rPr>
        <w:t>　　11、1mol丙酮酸在线粒体内彻底氧化生成ATP的mol数量是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A、12.5</w:t>
      </w:r>
    </w:p>
    <w:p>
      <w:pPr>
        <w:pStyle w:val="2"/>
        <w:keepNext w:val="0"/>
        <w:keepLines w:val="0"/>
        <w:widowControl/>
        <w:suppressLineNumbers w:val="0"/>
        <w:spacing w:line="330" w:lineRule="atLeast"/>
      </w:pPr>
      <w:r>
        <w:rPr>
          <w:rFonts w:hint="default" w:ascii="Arial" w:hAnsi="Arial" w:cs="Arial"/>
          <w:sz w:val="21"/>
          <w:szCs w:val="21"/>
          <w:bdr w:val="none" w:color="auto" w:sz="0" w:space="0"/>
        </w:rPr>
        <w:t>　　B、15</w:t>
      </w:r>
    </w:p>
    <w:p>
      <w:pPr>
        <w:pStyle w:val="2"/>
        <w:keepNext w:val="0"/>
        <w:keepLines w:val="0"/>
        <w:widowControl/>
        <w:suppressLineNumbers w:val="0"/>
        <w:spacing w:line="330" w:lineRule="atLeast"/>
      </w:pPr>
      <w:r>
        <w:rPr>
          <w:rFonts w:hint="default" w:ascii="Arial" w:hAnsi="Arial" w:cs="Arial"/>
          <w:sz w:val="21"/>
          <w:szCs w:val="21"/>
          <w:bdr w:val="none" w:color="auto" w:sz="0" w:space="0"/>
        </w:rPr>
        <w:t>　　C、18</w:t>
      </w:r>
    </w:p>
    <w:p>
      <w:pPr>
        <w:pStyle w:val="2"/>
        <w:keepNext w:val="0"/>
        <w:keepLines w:val="0"/>
        <w:widowControl/>
        <w:suppressLineNumbers w:val="0"/>
        <w:spacing w:line="330" w:lineRule="atLeast"/>
      </w:pPr>
      <w:r>
        <w:rPr>
          <w:rFonts w:hint="default" w:ascii="Arial" w:hAnsi="Arial" w:cs="Arial"/>
          <w:sz w:val="21"/>
          <w:szCs w:val="21"/>
          <w:bdr w:val="none" w:color="auto" w:sz="0" w:space="0"/>
        </w:rPr>
        <w:t>　　D、21</w:t>
      </w:r>
    </w:p>
    <w:p>
      <w:pPr>
        <w:pStyle w:val="2"/>
        <w:keepNext w:val="0"/>
        <w:keepLines w:val="0"/>
        <w:widowControl/>
        <w:suppressLineNumbers w:val="0"/>
        <w:spacing w:line="330" w:lineRule="atLeast"/>
      </w:pPr>
      <w:r>
        <w:rPr>
          <w:rFonts w:hint="default" w:ascii="Arial" w:hAnsi="Arial" w:cs="Arial"/>
          <w:sz w:val="21"/>
          <w:szCs w:val="21"/>
          <w:bdr w:val="none" w:color="auto" w:sz="0" w:space="0"/>
        </w:rPr>
        <w:t>　　E、24</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【正确答案】A【答案解析】1mol丙酮酸，进入线粒体，产生2.5个，变成乙酰辅酶A进入三羧酸循环生成10个，共12.5个。（注意：该知识点以前为15个，新版教材更新为12.5个，以此为准）</w:t>
      </w:r>
    </w:p>
    <w:p>
      <w:pPr>
        <w:pStyle w:val="2"/>
        <w:keepNext w:val="0"/>
        <w:keepLines w:val="0"/>
        <w:widowControl/>
        <w:suppressLineNumbers w:val="0"/>
        <w:spacing w:line="330" w:lineRule="atLeast"/>
      </w:pPr>
      <w:r>
        <w:rPr>
          <w:rFonts w:hint="default" w:ascii="Arial" w:hAnsi="Arial" w:cs="Arial"/>
          <w:sz w:val="21"/>
          <w:szCs w:val="21"/>
          <w:bdr w:val="none" w:color="auto" w:sz="0" w:space="0"/>
        </w:rPr>
        <w:t>　　丙酮酸→乙酸辅酶A(2.5个)；异柠檬酸→α-酮戊二酸(2.5个)；α-酮戊二酸→琥珀酰辅酶A(2.5个)；琥珀酰辅酶A→琥珀酸(1个)；琥珀酸→延胡索酸(1.5个)；苹果酸→草酸乙酸(2.5个)；总计12.5molATP。</w:t>
      </w:r>
    </w:p>
    <w:p>
      <w:pPr>
        <w:pStyle w:val="2"/>
        <w:keepNext w:val="0"/>
        <w:keepLines w:val="0"/>
        <w:widowControl/>
        <w:suppressLineNumbers w:val="0"/>
        <w:spacing w:line="330" w:lineRule="atLeast"/>
      </w:pPr>
      <w:r>
        <w:rPr>
          <w:rFonts w:hint="default" w:ascii="Arial" w:hAnsi="Arial" w:cs="Arial"/>
          <w:sz w:val="21"/>
          <w:szCs w:val="21"/>
          <w:bdr w:val="none" w:color="auto" w:sz="0" w:space="0"/>
        </w:rPr>
        <w:t>　　12、流行性乙型脑炎病变最轻的部位是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A、脑桥</w:t>
      </w:r>
    </w:p>
    <w:p>
      <w:pPr>
        <w:pStyle w:val="2"/>
        <w:keepNext w:val="0"/>
        <w:keepLines w:val="0"/>
        <w:widowControl/>
        <w:suppressLineNumbers w:val="0"/>
        <w:spacing w:line="330" w:lineRule="atLeast"/>
      </w:pPr>
      <w:r>
        <w:rPr>
          <w:rFonts w:hint="default" w:ascii="Arial" w:hAnsi="Arial" w:cs="Arial"/>
          <w:sz w:val="21"/>
          <w:szCs w:val="21"/>
          <w:bdr w:val="none" w:color="auto" w:sz="0" w:space="0"/>
        </w:rPr>
        <w:t>　　B、脊髓</w:t>
      </w:r>
    </w:p>
    <w:p>
      <w:pPr>
        <w:pStyle w:val="2"/>
        <w:keepNext w:val="0"/>
        <w:keepLines w:val="0"/>
        <w:widowControl/>
        <w:suppressLineNumbers w:val="0"/>
        <w:spacing w:line="330" w:lineRule="atLeast"/>
      </w:pPr>
      <w:r>
        <w:rPr>
          <w:rFonts w:hint="default" w:ascii="Arial" w:hAnsi="Arial" w:cs="Arial"/>
          <w:sz w:val="21"/>
          <w:szCs w:val="21"/>
          <w:bdr w:val="none" w:color="auto" w:sz="0" w:space="0"/>
        </w:rPr>
        <w:t>　　C、基底节</w:t>
      </w:r>
    </w:p>
    <w:p>
      <w:pPr>
        <w:pStyle w:val="2"/>
        <w:keepNext w:val="0"/>
        <w:keepLines w:val="0"/>
        <w:widowControl/>
        <w:suppressLineNumbers w:val="0"/>
        <w:spacing w:line="330" w:lineRule="atLeast"/>
      </w:pPr>
      <w:r>
        <w:rPr>
          <w:rFonts w:hint="default" w:ascii="Arial" w:hAnsi="Arial" w:cs="Arial"/>
          <w:sz w:val="21"/>
          <w:szCs w:val="21"/>
          <w:bdr w:val="none" w:color="auto" w:sz="0" w:space="0"/>
        </w:rPr>
        <w:t>　　D、丘脑</w:t>
      </w:r>
    </w:p>
    <w:p>
      <w:pPr>
        <w:pStyle w:val="2"/>
        <w:keepNext w:val="0"/>
        <w:keepLines w:val="0"/>
        <w:widowControl/>
        <w:suppressLineNumbers w:val="0"/>
        <w:spacing w:line="330" w:lineRule="atLeast"/>
      </w:pPr>
      <w:r>
        <w:rPr>
          <w:rFonts w:hint="default" w:ascii="Arial" w:hAnsi="Arial" w:cs="Arial"/>
          <w:sz w:val="21"/>
          <w:szCs w:val="21"/>
          <w:bdr w:val="none" w:color="auto" w:sz="0" w:space="0"/>
        </w:rPr>
        <w:t>　　E、延髓</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流行性乙型脑炎是由乙型脑炎病毒引起，主要累及脑部，而脊髓病变较轻。选项中的脑桥、基底节、丘脑和延髓均为脑部。因此病变最轻的部位应该是脊髓。这种病变分布上的特点正好与脊髓灰质炎相反。</w:t>
      </w:r>
    </w:p>
    <w:p>
      <w:pPr>
        <w:pStyle w:val="2"/>
        <w:keepNext w:val="0"/>
        <w:keepLines w:val="0"/>
        <w:widowControl/>
        <w:suppressLineNumbers w:val="0"/>
        <w:spacing w:line="330" w:lineRule="atLeast"/>
      </w:pPr>
      <w:r>
        <w:rPr>
          <w:rFonts w:hint="default" w:ascii="Arial" w:hAnsi="Arial" w:cs="Arial"/>
          <w:sz w:val="21"/>
          <w:szCs w:val="21"/>
          <w:bdr w:val="none" w:color="auto" w:sz="0" w:space="0"/>
        </w:rPr>
        <w:t>　　13、流行性脑脊髓膜炎的主要病变部位是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A、大脑皮层</w:t>
      </w:r>
    </w:p>
    <w:p>
      <w:pPr>
        <w:pStyle w:val="2"/>
        <w:keepNext w:val="0"/>
        <w:keepLines w:val="0"/>
        <w:widowControl/>
        <w:suppressLineNumbers w:val="0"/>
        <w:spacing w:line="330" w:lineRule="atLeast"/>
      </w:pPr>
      <w:r>
        <w:rPr>
          <w:rFonts w:hint="default" w:ascii="Arial" w:hAnsi="Arial" w:cs="Arial"/>
          <w:sz w:val="21"/>
          <w:szCs w:val="21"/>
          <w:bdr w:val="none" w:color="auto" w:sz="0" w:space="0"/>
        </w:rPr>
        <w:t>　　B、丘脑及基底节</w:t>
      </w:r>
    </w:p>
    <w:p>
      <w:pPr>
        <w:pStyle w:val="2"/>
        <w:keepNext w:val="0"/>
        <w:keepLines w:val="0"/>
        <w:widowControl/>
        <w:suppressLineNumbers w:val="0"/>
        <w:spacing w:line="330" w:lineRule="atLeast"/>
      </w:pPr>
      <w:r>
        <w:rPr>
          <w:rFonts w:hint="default" w:ascii="Arial" w:hAnsi="Arial" w:cs="Arial"/>
          <w:sz w:val="21"/>
          <w:szCs w:val="21"/>
          <w:bdr w:val="none" w:color="auto" w:sz="0" w:space="0"/>
        </w:rPr>
        <w:t>　　C、硬脑膜</w:t>
      </w:r>
    </w:p>
    <w:p>
      <w:pPr>
        <w:pStyle w:val="2"/>
        <w:keepNext w:val="0"/>
        <w:keepLines w:val="0"/>
        <w:widowControl/>
        <w:suppressLineNumbers w:val="0"/>
        <w:spacing w:line="330" w:lineRule="atLeast"/>
      </w:pPr>
      <w:r>
        <w:rPr>
          <w:rFonts w:hint="default" w:ascii="Arial" w:hAnsi="Arial" w:cs="Arial"/>
          <w:sz w:val="21"/>
          <w:szCs w:val="21"/>
          <w:bdr w:val="none" w:color="auto" w:sz="0" w:space="0"/>
        </w:rPr>
        <w:t>　　D、蛛网膜下腔</w:t>
      </w:r>
    </w:p>
    <w:p>
      <w:pPr>
        <w:pStyle w:val="2"/>
        <w:keepNext w:val="0"/>
        <w:keepLines w:val="0"/>
        <w:widowControl/>
        <w:suppressLineNumbers w:val="0"/>
        <w:spacing w:line="330" w:lineRule="atLeast"/>
      </w:pPr>
      <w:r>
        <w:rPr>
          <w:rFonts w:hint="default" w:ascii="Arial" w:hAnsi="Arial" w:cs="Arial"/>
          <w:sz w:val="21"/>
          <w:szCs w:val="21"/>
          <w:bdr w:val="none" w:color="auto" w:sz="0" w:space="0"/>
        </w:rPr>
        <w:t>　　E、脑室内</w:t>
      </w:r>
    </w:p>
    <w:p>
      <w:pPr>
        <w:pStyle w:val="2"/>
        <w:keepNext w:val="0"/>
        <w:keepLines w:val="0"/>
        <w:widowControl/>
        <w:suppressLineNumbers w:val="0"/>
        <w:spacing w:line="330" w:lineRule="atLeast"/>
      </w:pPr>
      <w:r>
        <w:rPr>
          <w:rFonts w:hint="default" w:ascii="Arial" w:hAnsi="Arial" w:cs="Arial"/>
          <w:sz w:val="21"/>
          <w:szCs w:val="21"/>
          <w:bdr w:val="none" w:color="auto" w:sz="0" w:space="0"/>
        </w:rPr>
        <w:t>　　关注【显示答案】</w:t>
      </w:r>
    </w:p>
    <w:p>
      <w:pPr>
        <w:pStyle w:val="2"/>
        <w:keepNext w:val="0"/>
        <w:keepLines w:val="0"/>
        <w:widowControl/>
        <w:suppressLineNumbers w:val="0"/>
        <w:spacing w:line="330" w:lineRule="atLeast"/>
      </w:pPr>
      <w:r>
        <w:rPr>
          <w:rFonts w:hint="default" w:ascii="Arial" w:hAnsi="Arial" w:cs="Arial"/>
          <w:sz w:val="21"/>
          <w:szCs w:val="21"/>
          <w:bdr w:val="none" w:color="auto" w:sz="0" w:space="0"/>
        </w:rPr>
        <w:t>　　14、动脉粥样硬化的纤维斑块是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A、细胞水肿</w:t>
      </w:r>
    </w:p>
    <w:p>
      <w:pPr>
        <w:pStyle w:val="2"/>
        <w:keepNext w:val="0"/>
        <w:keepLines w:val="0"/>
        <w:widowControl/>
        <w:suppressLineNumbers w:val="0"/>
        <w:spacing w:line="330" w:lineRule="atLeast"/>
      </w:pPr>
      <w:r>
        <w:rPr>
          <w:rFonts w:hint="default" w:ascii="Arial" w:hAnsi="Arial" w:cs="Arial"/>
          <w:sz w:val="21"/>
          <w:szCs w:val="21"/>
          <w:bdr w:val="none" w:color="auto" w:sz="0" w:space="0"/>
        </w:rPr>
        <w:t>　　B、脂质沉积</w:t>
      </w:r>
    </w:p>
    <w:p>
      <w:pPr>
        <w:pStyle w:val="2"/>
        <w:keepNext w:val="0"/>
        <w:keepLines w:val="0"/>
        <w:widowControl/>
        <w:suppressLineNumbers w:val="0"/>
        <w:spacing w:line="330" w:lineRule="atLeast"/>
      </w:pPr>
      <w:r>
        <w:rPr>
          <w:rFonts w:hint="default" w:ascii="Arial" w:hAnsi="Arial" w:cs="Arial"/>
          <w:sz w:val="21"/>
          <w:szCs w:val="21"/>
          <w:bdr w:val="none" w:color="auto" w:sz="0" w:space="0"/>
        </w:rPr>
        <w:t>　　C、结缔组织玻璃样变性</w:t>
      </w:r>
    </w:p>
    <w:p>
      <w:pPr>
        <w:pStyle w:val="2"/>
        <w:keepNext w:val="0"/>
        <w:keepLines w:val="0"/>
        <w:widowControl/>
        <w:suppressLineNumbers w:val="0"/>
        <w:spacing w:line="330" w:lineRule="atLeast"/>
      </w:pPr>
      <w:r>
        <w:rPr>
          <w:rFonts w:hint="default" w:ascii="Arial" w:hAnsi="Arial" w:cs="Arial"/>
          <w:sz w:val="21"/>
          <w:szCs w:val="21"/>
          <w:bdr w:val="none" w:color="auto" w:sz="0" w:space="0"/>
        </w:rPr>
        <w:t>　　D、血管壁玻璃样变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E、细胞内玻璃样变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【正确答案】C【答案解析】动脉粥样硬化的纤维斑块属于结缔组织玻璃样变。结缔组织玻璃样变性这种变性常见于瘢痕组织、纤维化的小球、动脉粥样硬化的纤维性瘢块等。</w:t>
      </w:r>
    </w:p>
    <w:p>
      <w:pPr>
        <w:pStyle w:val="2"/>
        <w:keepNext w:val="0"/>
        <w:keepLines w:val="0"/>
        <w:widowControl/>
        <w:suppressLineNumbers w:val="0"/>
        <w:spacing w:line="330" w:lineRule="atLeast"/>
      </w:pPr>
      <w:r>
        <w:rPr>
          <w:rFonts w:hint="default" w:ascii="Arial" w:hAnsi="Arial" w:cs="Arial"/>
          <w:sz w:val="21"/>
          <w:szCs w:val="21"/>
          <w:bdr w:val="none" w:color="auto" w:sz="0" w:space="0"/>
        </w:rPr>
        <w:t>　　15、下列叙述中，不属于肿瘤特点的是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A、增生细胞分化程度不一</w:t>
      </w:r>
    </w:p>
    <w:p>
      <w:pPr>
        <w:pStyle w:val="2"/>
        <w:keepNext w:val="0"/>
        <w:keepLines w:val="0"/>
        <w:widowControl/>
        <w:suppressLineNumbers w:val="0"/>
        <w:spacing w:line="330" w:lineRule="atLeast"/>
      </w:pPr>
      <w:r>
        <w:rPr>
          <w:rFonts w:hint="default" w:ascii="Arial" w:hAnsi="Arial" w:cs="Arial"/>
          <w:sz w:val="21"/>
          <w:szCs w:val="21"/>
          <w:bdr w:val="none" w:color="auto" w:sz="0" w:space="0"/>
        </w:rPr>
        <w:t>　　B、增生细胞具有多克隆性</w:t>
      </w:r>
    </w:p>
    <w:p>
      <w:pPr>
        <w:pStyle w:val="2"/>
        <w:keepNext w:val="0"/>
        <w:keepLines w:val="0"/>
        <w:widowControl/>
        <w:suppressLineNumbers w:val="0"/>
        <w:spacing w:line="330" w:lineRule="atLeast"/>
      </w:pPr>
      <w:r>
        <w:rPr>
          <w:rFonts w:hint="default" w:ascii="Arial" w:hAnsi="Arial" w:cs="Arial"/>
          <w:sz w:val="21"/>
          <w:szCs w:val="21"/>
          <w:bdr w:val="none" w:color="auto" w:sz="0" w:space="0"/>
        </w:rPr>
        <w:t>　　C、增生细胞基因异常</w:t>
      </w:r>
    </w:p>
    <w:p>
      <w:pPr>
        <w:pStyle w:val="2"/>
        <w:keepNext w:val="0"/>
        <w:keepLines w:val="0"/>
        <w:widowControl/>
        <w:suppressLineNumbers w:val="0"/>
        <w:spacing w:line="330" w:lineRule="atLeast"/>
      </w:pPr>
      <w:r>
        <w:rPr>
          <w:rFonts w:hint="default" w:ascii="Arial" w:hAnsi="Arial" w:cs="Arial"/>
          <w:sz w:val="21"/>
          <w:szCs w:val="21"/>
          <w:bdr w:val="none" w:color="auto" w:sz="0" w:space="0"/>
        </w:rPr>
        <w:t>　　D、增生细胞不成熟</w:t>
      </w:r>
    </w:p>
    <w:p>
      <w:pPr>
        <w:pStyle w:val="2"/>
        <w:keepNext w:val="0"/>
        <w:keepLines w:val="0"/>
        <w:widowControl/>
        <w:suppressLineNumbers w:val="0"/>
        <w:spacing w:line="330" w:lineRule="atLeast"/>
      </w:pPr>
      <w:r>
        <w:rPr>
          <w:rFonts w:hint="default" w:ascii="Arial" w:hAnsi="Arial" w:cs="Arial"/>
          <w:sz w:val="21"/>
          <w:szCs w:val="21"/>
          <w:bdr w:val="none" w:color="auto" w:sz="0" w:space="0"/>
        </w:rPr>
        <w:t>　　E、增生细胞有异型性</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【正确答案】B【答案解析】肿瘤增生的特点为单克隆性，多克隆性是炎症性增生的特点。</w:t>
      </w:r>
    </w:p>
    <w:p>
      <w:pPr>
        <w:pStyle w:val="2"/>
        <w:keepNext w:val="0"/>
        <w:keepLines w:val="0"/>
        <w:widowControl/>
        <w:suppressLineNumbers w:val="0"/>
        <w:spacing w:line="330" w:lineRule="atLeast"/>
      </w:pPr>
      <w:r>
        <w:rPr>
          <w:rFonts w:hint="default" w:ascii="Arial" w:hAnsi="Arial" w:cs="Arial"/>
          <w:sz w:val="21"/>
          <w:szCs w:val="21"/>
          <w:bdr w:val="none" w:color="auto" w:sz="0" w:space="0"/>
        </w:rPr>
        <w:t>　　16、假膜性炎症的主要渗出物是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A、单核细胞、淋巴细胞和坏死组织</w:t>
      </w:r>
    </w:p>
    <w:p>
      <w:pPr>
        <w:pStyle w:val="2"/>
        <w:keepNext w:val="0"/>
        <w:keepLines w:val="0"/>
        <w:widowControl/>
        <w:suppressLineNumbers w:val="0"/>
        <w:spacing w:line="330" w:lineRule="atLeast"/>
      </w:pPr>
      <w:r>
        <w:rPr>
          <w:rFonts w:hint="default" w:ascii="Arial" w:hAnsi="Arial" w:cs="Arial"/>
          <w:sz w:val="21"/>
          <w:szCs w:val="21"/>
          <w:bdr w:val="none" w:color="auto" w:sz="0" w:space="0"/>
        </w:rPr>
        <w:t>　　B、纤维素、中性粒细胞和坏死组织</w:t>
      </w:r>
    </w:p>
    <w:p>
      <w:pPr>
        <w:pStyle w:val="2"/>
        <w:keepNext w:val="0"/>
        <w:keepLines w:val="0"/>
        <w:widowControl/>
        <w:suppressLineNumbers w:val="0"/>
        <w:spacing w:line="330" w:lineRule="atLeast"/>
      </w:pPr>
      <w:r>
        <w:rPr>
          <w:rFonts w:hint="default" w:ascii="Arial" w:hAnsi="Arial" w:cs="Arial"/>
          <w:sz w:val="21"/>
          <w:szCs w:val="21"/>
          <w:bdr w:val="none" w:color="auto" w:sz="0" w:space="0"/>
        </w:rPr>
        <w:t>　　C、纤维素、浆细胞和中性粒细胞</w:t>
      </w:r>
    </w:p>
    <w:p>
      <w:pPr>
        <w:pStyle w:val="2"/>
        <w:keepNext w:val="0"/>
        <w:keepLines w:val="0"/>
        <w:widowControl/>
        <w:suppressLineNumbers w:val="0"/>
        <w:spacing w:line="330" w:lineRule="atLeast"/>
      </w:pPr>
      <w:r>
        <w:rPr>
          <w:rFonts w:hint="default" w:ascii="Arial" w:hAnsi="Arial" w:cs="Arial"/>
          <w:sz w:val="21"/>
          <w:szCs w:val="21"/>
          <w:bdr w:val="none" w:color="auto" w:sz="0" w:space="0"/>
        </w:rPr>
        <w:t>　　D、淋巴细胞、浆细胞和中性粒细胞</w:t>
      </w:r>
    </w:p>
    <w:p>
      <w:pPr>
        <w:pStyle w:val="2"/>
        <w:keepNext w:val="0"/>
        <w:keepLines w:val="0"/>
        <w:widowControl/>
        <w:suppressLineNumbers w:val="0"/>
        <w:spacing w:line="330" w:lineRule="atLeast"/>
      </w:pPr>
      <w:r>
        <w:rPr>
          <w:rFonts w:hint="default" w:ascii="Arial" w:hAnsi="Arial" w:cs="Arial"/>
          <w:sz w:val="21"/>
          <w:szCs w:val="21"/>
          <w:bdr w:val="none" w:color="auto" w:sz="0" w:space="0"/>
        </w:rPr>
        <w:t>　　E、黏液、中性粒细胞和浆细胞</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假膜性炎症以形成假膜为特征。假膜主要由纤维素、中性粒细胞和坏死组织共同构成，本质上是一种纤维素性炎症。在出现纤维素的两种选择答案中，B是正确的。答案C虽然也有纤维素，但却包括了浆细胞，而无坏死组织，所以是错误的。假膜性炎症是急性炎症，而浆细胞常在慢性炎症中较丰富。</w:t>
      </w:r>
    </w:p>
    <w:p>
      <w:pPr>
        <w:pStyle w:val="2"/>
        <w:keepNext w:val="0"/>
        <w:keepLines w:val="0"/>
        <w:widowControl/>
        <w:suppressLineNumbers w:val="0"/>
        <w:spacing w:line="330" w:lineRule="atLeast"/>
      </w:pPr>
      <w:r>
        <w:rPr>
          <w:rFonts w:hint="default" w:ascii="Arial" w:hAnsi="Arial" w:cs="Arial"/>
          <w:sz w:val="21"/>
          <w:szCs w:val="21"/>
          <w:bdr w:val="none" w:color="auto" w:sz="0" w:space="0"/>
        </w:rPr>
        <w:t>　　17、下列哪项不符合葡萄胎</w:t>
      </w:r>
    </w:p>
    <w:p>
      <w:pPr>
        <w:pStyle w:val="2"/>
        <w:keepNext w:val="0"/>
        <w:keepLines w:val="0"/>
        <w:widowControl/>
        <w:suppressLineNumbers w:val="0"/>
        <w:spacing w:line="330" w:lineRule="atLeast"/>
      </w:pPr>
      <w:r>
        <w:rPr>
          <w:rFonts w:hint="default" w:ascii="Arial" w:hAnsi="Arial" w:cs="Arial"/>
          <w:sz w:val="21"/>
          <w:szCs w:val="21"/>
          <w:bdr w:val="none" w:color="auto" w:sz="0" w:space="0"/>
        </w:rPr>
        <w:t>　　A、绒毛间质水肿，血管消失</w:t>
      </w:r>
    </w:p>
    <w:p>
      <w:pPr>
        <w:pStyle w:val="2"/>
        <w:keepNext w:val="0"/>
        <w:keepLines w:val="0"/>
        <w:widowControl/>
        <w:suppressLineNumbers w:val="0"/>
        <w:spacing w:line="330" w:lineRule="atLeast"/>
      </w:pPr>
      <w:r>
        <w:rPr>
          <w:rFonts w:hint="default" w:ascii="Arial" w:hAnsi="Arial" w:cs="Arial"/>
          <w:sz w:val="21"/>
          <w:szCs w:val="21"/>
          <w:bdr w:val="none" w:color="auto" w:sz="0" w:space="0"/>
        </w:rPr>
        <w:t>　　B、绒毛滋养层上皮细胞明显增生</w:t>
      </w:r>
    </w:p>
    <w:p>
      <w:pPr>
        <w:pStyle w:val="2"/>
        <w:keepNext w:val="0"/>
        <w:keepLines w:val="0"/>
        <w:widowControl/>
        <w:suppressLineNumbers w:val="0"/>
        <w:spacing w:line="330" w:lineRule="atLeast"/>
      </w:pPr>
      <w:r>
        <w:rPr>
          <w:rFonts w:hint="default" w:ascii="Arial" w:hAnsi="Arial" w:cs="Arial"/>
          <w:sz w:val="21"/>
          <w:szCs w:val="21"/>
          <w:bdr w:val="none" w:color="auto" w:sz="0" w:space="0"/>
        </w:rPr>
        <w:t>　　C、无胎动及胎心音</w:t>
      </w:r>
    </w:p>
    <w:p>
      <w:pPr>
        <w:pStyle w:val="2"/>
        <w:keepNext w:val="0"/>
        <w:keepLines w:val="0"/>
        <w:widowControl/>
        <w:suppressLineNumbers w:val="0"/>
        <w:spacing w:line="330" w:lineRule="atLeast"/>
      </w:pPr>
      <w:r>
        <w:rPr>
          <w:rFonts w:hint="default" w:ascii="Arial" w:hAnsi="Arial" w:cs="Arial"/>
          <w:sz w:val="21"/>
          <w:szCs w:val="21"/>
          <w:bdr w:val="none" w:color="auto" w:sz="0" w:space="0"/>
        </w:rPr>
        <w:t>　　D、绒毛膜促性腺激素分泌减少</w:t>
      </w:r>
    </w:p>
    <w:p>
      <w:pPr>
        <w:pStyle w:val="2"/>
        <w:keepNext w:val="0"/>
        <w:keepLines w:val="0"/>
        <w:widowControl/>
        <w:suppressLineNumbers w:val="0"/>
        <w:spacing w:line="330" w:lineRule="atLeast"/>
      </w:pPr>
      <w:r>
        <w:rPr>
          <w:rFonts w:hint="default" w:ascii="Arial" w:hAnsi="Arial" w:cs="Arial"/>
          <w:sz w:val="21"/>
          <w:szCs w:val="21"/>
          <w:bdr w:val="none" w:color="auto" w:sz="0" w:space="0"/>
        </w:rPr>
        <w:t>　　E、子宫体积比正常妊娠月份大</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【正确答案】D【答案解析】葡萄胎患者由于滋养细胞增生，患者血和尿中HCG明显增高，是协助诊断的重要指标。</w:t>
      </w:r>
    </w:p>
    <w:p>
      <w:pPr>
        <w:pStyle w:val="2"/>
        <w:keepNext w:val="0"/>
        <w:keepLines w:val="0"/>
        <w:widowControl/>
        <w:suppressLineNumbers w:val="0"/>
        <w:spacing w:line="330" w:lineRule="atLeast"/>
      </w:pPr>
      <w:r>
        <w:rPr>
          <w:rFonts w:hint="default" w:ascii="Arial" w:hAnsi="Arial" w:cs="Arial"/>
          <w:sz w:val="21"/>
          <w:szCs w:val="21"/>
          <w:bdr w:val="none" w:color="auto" w:sz="0" w:space="0"/>
        </w:rPr>
        <w:t>　　18、甲状腺髓样癌属于下列哪一种</w:t>
      </w:r>
    </w:p>
    <w:p>
      <w:pPr>
        <w:pStyle w:val="2"/>
        <w:keepNext w:val="0"/>
        <w:keepLines w:val="0"/>
        <w:widowControl/>
        <w:suppressLineNumbers w:val="0"/>
        <w:spacing w:line="330" w:lineRule="atLeast"/>
      </w:pPr>
      <w:r>
        <w:rPr>
          <w:rFonts w:hint="default" w:ascii="Arial" w:hAnsi="Arial" w:cs="Arial"/>
          <w:sz w:val="21"/>
          <w:szCs w:val="21"/>
          <w:bdr w:val="none" w:color="auto" w:sz="0" w:space="0"/>
        </w:rPr>
        <w:t>　　A、交界性肿瘤</w:t>
      </w:r>
    </w:p>
    <w:p>
      <w:pPr>
        <w:pStyle w:val="2"/>
        <w:keepNext w:val="0"/>
        <w:keepLines w:val="0"/>
        <w:widowControl/>
        <w:suppressLineNumbers w:val="0"/>
        <w:spacing w:line="330" w:lineRule="atLeast"/>
      </w:pPr>
      <w:r>
        <w:rPr>
          <w:rFonts w:hint="default" w:ascii="Arial" w:hAnsi="Arial" w:cs="Arial"/>
          <w:sz w:val="21"/>
          <w:szCs w:val="21"/>
          <w:bdr w:val="none" w:color="auto" w:sz="0" w:space="0"/>
        </w:rPr>
        <w:t>　　B、迷离瘤</w:t>
      </w:r>
    </w:p>
    <w:p>
      <w:pPr>
        <w:pStyle w:val="2"/>
        <w:keepNext w:val="0"/>
        <w:keepLines w:val="0"/>
        <w:widowControl/>
        <w:suppressLineNumbers w:val="0"/>
        <w:spacing w:line="330" w:lineRule="atLeast"/>
      </w:pPr>
      <w:r>
        <w:rPr>
          <w:rFonts w:hint="default" w:ascii="Arial" w:hAnsi="Arial" w:cs="Arial"/>
          <w:sz w:val="21"/>
          <w:szCs w:val="21"/>
          <w:bdr w:val="none" w:color="auto" w:sz="0" w:space="0"/>
        </w:rPr>
        <w:t>　　C、小细胞癌</w:t>
      </w:r>
    </w:p>
    <w:p>
      <w:pPr>
        <w:pStyle w:val="2"/>
        <w:keepNext w:val="0"/>
        <w:keepLines w:val="0"/>
        <w:widowControl/>
        <w:suppressLineNumbers w:val="0"/>
        <w:spacing w:line="330" w:lineRule="atLeast"/>
      </w:pPr>
      <w:r>
        <w:rPr>
          <w:rFonts w:hint="default" w:ascii="Arial" w:hAnsi="Arial" w:cs="Arial"/>
          <w:sz w:val="21"/>
          <w:szCs w:val="21"/>
          <w:bdr w:val="none" w:color="auto" w:sz="0" w:space="0"/>
        </w:rPr>
        <w:t>　　D、鳞癌</w:t>
      </w:r>
    </w:p>
    <w:p>
      <w:pPr>
        <w:pStyle w:val="2"/>
        <w:keepNext w:val="0"/>
        <w:keepLines w:val="0"/>
        <w:widowControl/>
        <w:suppressLineNumbers w:val="0"/>
        <w:spacing w:line="330" w:lineRule="atLeast"/>
      </w:pPr>
      <w:r>
        <w:rPr>
          <w:rFonts w:hint="default" w:ascii="Arial" w:hAnsi="Arial" w:cs="Arial"/>
          <w:sz w:val="21"/>
          <w:szCs w:val="21"/>
          <w:bdr w:val="none" w:color="auto" w:sz="0" w:space="0"/>
        </w:rPr>
        <w:t>　　E、神经内分泌瘤</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【正确答案】E【答案解析】甲状腺髓样癌来源于滤泡旁细胞(C细胞)的恶性肿瘤，电镜下见胞浆中有神经内分泌颗粒。</w:t>
      </w:r>
    </w:p>
    <w:p>
      <w:pPr>
        <w:pStyle w:val="2"/>
        <w:keepNext w:val="0"/>
        <w:keepLines w:val="0"/>
        <w:widowControl/>
        <w:suppressLineNumbers w:val="0"/>
        <w:spacing w:line="330" w:lineRule="atLeast"/>
      </w:pPr>
      <w:r>
        <w:rPr>
          <w:rFonts w:hint="default" w:ascii="Arial" w:hAnsi="Arial" w:cs="Arial"/>
          <w:sz w:val="21"/>
          <w:szCs w:val="21"/>
          <w:bdr w:val="none" w:color="auto" w:sz="0" w:space="0"/>
        </w:rPr>
        <w:t>　　甲状腺髓样癌实际上并非甲状腺癌，它来源于分泌降钙素的甲状腺滤泡旁细胞(又称C细胞)，是神经内分泌细胞，和甲状腺滤泡细胞无关。</w:t>
      </w:r>
    </w:p>
    <w:p>
      <w:pPr>
        <w:pStyle w:val="2"/>
        <w:keepNext w:val="0"/>
        <w:keepLines w:val="0"/>
        <w:widowControl/>
        <w:suppressLineNumbers w:val="0"/>
        <w:spacing w:line="330" w:lineRule="atLeast"/>
      </w:pPr>
      <w:r>
        <w:rPr>
          <w:rFonts w:hint="default" w:ascii="Arial" w:hAnsi="Arial" w:cs="Arial"/>
          <w:sz w:val="21"/>
          <w:szCs w:val="21"/>
          <w:bdr w:val="none" w:color="auto" w:sz="0" w:space="0"/>
        </w:rPr>
        <w:t>　　19、中老年原发性肾病综合征最常见的病理类型是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A、微小病变肾病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B、系膜增生性肾炎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C、膜性肾病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D、局灶、节段性肾小球硬化</w:t>
      </w:r>
    </w:p>
    <w:p>
      <w:pPr>
        <w:pStyle w:val="2"/>
        <w:keepNext w:val="0"/>
        <w:keepLines w:val="0"/>
        <w:widowControl/>
        <w:suppressLineNumbers w:val="0"/>
        <w:spacing w:line="330" w:lineRule="atLeast"/>
      </w:pPr>
      <w:r>
        <w:rPr>
          <w:rFonts w:hint="default" w:ascii="Arial" w:hAnsi="Arial" w:cs="Arial"/>
          <w:sz w:val="21"/>
          <w:szCs w:val="21"/>
          <w:bdr w:val="none" w:color="auto" w:sz="0" w:space="0"/>
        </w:rPr>
        <w:t>　　E、系膜毛细血管性肾炎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【正确答案】C【答案解析】膜性肾病占老年肾病综合征70%，膜性肾病型常与肿瘤和某些药物(金制剂青霉胺)有关肿瘤多与肺肿瘤胃肠道肿瘤、淋巴瘤白血病有关。临床症状无特殊。</w:t>
      </w:r>
    </w:p>
    <w:p>
      <w:pPr>
        <w:pStyle w:val="2"/>
        <w:keepNext w:val="0"/>
        <w:keepLines w:val="0"/>
        <w:widowControl/>
        <w:suppressLineNumbers w:val="0"/>
        <w:spacing w:line="330" w:lineRule="atLeast"/>
      </w:pPr>
      <w:r>
        <w:rPr>
          <w:rFonts w:hint="default" w:ascii="Arial" w:hAnsi="Arial" w:cs="Arial"/>
          <w:sz w:val="21"/>
          <w:szCs w:val="21"/>
          <w:bdr w:val="none" w:color="auto" w:sz="0" w:space="0"/>
        </w:rPr>
        <w:t>　　20、原发性肾小球疾病的病理分型不包括</w:t>
      </w:r>
    </w:p>
    <w:p>
      <w:pPr>
        <w:pStyle w:val="2"/>
        <w:keepNext w:val="0"/>
        <w:keepLines w:val="0"/>
        <w:widowControl/>
        <w:suppressLineNumbers w:val="0"/>
        <w:spacing w:line="330" w:lineRule="atLeast"/>
      </w:pPr>
      <w:r>
        <w:rPr>
          <w:rFonts w:hint="default" w:ascii="Arial" w:hAnsi="Arial" w:cs="Arial"/>
          <w:sz w:val="21"/>
          <w:szCs w:val="21"/>
          <w:bdr w:val="none" w:color="auto" w:sz="0" w:space="0"/>
        </w:rPr>
        <w:t>　　A、肾病综合征</w:t>
      </w:r>
    </w:p>
    <w:p>
      <w:pPr>
        <w:pStyle w:val="2"/>
        <w:keepNext w:val="0"/>
        <w:keepLines w:val="0"/>
        <w:widowControl/>
        <w:suppressLineNumbers w:val="0"/>
        <w:spacing w:line="330" w:lineRule="atLeast"/>
      </w:pPr>
      <w:r>
        <w:rPr>
          <w:rFonts w:hint="default" w:ascii="Arial" w:hAnsi="Arial" w:cs="Arial"/>
          <w:sz w:val="21"/>
          <w:szCs w:val="21"/>
          <w:bdr w:val="none" w:color="auto" w:sz="0" w:space="0"/>
        </w:rPr>
        <w:t>　　B、膜性肾病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C、系膜增生性肾小球肾炎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D、轻微病变性肾小球肾炎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E、毛细血管内增生性肾小球肾炎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【正确答案】A【答案解析】1.原发性肾小球疾病的临床分类</w:t>
      </w:r>
    </w:p>
    <w:p>
      <w:pPr>
        <w:pStyle w:val="2"/>
        <w:keepNext w:val="0"/>
        <w:keepLines w:val="0"/>
        <w:widowControl/>
        <w:suppressLineNumbers w:val="0"/>
        <w:spacing w:line="330" w:lineRule="atLeast"/>
      </w:pPr>
      <w:r>
        <w:rPr>
          <w:rFonts w:hint="default" w:ascii="Arial" w:hAnsi="Arial" w:cs="Arial"/>
          <w:sz w:val="21"/>
          <w:szCs w:val="21"/>
          <w:bdr w:val="none" w:color="auto" w:sz="0" w:space="0"/>
        </w:rPr>
        <w:t>　　（1）急性肾小球肾炎。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（2）急进性肾小球肾炎。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（3）慢性肾小球肾炎。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（4）无症状性蛋白尿和（或）血尿。</w:t>
      </w:r>
    </w:p>
    <w:p>
      <w:pPr>
        <w:pStyle w:val="2"/>
        <w:keepNext w:val="0"/>
        <w:keepLines w:val="0"/>
        <w:widowControl/>
        <w:suppressLineNumbers w:val="0"/>
        <w:spacing w:line="330" w:lineRule="atLeast"/>
      </w:pPr>
      <w:r>
        <w:rPr>
          <w:rFonts w:hint="default" w:ascii="Arial" w:hAnsi="Arial" w:cs="Arial"/>
          <w:sz w:val="21"/>
          <w:szCs w:val="21"/>
          <w:bdr w:val="none" w:color="auto" w:sz="0" w:space="0"/>
        </w:rPr>
        <w:t>　　（5）肾病综合征。</w:t>
      </w:r>
    </w:p>
    <w:p>
      <w:pPr>
        <w:pStyle w:val="2"/>
        <w:keepNext w:val="0"/>
        <w:keepLines w:val="0"/>
        <w:widowControl/>
        <w:suppressLineNumbers w:val="0"/>
        <w:spacing w:line="330" w:lineRule="atLeast"/>
      </w:pPr>
      <w:r>
        <w:rPr>
          <w:rFonts w:hint="default" w:ascii="Arial" w:hAnsi="Arial" w:cs="Arial"/>
          <w:sz w:val="21"/>
          <w:szCs w:val="21"/>
          <w:bdr w:val="none" w:color="auto" w:sz="0" w:space="0"/>
        </w:rPr>
        <w:t>　　2.原发性肾小球疾病的病理分类依据世界卫生组织（WHO）1995年制定的肾小球疾病病理学分类标准可分为：</w:t>
      </w:r>
    </w:p>
    <w:p>
      <w:pPr>
        <w:pStyle w:val="2"/>
        <w:keepNext w:val="0"/>
        <w:keepLines w:val="0"/>
        <w:widowControl/>
        <w:suppressLineNumbers w:val="0"/>
        <w:spacing w:line="330" w:lineRule="atLeast"/>
      </w:pPr>
      <w:r>
        <w:rPr>
          <w:rFonts w:hint="default" w:ascii="Arial" w:hAnsi="Arial" w:cs="Arial"/>
          <w:sz w:val="21"/>
          <w:szCs w:val="21"/>
          <w:bdr w:val="none" w:color="auto" w:sz="0" w:space="0"/>
        </w:rPr>
        <w:t>　　（1）轻微病变性肾小球病。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（2）局灶性节段性肾小球病。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（3）弥漫性肾小球肾炎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1）膜性肾病。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2）增生性肾炎：①系膜增生性肾小球肾炎；②毛细血管内增生性肾小球肾炎；③系膜毛细血管性肾小球肾炎；④新月体性肾小球肾炎。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3）硬化性肾小球肾炎。</w:t>
      </w:r>
    </w:p>
    <w:p>
      <w:pPr>
        <w:pStyle w:val="2"/>
        <w:keepNext w:val="0"/>
        <w:keepLines w:val="0"/>
        <w:widowControl/>
        <w:suppressLineNumbers w:val="0"/>
        <w:spacing w:line="330" w:lineRule="atLeast"/>
      </w:pPr>
      <w:r>
        <w:rPr>
          <w:rFonts w:hint="default" w:ascii="Arial" w:hAnsi="Arial" w:cs="Arial"/>
          <w:sz w:val="21"/>
          <w:szCs w:val="21"/>
          <w:bdr w:val="none" w:color="auto" w:sz="0" w:space="0"/>
        </w:rPr>
        <w:t>　　（4）未分类的肾小球肾炎：微小病变隶属于轻微肾小球病变，局灶性肾小球肾炎和局灶性节段性肾小球硬化均隶属于局灶性节段性肾小球病变。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尽管肾小球疾病的临床和病理类型之间有一定联系，但肾活检仍是确定肾小球疾病病理类型和病变程度的必要手段，正确的病理诊断又必须与临床密切结合。</w:t>
      </w:r>
    </w:p>
    <w:p>
      <w:pPr>
        <w:pStyle w:val="2"/>
        <w:keepNext w:val="0"/>
        <w:keepLines w:val="0"/>
        <w:widowControl/>
        <w:suppressLineNumbers w:val="0"/>
        <w:spacing w:line="330" w:lineRule="atLeast"/>
      </w:pPr>
      <w:r>
        <w:rPr>
          <w:rFonts w:hint="default" w:ascii="Arial" w:hAnsi="Arial" w:cs="Arial"/>
          <w:sz w:val="21"/>
          <w:szCs w:val="21"/>
          <w:bdr w:val="none" w:color="auto" w:sz="0" w:space="0"/>
        </w:rPr>
        <w:t>　　21、属于环境中的二次污染物是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A、二手烟</w:t>
      </w:r>
    </w:p>
    <w:p>
      <w:pPr>
        <w:pStyle w:val="2"/>
        <w:keepNext w:val="0"/>
        <w:keepLines w:val="0"/>
        <w:widowControl/>
        <w:suppressLineNumbers w:val="0"/>
        <w:spacing w:line="330" w:lineRule="atLeast"/>
      </w:pPr>
      <w:r>
        <w:rPr>
          <w:rFonts w:hint="default" w:ascii="Arial" w:hAnsi="Arial" w:cs="Arial"/>
          <w:sz w:val="21"/>
          <w:szCs w:val="21"/>
          <w:bdr w:val="none" w:color="auto" w:sz="0" w:space="0"/>
        </w:rPr>
        <w:t>　　B、光化学烟雾</w:t>
      </w:r>
    </w:p>
    <w:p>
      <w:pPr>
        <w:pStyle w:val="2"/>
        <w:keepNext w:val="0"/>
        <w:keepLines w:val="0"/>
        <w:widowControl/>
        <w:suppressLineNumbers w:val="0"/>
        <w:spacing w:line="330" w:lineRule="atLeast"/>
      </w:pPr>
      <w:r>
        <w:rPr>
          <w:rFonts w:hint="default" w:ascii="Arial" w:hAnsi="Arial" w:cs="Arial"/>
          <w:sz w:val="21"/>
          <w:szCs w:val="21"/>
          <w:bdr w:val="none" w:color="auto" w:sz="0" w:space="0"/>
        </w:rPr>
        <w:t>　　C、镉</w:t>
      </w:r>
    </w:p>
    <w:p>
      <w:pPr>
        <w:pStyle w:val="2"/>
        <w:keepNext w:val="0"/>
        <w:keepLines w:val="0"/>
        <w:widowControl/>
        <w:suppressLineNumbers w:val="0"/>
        <w:spacing w:line="330" w:lineRule="atLeast"/>
      </w:pPr>
      <w:r>
        <w:rPr>
          <w:rFonts w:hint="default" w:ascii="Arial" w:hAnsi="Arial" w:cs="Arial"/>
          <w:sz w:val="21"/>
          <w:szCs w:val="21"/>
          <w:bdr w:val="none" w:color="auto" w:sz="0" w:space="0"/>
        </w:rPr>
        <w:t>　　D、二氧化碳</w:t>
      </w:r>
    </w:p>
    <w:p>
      <w:pPr>
        <w:pStyle w:val="2"/>
        <w:keepNext w:val="0"/>
        <w:keepLines w:val="0"/>
        <w:widowControl/>
        <w:suppressLineNumbers w:val="0"/>
        <w:spacing w:line="330" w:lineRule="atLeast"/>
      </w:pPr>
      <w:r>
        <w:rPr>
          <w:rFonts w:hint="default" w:ascii="Arial" w:hAnsi="Arial" w:cs="Arial"/>
          <w:sz w:val="21"/>
          <w:szCs w:val="21"/>
          <w:bdr w:val="none" w:color="auto" w:sz="0" w:space="0"/>
        </w:rPr>
        <w:t>　　E、汞</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二次污染（光化学烟雾）是由汽车、工厂等污染源排入大气的碳氢化合物（HC）和氮氧化物（NOx）等一次污染物，在阳光的作用下发生化学反应，生成臭氧、醛、酮、酸、过氧乙酰硝酸酯等二次污染物，参与光化学反应过程的一次污染物和二次污染物的混合物所形成的烟雾污染现象叫做光化学烟雾。</w:t>
      </w:r>
    </w:p>
    <w:p>
      <w:pPr>
        <w:pStyle w:val="2"/>
        <w:keepNext w:val="0"/>
        <w:keepLines w:val="0"/>
        <w:widowControl/>
        <w:suppressLineNumbers w:val="0"/>
        <w:spacing w:line="330" w:lineRule="atLeast"/>
      </w:pPr>
      <w:r>
        <w:rPr>
          <w:rFonts w:hint="default" w:ascii="Arial" w:hAnsi="Arial" w:cs="Arial"/>
          <w:sz w:val="21"/>
          <w:szCs w:val="21"/>
          <w:bdr w:val="none" w:color="auto" w:sz="0" w:space="0"/>
        </w:rPr>
        <w:t>　　22、在流行病学研究中，由因到果的研究为</w:t>
      </w:r>
    </w:p>
    <w:p>
      <w:pPr>
        <w:pStyle w:val="2"/>
        <w:keepNext w:val="0"/>
        <w:keepLines w:val="0"/>
        <w:widowControl/>
        <w:suppressLineNumbers w:val="0"/>
        <w:spacing w:line="330" w:lineRule="atLeast"/>
      </w:pPr>
      <w:r>
        <w:rPr>
          <w:rFonts w:hint="default" w:ascii="Arial" w:hAnsi="Arial" w:cs="Arial"/>
          <w:sz w:val="21"/>
          <w:szCs w:val="21"/>
          <w:bdr w:val="none" w:color="auto" w:sz="0" w:space="0"/>
        </w:rPr>
        <w:t>　　A、生态学研究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B、筛检</w:t>
      </w:r>
    </w:p>
    <w:p>
      <w:pPr>
        <w:pStyle w:val="2"/>
        <w:keepNext w:val="0"/>
        <w:keepLines w:val="0"/>
        <w:widowControl/>
        <w:suppressLineNumbers w:val="0"/>
        <w:spacing w:line="330" w:lineRule="atLeast"/>
      </w:pPr>
      <w:r>
        <w:rPr>
          <w:rFonts w:hint="default" w:ascii="Arial" w:hAnsi="Arial" w:cs="Arial"/>
          <w:sz w:val="21"/>
          <w:szCs w:val="21"/>
          <w:bdr w:val="none" w:color="auto" w:sz="0" w:space="0"/>
        </w:rPr>
        <w:t>　　C、队列研究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D、现状研究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E、病例对照研究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【正确答案】C【答案解析】队列研究四个特点：属于观察性研究、设立对照组、由因到果、能计算发病率，确定暴露与疾病的因果联系。</w:t>
      </w:r>
    </w:p>
    <w:p>
      <w:pPr>
        <w:pStyle w:val="2"/>
        <w:keepNext w:val="0"/>
        <w:keepLines w:val="0"/>
        <w:widowControl/>
        <w:suppressLineNumbers w:val="0"/>
        <w:spacing w:line="330" w:lineRule="atLeast"/>
      </w:pPr>
      <w:r>
        <w:rPr>
          <w:rFonts w:hint="default" w:ascii="Arial" w:hAnsi="Arial" w:cs="Arial"/>
          <w:sz w:val="21"/>
          <w:szCs w:val="21"/>
          <w:bdr w:val="none" w:color="auto" w:sz="0" w:space="0"/>
        </w:rPr>
        <w:t>　　23、关于正态分布特征叙述错误的是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A、正态曲线在横轴上方，且均数所在处最高</w:t>
      </w:r>
    </w:p>
    <w:p>
      <w:pPr>
        <w:pStyle w:val="2"/>
        <w:keepNext w:val="0"/>
        <w:keepLines w:val="0"/>
        <w:widowControl/>
        <w:suppressLineNumbers w:val="0"/>
        <w:spacing w:line="330" w:lineRule="atLeast"/>
      </w:pPr>
      <w:r>
        <w:rPr>
          <w:rFonts w:hint="default" w:ascii="Arial" w:hAnsi="Arial" w:cs="Arial"/>
          <w:sz w:val="21"/>
          <w:szCs w:val="21"/>
          <w:bdr w:val="none" w:color="auto" w:sz="0" w:space="0"/>
        </w:rPr>
        <w:t>　　B、正态分布以均数为中心，左右对称</w:t>
      </w:r>
    </w:p>
    <w:p>
      <w:pPr>
        <w:pStyle w:val="2"/>
        <w:keepNext w:val="0"/>
        <w:keepLines w:val="0"/>
        <w:widowControl/>
        <w:suppressLineNumbers w:val="0"/>
        <w:spacing w:line="330" w:lineRule="atLeast"/>
      </w:pPr>
      <w:r>
        <w:rPr>
          <w:rFonts w:hint="default" w:ascii="Arial" w:hAnsi="Arial" w:cs="Arial"/>
          <w:sz w:val="21"/>
          <w:szCs w:val="21"/>
          <w:bdr w:val="none" w:color="auto" w:sz="0" w:space="0"/>
        </w:rPr>
        <w:t>　　C、正态分布有三个参数</w:t>
      </w:r>
    </w:p>
    <w:p>
      <w:pPr>
        <w:pStyle w:val="2"/>
        <w:keepNext w:val="0"/>
        <w:keepLines w:val="0"/>
        <w:widowControl/>
        <w:suppressLineNumbers w:val="0"/>
        <w:spacing w:line="330" w:lineRule="atLeast"/>
      </w:pPr>
      <w:r>
        <w:rPr>
          <w:rFonts w:hint="default" w:ascii="Arial" w:hAnsi="Arial" w:cs="Arial"/>
          <w:sz w:val="21"/>
          <w:szCs w:val="21"/>
          <w:bdr w:val="none" w:color="auto" w:sz="0" w:space="0"/>
        </w:rPr>
        <w:t>　　D、正态分布的面积分布有一定的规律性</w:t>
      </w:r>
    </w:p>
    <w:p>
      <w:pPr>
        <w:pStyle w:val="2"/>
        <w:keepNext w:val="0"/>
        <w:keepLines w:val="0"/>
        <w:widowControl/>
        <w:suppressLineNumbers w:val="0"/>
        <w:spacing w:line="330" w:lineRule="atLeast"/>
      </w:pPr>
      <w:r>
        <w:rPr>
          <w:rFonts w:hint="default" w:ascii="Arial" w:hAnsi="Arial" w:cs="Arial"/>
          <w:sz w:val="21"/>
          <w:szCs w:val="21"/>
          <w:bdr w:val="none" w:color="auto" w:sz="0" w:space="0"/>
        </w:rPr>
        <w:t>　　E、标准正态分布的均数和标准差分别为0和1</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【正确答案】C【答案解析】正态分布有两个参数，即均数与标准差与（μ与σ），标准正态分布的均数和标准差分别为0和1。</w:t>
      </w:r>
    </w:p>
    <w:p>
      <w:pPr>
        <w:pStyle w:val="2"/>
        <w:keepNext w:val="0"/>
        <w:keepLines w:val="0"/>
        <w:widowControl/>
        <w:suppressLineNumbers w:val="0"/>
        <w:spacing w:line="330" w:lineRule="atLeast"/>
      </w:pPr>
      <w:r>
        <w:rPr>
          <w:rFonts w:hint="default" w:ascii="Arial" w:hAnsi="Arial" w:cs="Arial"/>
          <w:sz w:val="21"/>
          <w:szCs w:val="21"/>
          <w:bdr w:val="none" w:color="auto" w:sz="0" w:space="0"/>
        </w:rPr>
        <w:t>　　24、利用健康高危人群的就医机会进行的针对性检查称为</w:t>
      </w:r>
    </w:p>
    <w:p>
      <w:pPr>
        <w:pStyle w:val="2"/>
        <w:keepNext w:val="0"/>
        <w:keepLines w:val="0"/>
        <w:widowControl/>
        <w:suppressLineNumbers w:val="0"/>
        <w:spacing w:line="330" w:lineRule="atLeast"/>
      </w:pPr>
      <w:r>
        <w:rPr>
          <w:rFonts w:hint="default" w:ascii="Arial" w:hAnsi="Arial" w:cs="Arial"/>
          <w:sz w:val="21"/>
          <w:szCs w:val="21"/>
          <w:bdr w:val="none" w:color="auto" w:sz="0" w:space="0"/>
        </w:rPr>
        <w:t>　　A、健康体检</w:t>
      </w:r>
    </w:p>
    <w:p>
      <w:pPr>
        <w:pStyle w:val="2"/>
        <w:keepNext w:val="0"/>
        <w:keepLines w:val="0"/>
        <w:widowControl/>
        <w:suppressLineNumbers w:val="0"/>
        <w:spacing w:line="330" w:lineRule="atLeast"/>
      </w:pPr>
      <w:r>
        <w:rPr>
          <w:rFonts w:hint="default" w:ascii="Arial" w:hAnsi="Arial" w:cs="Arial"/>
          <w:sz w:val="21"/>
          <w:szCs w:val="21"/>
          <w:bdr w:val="none" w:color="auto" w:sz="0" w:space="0"/>
        </w:rPr>
        <w:t>　　B、特殊性体检</w:t>
      </w:r>
    </w:p>
    <w:p>
      <w:pPr>
        <w:pStyle w:val="2"/>
        <w:keepNext w:val="0"/>
        <w:keepLines w:val="0"/>
        <w:widowControl/>
        <w:suppressLineNumbers w:val="0"/>
        <w:spacing w:line="330" w:lineRule="atLeast"/>
      </w:pPr>
      <w:r>
        <w:rPr>
          <w:rFonts w:hint="default" w:ascii="Arial" w:hAnsi="Arial" w:cs="Arial"/>
          <w:sz w:val="21"/>
          <w:szCs w:val="21"/>
          <w:bdr w:val="none" w:color="auto" w:sz="0" w:space="0"/>
        </w:rPr>
        <w:t>　　C、社会性体检</w:t>
      </w:r>
    </w:p>
    <w:p>
      <w:pPr>
        <w:pStyle w:val="2"/>
        <w:keepNext w:val="0"/>
        <w:keepLines w:val="0"/>
        <w:widowControl/>
        <w:suppressLineNumbers w:val="0"/>
        <w:spacing w:line="330" w:lineRule="atLeast"/>
      </w:pPr>
      <w:r>
        <w:rPr>
          <w:rFonts w:hint="default" w:ascii="Arial" w:hAnsi="Arial" w:cs="Arial"/>
          <w:sz w:val="21"/>
          <w:szCs w:val="21"/>
          <w:bdr w:val="none" w:color="auto" w:sz="0" w:space="0"/>
        </w:rPr>
        <w:t>　　D、医疗性体检</w:t>
      </w:r>
    </w:p>
    <w:p>
      <w:pPr>
        <w:pStyle w:val="2"/>
        <w:keepNext w:val="0"/>
        <w:keepLines w:val="0"/>
        <w:widowControl/>
        <w:suppressLineNumbers w:val="0"/>
        <w:spacing w:line="330" w:lineRule="atLeast"/>
      </w:pPr>
      <w:r>
        <w:rPr>
          <w:rFonts w:hint="default" w:ascii="Arial" w:hAnsi="Arial" w:cs="Arial"/>
          <w:sz w:val="21"/>
          <w:szCs w:val="21"/>
          <w:bdr w:val="none" w:color="auto" w:sz="0" w:space="0"/>
        </w:rPr>
        <w:t>　　E、机会性筛检</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【正确答案】E【答案解析】机会性筛检是指利用人们（往往是一些高危人群）就医的机会，进行某些针对性的检查，以早期发现可疑疾病。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25、关于细菌性食物中毒流行病学特点错误的叙述是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A、发病季节性明显</w:t>
      </w:r>
    </w:p>
    <w:p>
      <w:pPr>
        <w:pStyle w:val="2"/>
        <w:keepNext w:val="0"/>
        <w:keepLines w:val="0"/>
        <w:widowControl/>
        <w:suppressLineNumbers w:val="0"/>
        <w:spacing w:line="330" w:lineRule="atLeast"/>
      </w:pPr>
      <w:r>
        <w:rPr>
          <w:rFonts w:hint="default" w:ascii="Arial" w:hAnsi="Arial" w:cs="Arial"/>
          <w:sz w:val="21"/>
          <w:szCs w:val="21"/>
          <w:bdr w:val="none" w:color="auto" w:sz="0" w:space="0"/>
        </w:rPr>
        <w:t>　　B、常见的细菌性食物中毒病程短</w:t>
      </w:r>
    </w:p>
    <w:p>
      <w:pPr>
        <w:pStyle w:val="2"/>
        <w:keepNext w:val="0"/>
        <w:keepLines w:val="0"/>
        <w:widowControl/>
        <w:suppressLineNumbers w:val="0"/>
        <w:spacing w:line="330" w:lineRule="atLeast"/>
      </w:pPr>
      <w:r>
        <w:rPr>
          <w:rFonts w:hint="default" w:ascii="Arial" w:hAnsi="Arial" w:cs="Arial"/>
          <w:sz w:val="21"/>
          <w:szCs w:val="21"/>
          <w:bdr w:val="none" w:color="auto" w:sz="0" w:space="0"/>
        </w:rPr>
        <w:t>　　C、李斯特菌引起的食物中毒病程长</w:t>
      </w:r>
    </w:p>
    <w:p>
      <w:pPr>
        <w:pStyle w:val="2"/>
        <w:keepNext w:val="0"/>
        <w:keepLines w:val="0"/>
        <w:widowControl/>
        <w:suppressLineNumbers w:val="0"/>
        <w:spacing w:line="330" w:lineRule="atLeast"/>
      </w:pPr>
      <w:r>
        <w:rPr>
          <w:rFonts w:hint="default" w:ascii="Arial" w:hAnsi="Arial" w:cs="Arial"/>
          <w:sz w:val="21"/>
          <w:szCs w:val="21"/>
          <w:bdr w:val="none" w:color="auto" w:sz="0" w:space="0"/>
        </w:rPr>
        <w:t>　　D、引起细菌性食物中毒的主要食品为肉及肉制品</w:t>
      </w:r>
    </w:p>
    <w:p>
      <w:pPr>
        <w:pStyle w:val="2"/>
        <w:keepNext w:val="0"/>
        <w:keepLines w:val="0"/>
        <w:widowControl/>
        <w:suppressLineNumbers w:val="0"/>
        <w:spacing w:line="330" w:lineRule="atLeast"/>
      </w:pPr>
      <w:r>
        <w:rPr>
          <w:rFonts w:hint="default" w:ascii="Arial" w:hAnsi="Arial" w:cs="Arial"/>
          <w:sz w:val="21"/>
          <w:szCs w:val="21"/>
          <w:bdr w:val="none" w:color="auto" w:sz="0" w:space="0"/>
        </w:rPr>
        <w:t>　　E、引起细菌性食物中毒的主要食品为禽、鱼、乳、蛋</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流行病学特点：①发病季节性明显，以5～10月较多；②常见的细菌性食物中毒病程短、恢复快、病死率低，但李斯特菌、小肠结肠炎耶尔森菌、肉毒梭菌、椰毒假单胞菌引起的食物中毒病程长、病情重、恢复慢；③引起细菌性食物中毒的主要食品为肉及肉制品，禽、鱼、乳、蛋也占一定比例。</w:t>
      </w:r>
    </w:p>
    <w:p>
      <w:pPr>
        <w:pStyle w:val="2"/>
        <w:keepNext w:val="0"/>
        <w:keepLines w:val="0"/>
        <w:widowControl/>
        <w:suppressLineNumbers w:val="0"/>
        <w:spacing w:line="330" w:lineRule="atLeast"/>
      </w:pPr>
      <w:r>
        <w:rPr>
          <w:rFonts w:hint="default" w:ascii="Arial" w:hAnsi="Arial" w:cs="Arial"/>
          <w:sz w:val="21"/>
          <w:szCs w:val="21"/>
          <w:bdr w:val="none" w:color="auto" w:sz="0" w:space="0"/>
        </w:rPr>
        <w:t>　　26、在直线回归分析中，如果算得回归系数b&gt;0，则</w:t>
      </w:r>
    </w:p>
    <w:p>
      <w:pPr>
        <w:pStyle w:val="2"/>
        <w:keepNext w:val="0"/>
        <w:keepLines w:val="0"/>
        <w:widowControl/>
        <w:suppressLineNumbers w:val="0"/>
        <w:spacing w:line="330" w:lineRule="atLeast"/>
      </w:pPr>
      <w:r>
        <w:rPr>
          <w:rFonts w:hint="default" w:ascii="Arial" w:hAnsi="Arial" w:cs="Arial"/>
          <w:sz w:val="21"/>
          <w:szCs w:val="21"/>
          <w:bdr w:val="none" w:color="auto" w:sz="0" w:space="0"/>
        </w:rPr>
        <w:t>　　A、不需要进行假设检验确定β是否等于零</w:t>
      </w:r>
    </w:p>
    <w:p>
      <w:pPr>
        <w:pStyle w:val="2"/>
        <w:keepNext w:val="0"/>
        <w:keepLines w:val="0"/>
        <w:widowControl/>
        <w:suppressLineNumbers w:val="0"/>
        <w:spacing w:line="330" w:lineRule="atLeast"/>
      </w:pPr>
      <w:r>
        <w:rPr>
          <w:rFonts w:hint="default" w:ascii="Arial" w:hAnsi="Arial" w:cs="Arial"/>
          <w:sz w:val="21"/>
          <w:szCs w:val="21"/>
          <w:bdr w:val="none" w:color="auto" w:sz="0" w:space="0"/>
        </w:rPr>
        <w:t>　　B、还需进行假设检验确定β是否等于零</w:t>
      </w:r>
    </w:p>
    <w:p>
      <w:pPr>
        <w:pStyle w:val="2"/>
        <w:keepNext w:val="0"/>
        <w:keepLines w:val="0"/>
        <w:widowControl/>
        <w:suppressLineNumbers w:val="0"/>
        <w:spacing w:line="330" w:lineRule="atLeast"/>
      </w:pPr>
      <w:r>
        <w:rPr>
          <w:rFonts w:hint="default" w:ascii="Arial" w:hAnsi="Arial" w:cs="Arial"/>
          <w:sz w:val="21"/>
          <w:szCs w:val="21"/>
          <w:bdr w:val="none" w:color="auto" w:sz="0" w:space="0"/>
        </w:rPr>
        <w:t>　　C、β大于0</w:t>
      </w:r>
    </w:p>
    <w:p>
      <w:pPr>
        <w:pStyle w:val="2"/>
        <w:keepNext w:val="0"/>
        <w:keepLines w:val="0"/>
        <w:widowControl/>
        <w:suppressLineNumbers w:val="0"/>
        <w:spacing w:line="330" w:lineRule="atLeast"/>
      </w:pPr>
      <w:r>
        <w:rPr>
          <w:rFonts w:hint="default" w:ascii="Arial" w:hAnsi="Arial" w:cs="Arial"/>
          <w:sz w:val="21"/>
          <w:szCs w:val="21"/>
          <w:bdr w:val="none" w:color="auto" w:sz="0" w:space="0"/>
        </w:rPr>
        <w:t>　　D、β等于0</w:t>
      </w:r>
    </w:p>
    <w:p>
      <w:pPr>
        <w:pStyle w:val="2"/>
        <w:keepNext w:val="0"/>
        <w:keepLines w:val="0"/>
        <w:widowControl/>
        <w:suppressLineNumbers w:val="0"/>
        <w:spacing w:line="330" w:lineRule="atLeast"/>
      </w:pPr>
      <w:r>
        <w:rPr>
          <w:rFonts w:hint="default" w:ascii="Arial" w:hAnsi="Arial" w:cs="Arial"/>
          <w:sz w:val="21"/>
          <w:szCs w:val="21"/>
          <w:bdr w:val="none" w:color="auto" w:sz="0" w:space="0"/>
        </w:rPr>
        <w:t>　　E、β小于0</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【正确答案】B【答案解析】在直线回归分析中，如果算得回归系数b&gt;0，还需进行假设检验确定β是否等于零。</w:t>
      </w:r>
    </w:p>
    <w:p>
      <w:pPr>
        <w:pStyle w:val="2"/>
        <w:keepNext w:val="0"/>
        <w:keepLines w:val="0"/>
        <w:widowControl/>
        <w:suppressLineNumbers w:val="0"/>
        <w:spacing w:line="330" w:lineRule="atLeast"/>
      </w:pPr>
      <w:r>
        <w:rPr>
          <w:rFonts w:hint="default" w:ascii="Arial" w:hAnsi="Arial" w:cs="Arial"/>
          <w:sz w:val="21"/>
          <w:szCs w:val="21"/>
          <w:bdr w:val="none" w:color="auto" w:sz="0" w:space="0"/>
        </w:rPr>
        <w:t>　　27、下述关于疾病普查方法有误的一项是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A、目的是早期发现患者</w:t>
      </w:r>
    </w:p>
    <w:p>
      <w:pPr>
        <w:pStyle w:val="2"/>
        <w:keepNext w:val="0"/>
        <w:keepLines w:val="0"/>
        <w:widowControl/>
        <w:suppressLineNumbers w:val="0"/>
        <w:spacing w:line="330" w:lineRule="atLeast"/>
      </w:pPr>
      <w:r>
        <w:rPr>
          <w:rFonts w:hint="default" w:ascii="Arial" w:hAnsi="Arial" w:cs="Arial"/>
          <w:sz w:val="21"/>
          <w:szCs w:val="21"/>
          <w:bdr w:val="none" w:color="auto" w:sz="0" w:space="0"/>
        </w:rPr>
        <w:t>　　B、对高危人群开展筛查</w:t>
      </w:r>
    </w:p>
    <w:p>
      <w:pPr>
        <w:pStyle w:val="2"/>
        <w:keepNext w:val="0"/>
        <w:keepLines w:val="0"/>
        <w:widowControl/>
        <w:suppressLineNumbers w:val="0"/>
        <w:spacing w:line="330" w:lineRule="atLeast"/>
      </w:pPr>
      <w:r>
        <w:rPr>
          <w:rFonts w:hint="default" w:ascii="Arial" w:hAnsi="Arial" w:cs="Arial"/>
          <w:sz w:val="21"/>
          <w:szCs w:val="21"/>
          <w:bdr w:val="none" w:color="auto" w:sz="0" w:space="0"/>
        </w:rPr>
        <w:t>　　C、不鼓励受检者开展无针对性的全身性体检</w:t>
      </w:r>
    </w:p>
    <w:p>
      <w:pPr>
        <w:pStyle w:val="2"/>
        <w:keepNext w:val="0"/>
        <w:keepLines w:val="0"/>
        <w:widowControl/>
        <w:suppressLineNumbers w:val="0"/>
        <w:spacing w:line="330" w:lineRule="atLeast"/>
      </w:pPr>
      <w:r>
        <w:rPr>
          <w:rFonts w:hint="default" w:ascii="Arial" w:hAnsi="Arial" w:cs="Arial"/>
          <w:sz w:val="21"/>
          <w:szCs w:val="21"/>
          <w:bdr w:val="none" w:color="auto" w:sz="0" w:space="0"/>
        </w:rPr>
        <w:t>　　D、筛查项目越多产生的假阳性结果就越多</w:t>
      </w:r>
    </w:p>
    <w:p>
      <w:pPr>
        <w:pStyle w:val="2"/>
        <w:keepNext w:val="0"/>
        <w:keepLines w:val="0"/>
        <w:widowControl/>
        <w:suppressLineNumbers w:val="0"/>
        <w:spacing w:line="330" w:lineRule="atLeast"/>
      </w:pPr>
      <w:r>
        <w:rPr>
          <w:rFonts w:hint="default" w:ascii="Arial" w:hAnsi="Arial" w:cs="Arial"/>
          <w:sz w:val="21"/>
          <w:szCs w:val="21"/>
          <w:bdr w:val="none" w:color="auto" w:sz="0" w:space="0"/>
        </w:rPr>
        <w:t>　　E、危险度越高筛查频率就更快</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【正确答案】E【答案解析】危险度越高筛查频率就更快是错误的，并不是由危险度来决定的，而是由疾病的进展速度决定，同时还有筛查试验的灵敏度两者共同决定。</w:t>
      </w:r>
    </w:p>
    <w:p>
      <w:pPr>
        <w:pStyle w:val="2"/>
        <w:keepNext w:val="0"/>
        <w:keepLines w:val="0"/>
        <w:widowControl/>
        <w:suppressLineNumbers w:val="0"/>
        <w:spacing w:line="330" w:lineRule="atLeast"/>
      </w:pPr>
      <w:r>
        <w:rPr>
          <w:rFonts w:hint="default" w:ascii="Arial" w:hAnsi="Arial" w:cs="Arial"/>
          <w:sz w:val="21"/>
          <w:szCs w:val="21"/>
          <w:bdr w:val="none" w:color="auto" w:sz="0" w:space="0"/>
        </w:rPr>
        <w:t>　　28、下述关于卫生系统的功能中，错误的是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A、提供服务</w:t>
      </w:r>
    </w:p>
    <w:p>
      <w:pPr>
        <w:pStyle w:val="2"/>
        <w:keepNext w:val="0"/>
        <w:keepLines w:val="0"/>
        <w:widowControl/>
        <w:suppressLineNumbers w:val="0"/>
        <w:spacing w:line="330" w:lineRule="atLeast"/>
      </w:pPr>
      <w:r>
        <w:rPr>
          <w:rFonts w:hint="default" w:ascii="Arial" w:hAnsi="Arial" w:cs="Arial"/>
          <w:sz w:val="21"/>
          <w:szCs w:val="21"/>
          <w:bdr w:val="none" w:color="auto" w:sz="0" w:space="0"/>
        </w:rPr>
        <w:t>　　B、服务需求</w:t>
      </w:r>
    </w:p>
    <w:p>
      <w:pPr>
        <w:pStyle w:val="2"/>
        <w:keepNext w:val="0"/>
        <w:keepLines w:val="0"/>
        <w:widowControl/>
        <w:suppressLineNumbers w:val="0"/>
        <w:spacing w:line="330" w:lineRule="atLeast"/>
      </w:pPr>
      <w:r>
        <w:rPr>
          <w:rFonts w:hint="default" w:ascii="Arial" w:hAnsi="Arial" w:cs="Arial"/>
          <w:sz w:val="21"/>
          <w:szCs w:val="21"/>
          <w:bdr w:val="none" w:color="auto" w:sz="0" w:space="0"/>
        </w:rPr>
        <w:t>　　C、筹措资金</w:t>
      </w:r>
    </w:p>
    <w:p>
      <w:pPr>
        <w:pStyle w:val="2"/>
        <w:keepNext w:val="0"/>
        <w:keepLines w:val="0"/>
        <w:widowControl/>
        <w:suppressLineNumbers w:val="0"/>
        <w:spacing w:line="330" w:lineRule="atLeast"/>
      </w:pPr>
      <w:r>
        <w:rPr>
          <w:rFonts w:hint="default" w:ascii="Arial" w:hAnsi="Arial" w:cs="Arial"/>
          <w:sz w:val="21"/>
          <w:szCs w:val="21"/>
          <w:bdr w:val="none" w:color="auto" w:sz="0" w:space="0"/>
        </w:rPr>
        <w:t>　　D、监督管理</w:t>
      </w:r>
    </w:p>
    <w:p>
      <w:pPr>
        <w:pStyle w:val="2"/>
        <w:keepNext w:val="0"/>
        <w:keepLines w:val="0"/>
        <w:widowControl/>
        <w:suppressLineNumbers w:val="0"/>
        <w:spacing w:line="330" w:lineRule="atLeast"/>
      </w:pPr>
      <w:r>
        <w:rPr>
          <w:rFonts w:hint="default" w:ascii="Arial" w:hAnsi="Arial" w:cs="Arial"/>
          <w:sz w:val="21"/>
          <w:szCs w:val="21"/>
          <w:bdr w:val="none" w:color="auto" w:sz="0" w:space="0"/>
        </w:rPr>
        <w:t>　　E、创建资源</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【正确答案】B【答案解析】卫生系统的功能：WHO把卫生系统的功能归纳为四项：提供服务、创建资源、筹措资金和监督管理。</w:t>
      </w:r>
    </w:p>
    <w:p>
      <w:pPr>
        <w:pStyle w:val="2"/>
        <w:keepNext w:val="0"/>
        <w:keepLines w:val="0"/>
        <w:widowControl/>
        <w:suppressLineNumbers w:val="0"/>
        <w:spacing w:line="330" w:lineRule="atLeast"/>
      </w:pPr>
      <w:r>
        <w:rPr>
          <w:rFonts w:hint="default" w:ascii="Arial" w:hAnsi="Arial" w:cs="Arial"/>
          <w:sz w:val="21"/>
          <w:szCs w:val="21"/>
          <w:bdr w:val="none" w:color="auto" w:sz="0" w:space="0"/>
        </w:rPr>
        <w:t>　　29、下述医院常见的有害因素的内容有误的是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A、医院环境因素</w:t>
      </w:r>
    </w:p>
    <w:p>
      <w:pPr>
        <w:pStyle w:val="2"/>
        <w:keepNext w:val="0"/>
        <w:keepLines w:val="0"/>
        <w:widowControl/>
        <w:suppressLineNumbers w:val="0"/>
        <w:spacing w:line="330" w:lineRule="atLeast"/>
      </w:pPr>
      <w:r>
        <w:rPr>
          <w:rFonts w:hint="default" w:ascii="Arial" w:hAnsi="Arial" w:cs="Arial"/>
          <w:sz w:val="21"/>
          <w:szCs w:val="21"/>
          <w:bdr w:val="none" w:color="auto" w:sz="0" w:space="0"/>
        </w:rPr>
        <w:t>　　B、医院专业因素</w:t>
      </w:r>
    </w:p>
    <w:p>
      <w:pPr>
        <w:pStyle w:val="2"/>
        <w:keepNext w:val="0"/>
        <w:keepLines w:val="0"/>
        <w:widowControl/>
        <w:suppressLineNumbers w:val="0"/>
        <w:spacing w:line="330" w:lineRule="atLeast"/>
      </w:pPr>
      <w:r>
        <w:rPr>
          <w:rFonts w:hint="default" w:ascii="Arial" w:hAnsi="Arial" w:cs="Arial"/>
          <w:sz w:val="21"/>
          <w:szCs w:val="21"/>
          <w:bdr w:val="none" w:color="auto" w:sz="0" w:space="0"/>
        </w:rPr>
        <w:t>　　C、医院管理因素</w:t>
      </w:r>
    </w:p>
    <w:p>
      <w:pPr>
        <w:pStyle w:val="2"/>
        <w:keepNext w:val="0"/>
        <w:keepLines w:val="0"/>
        <w:widowControl/>
        <w:suppressLineNumbers w:val="0"/>
        <w:spacing w:line="330" w:lineRule="atLeast"/>
      </w:pPr>
      <w:r>
        <w:rPr>
          <w:rFonts w:hint="default" w:ascii="Arial" w:hAnsi="Arial" w:cs="Arial"/>
          <w:sz w:val="21"/>
          <w:szCs w:val="21"/>
          <w:bdr w:val="none" w:color="auto" w:sz="0" w:space="0"/>
        </w:rPr>
        <w:t>　　D、医院社会因素</w:t>
      </w:r>
    </w:p>
    <w:p>
      <w:pPr>
        <w:pStyle w:val="2"/>
        <w:keepNext w:val="0"/>
        <w:keepLines w:val="0"/>
        <w:widowControl/>
        <w:suppressLineNumbers w:val="0"/>
        <w:spacing w:line="330" w:lineRule="atLeast"/>
      </w:pPr>
      <w:r>
        <w:rPr>
          <w:rFonts w:hint="default" w:ascii="Arial" w:hAnsi="Arial" w:cs="Arial"/>
          <w:sz w:val="21"/>
          <w:szCs w:val="21"/>
          <w:bdr w:val="none" w:color="auto" w:sz="0" w:space="0"/>
        </w:rPr>
        <w:t>　　E、医院人员因素</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【正确答案】E【答案解析】医院常见有害因素及来源只包含ABCD四项内容，E医院人员因素没有将它明确的，单独的分为一类；由人员造成的不良影响和伤害，属于医院专业因素范畴，故选E。</w:t>
      </w:r>
    </w:p>
    <w:p>
      <w:pPr>
        <w:pStyle w:val="2"/>
        <w:keepNext w:val="0"/>
        <w:keepLines w:val="0"/>
        <w:widowControl/>
        <w:suppressLineNumbers w:val="0"/>
        <w:spacing w:line="330" w:lineRule="atLeast"/>
      </w:pPr>
      <w:r>
        <w:rPr>
          <w:rFonts w:hint="default" w:ascii="Arial" w:hAnsi="Arial" w:cs="Arial"/>
          <w:sz w:val="21"/>
          <w:szCs w:val="21"/>
          <w:bdr w:val="none" w:color="auto" w:sz="0" w:space="0"/>
        </w:rPr>
        <w:t>　　30、人格核心是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A、意志</w:t>
      </w:r>
    </w:p>
    <w:p>
      <w:pPr>
        <w:pStyle w:val="2"/>
        <w:keepNext w:val="0"/>
        <w:keepLines w:val="0"/>
        <w:widowControl/>
        <w:suppressLineNumbers w:val="0"/>
        <w:spacing w:line="330" w:lineRule="atLeast"/>
      </w:pPr>
      <w:r>
        <w:rPr>
          <w:rFonts w:hint="default" w:ascii="Arial" w:hAnsi="Arial" w:cs="Arial"/>
          <w:sz w:val="21"/>
          <w:szCs w:val="21"/>
          <w:bdr w:val="none" w:color="auto" w:sz="0" w:space="0"/>
        </w:rPr>
        <w:t>　　B、认知</w:t>
      </w:r>
    </w:p>
    <w:p>
      <w:pPr>
        <w:pStyle w:val="2"/>
        <w:keepNext w:val="0"/>
        <w:keepLines w:val="0"/>
        <w:widowControl/>
        <w:suppressLineNumbers w:val="0"/>
        <w:spacing w:line="330" w:lineRule="atLeast"/>
      </w:pPr>
      <w:r>
        <w:rPr>
          <w:rFonts w:hint="default" w:ascii="Arial" w:hAnsi="Arial" w:cs="Arial"/>
          <w:sz w:val="21"/>
          <w:szCs w:val="21"/>
          <w:bdr w:val="none" w:color="auto" w:sz="0" w:space="0"/>
        </w:rPr>
        <w:t>　　C、性格</w:t>
      </w:r>
    </w:p>
    <w:p>
      <w:pPr>
        <w:pStyle w:val="2"/>
        <w:keepNext w:val="0"/>
        <w:keepLines w:val="0"/>
        <w:widowControl/>
        <w:suppressLineNumbers w:val="0"/>
        <w:spacing w:line="330" w:lineRule="atLeast"/>
      </w:pPr>
      <w:r>
        <w:rPr>
          <w:rFonts w:hint="default" w:ascii="Arial" w:hAnsi="Arial" w:cs="Arial"/>
          <w:sz w:val="21"/>
          <w:szCs w:val="21"/>
          <w:bdr w:val="none" w:color="auto" w:sz="0" w:space="0"/>
        </w:rPr>
        <w:t>　　D、逻辑思维</w:t>
      </w:r>
    </w:p>
    <w:p>
      <w:pPr>
        <w:pStyle w:val="2"/>
        <w:keepNext w:val="0"/>
        <w:keepLines w:val="0"/>
        <w:widowControl/>
        <w:suppressLineNumbers w:val="0"/>
        <w:spacing w:line="330" w:lineRule="atLeast"/>
      </w:pPr>
      <w:r>
        <w:rPr>
          <w:rFonts w:hint="default" w:ascii="Arial" w:hAnsi="Arial" w:cs="Arial"/>
          <w:sz w:val="21"/>
          <w:szCs w:val="21"/>
          <w:bdr w:val="none" w:color="auto" w:sz="0" w:space="0"/>
        </w:rPr>
        <w:t>　　E、动机</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【正确答案】C【答案解析】性格是指每个人对客观现实稳定的态度及相应的行为模式，性格是人格的核心，能够反映出每个人的本质属性。性格包括以下特征：对现实的态度、情绪、意志和理智。</w:t>
      </w:r>
    </w:p>
    <w:p>
      <w:pPr>
        <w:pStyle w:val="2"/>
        <w:keepNext w:val="0"/>
        <w:keepLines w:val="0"/>
        <w:widowControl/>
        <w:suppressLineNumbers w:val="0"/>
        <w:spacing w:line="330" w:lineRule="atLeast"/>
      </w:pPr>
      <w:r>
        <w:rPr>
          <w:rFonts w:hint="default" w:ascii="Arial" w:hAnsi="Arial" w:cs="Arial"/>
          <w:sz w:val="21"/>
          <w:szCs w:val="21"/>
          <w:bdr w:val="none" w:color="auto" w:sz="0" w:space="0"/>
        </w:rPr>
        <w:t>　　31、营养素的需要量定义是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A、维持机体正常代谢所需要的量</w:t>
      </w:r>
    </w:p>
    <w:p>
      <w:pPr>
        <w:pStyle w:val="2"/>
        <w:keepNext w:val="0"/>
        <w:keepLines w:val="0"/>
        <w:widowControl/>
        <w:suppressLineNumbers w:val="0"/>
        <w:spacing w:line="330" w:lineRule="atLeast"/>
      </w:pPr>
      <w:r>
        <w:rPr>
          <w:rFonts w:hint="default" w:ascii="Arial" w:hAnsi="Arial" w:cs="Arial"/>
          <w:sz w:val="21"/>
          <w:szCs w:val="21"/>
          <w:bdr w:val="none" w:color="auto" w:sz="0" w:space="0"/>
        </w:rPr>
        <w:t>　　B、维持人体生命所需要的量</w:t>
      </w:r>
    </w:p>
    <w:p>
      <w:pPr>
        <w:pStyle w:val="2"/>
        <w:keepNext w:val="0"/>
        <w:keepLines w:val="0"/>
        <w:widowControl/>
        <w:suppressLineNumbers w:val="0"/>
        <w:spacing w:line="330" w:lineRule="atLeast"/>
      </w:pPr>
      <w:r>
        <w:rPr>
          <w:rFonts w:hint="default" w:ascii="Arial" w:hAnsi="Arial" w:cs="Arial"/>
          <w:sz w:val="21"/>
          <w:szCs w:val="21"/>
          <w:bdr w:val="none" w:color="auto" w:sz="0" w:space="0"/>
        </w:rPr>
        <w:t>　　C、维持机体正常生理功能所需要的量</w:t>
      </w:r>
    </w:p>
    <w:p>
      <w:pPr>
        <w:pStyle w:val="2"/>
        <w:keepNext w:val="0"/>
        <w:keepLines w:val="0"/>
        <w:widowControl/>
        <w:suppressLineNumbers w:val="0"/>
        <w:spacing w:line="330" w:lineRule="atLeast"/>
      </w:pPr>
      <w:r>
        <w:rPr>
          <w:rFonts w:hint="default" w:ascii="Arial" w:hAnsi="Arial" w:cs="Arial"/>
          <w:sz w:val="21"/>
          <w:szCs w:val="21"/>
          <w:bdr w:val="none" w:color="auto" w:sz="0" w:space="0"/>
        </w:rPr>
        <w:t>　　D、为满足机体需要，每日必须由膳食摄取以满足机体需要的量</w:t>
      </w:r>
    </w:p>
    <w:p>
      <w:pPr>
        <w:pStyle w:val="2"/>
        <w:keepNext w:val="0"/>
        <w:keepLines w:val="0"/>
        <w:widowControl/>
        <w:suppressLineNumbers w:val="0"/>
        <w:spacing w:line="330" w:lineRule="atLeast"/>
      </w:pPr>
      <w:r>
        <w:rPr>
          <w:rFonts w:hint="default" w:ascii="Arial" w:hAnsi="Arial" w:cs="Arial"/>
          <w:sz w:val="21"/>
          <w:szCs w:val="21"/>
          <w:bdr w:val="none" w:color="auto" w:sz="0" w:space="0"/>
        </w:rPr>
        <w:t>　　E、为保证机体正常生长发育所需要的量</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【正确答案】D【答案解析】机体为了维持生命健康，保证生长发育、活动和生产劳动的需要，必须从食物中获得必需的营养物质，这种营养物质叫做营养素。</w:t>
      </w:r>
    </w:p>
    <w:p>
      <w:pPr>
        <w:pStyle w:val="2"/>
        <w:keepNext w:val="0"/>
        <w:keepLines w:val="0"/>
        <w:widowControl/>
        <w:suppressLineNumbers w:val="0"/>
        <w:spacing w:line="330" w:lineRule="atLeast"/>
      </w:pPr>
      <w:r>
        <w:rPr>
          <w:rFonts w:hint="default" w:ascii="Arial" w:hAnsi="Arial" w:cs="Arial"/>
          <w:sz w:val="21"/>
          <w:szCs w:val="21"/>
          <w:bdr w:val="none" w:color="auto" w:sz="0" w:space="0"/>
        </w:rPr>
        <w:t>　　32、下级单位常规向上级机构报告监测数据和资料，而上级单位被动接受，这属于哪种监测</w:t>
      </w:r>
    </w:p>
    <w:p>
      <w:pPr>
        <w:pStyle w:val="2"/>
        <w:keepNext w:val="0"/>
        <w:keepLines w:val="0"/>
        <w:widowControl/>
        <w:suppressLineNumbers w:val="0"/>
        <w:spacing w:line="330" w:lineRule="atLeast"/>
      </w:pPr>
      <w:r>
        <w:rPr>
          <w:rFonts w:hint="default" w:ascii="Arial" w:hAnsi="Arial" w:cs="Arial"/>
          <w:sz w:val="21"/>
          <w:szCs w:val="21"/>
          <w:bdr w:val="none" w:color="auto" w:sz="0" w:space="0"/>
        </w:rPr>
        <w:t>　　A、被动监测</w:t>
      </w:r>
    </w:p>
    <w:p>
      <w:pPr>
        <w:pStyle w:val="2"/>
        <w:keepNext w:val="0"/>
        <w:keepLines w:val="0"/>
        <w:widowControl/>
        <w:suppressLineNumbers w:val="0"/>
        <w:spacing w:line="330" w:lineRule="atLeast"/>
      </w:pPr>
      <w:r>
        <w:rPr>
          <w:rFonts w:hint="default" w:ascii="Arial" w:hAnsi="Arial" w:cs="Arial"/>
          <w:sz w:val="21"/>
          <w:szCs w:val="21"/>
          <w:bdr w:val="none" w:color="auto" w:sz="0" w:space="0"/>
        </w:rPr>
        <w:t>　　B、常规报告</w:t>
      </w:r>
    </w:p>
    <w:p>
      <w:pPr>
        <w:pStyle w:val="2"/>
        <w:keepNext w:val="0"/>
        <w:keepLines w:val="0"/>
        <w:widowControl/>
        <w:suppressLineNumbers w:val="0"/>
        <w:spacing w:line="330" w:lineRule="atLeast"/>
      </w:pPr>
      <w:r>
        <w:rPr>
          <w:rFonts w:hint="default" w:ascii="Arial" w:hAnsi="Arial" w:cs="Arial"/>
          <w:sz w:val="21"/>
          <w:szCs w:val="21"/>
          <w:bdr w:val="none" w:color="auto" w:sz="0" w:space="0"/>
        </w:rPr>
        <w:t>　　C、医院为基础的监测</w:t>
      </w:r>
    </w:p>
    <w:p>
      <w:pPr>
        <w:pStyle w:val="2"/>
        <w:keepNext w:val="0"/>
        <w:keepLines w:val="0"/>
        <w:widowControl/>
        <w:suppressLineNumbers w:val="0"/>
        <w:spacing w:line="330" w:lineRule="atLeast"/>
      </w:pPr>
      <w:r>
        <w:rPr>
          <w:rFonts w:hint="default" w:ascii="Arial" w:hAnsi="Arial" w:cs="Arial"/>
          <w:sz w:val="21"/>
          <w:szCs w:val="21"/>
          <w:bdr w:val="none" w:color="auto" w:sz="0" w:space="0"/>
        </w:rPr>
        <w:t>　　D、哨点监测</w:t>
      </w:r>
    </w:p>
    <w:p>
      <w:pPr>
        <w:pStyle w:val="2"/>
        <w:keepNext w:val="0"/>
        <w:keepLines w:val="0"/>
        <w:widowControl/>
        <w:suppressLineNumbers w:val="0"/>
        <w:spacing w:line="330" w:lineRule="atLeast"/>
      </w:pPr>
      <w:r>
        <w:rPr>
          <w:rFonts w:hint="default" w:ascii="Arial" w:hAnsi="Arial" w:cs="Arial"/>
          <w:sz w:val="21"/>
          <w:szCs w:val="21"/>
          <w:bdr w:val="none" w:color="auto" w:sz="0" w:space="0"/>
        </w:rPr>
        <w:t>　　E、常规监测</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【正确答案】A【答案解析】被动监测：下级监测单位按照常规上报监测资料，而上级监测单位被动接受，称为被动监测。我国法定传染病报告属于此类监测。</w:t>
      </w:r>
    </w:p>
    <w:p>
      <w:pPr>
        <w:pStyle w:val="2"/>
        <w:keepNext w:val="0"/>
        <w:keepLines w:val="0"/>
        <w:widowControl/>
        <w:suppressLineNumbers w:val="0"/>
        <w:spacing w:line="330" w:lineRule="atLeast"/>
      </w:pPr>
      <w:r>
        <w:rPr>
          <w:rFonts w:hint="default" w:ascii="Arial" w:hAnsi="Arial" w:cs="Arial"/>
          <w:sz w:val="21"/>
          <w:szCs w:val="21"/>
          <w:bdr w:val="none" w:color="auto" w:sz="0" w:space="0"/>
        </w:rPr>
        <w:t>　　主动监测：上级监测单位专门组织调查或者要求下级监测单位严格按照规定收集资料，称为主动监测。传染病漏报调查以及对性病门诊就诊者、性工作者、吸毒者等艾滋病高危行为人群的监测属于主动监测。</w:t>
      </w:r>
    </w:p>
    <w:p>
      <w:pPr>
        <w:pStyle w:val="2"/>
        <w:keepNext w:val="0"/>
        <w:keepLines w:val="0"/>
        <w:widowControl/>
        <w:suppressLineNumbers w:val="0"/>
        <w:spacing w:line="330" w:lineRule="atLeast"/>
      </w:pPr>
      <w:r>
        <w:rPr>
          <w:rFonts w:hint="default" w:ascii="Arial" w:hAnsi="Arial" w:cs="Arial"/>
          <w:sz w:val="21"/>
          <w:szCs w:val="21"/>
          <w:bdr w:val="none" w:color="auto" w:sz="0" w:space="0"/>
        </w:rPr>
        <w:t>　　33、试验研究中对照组与实验组发病率差值再除以对照组发病率，所得指标为</w:t>
      </w:r>
    </w:p>
    <w:p>
      <w:pPr>
        <w:pStyle w:val="2"/>
        <w:keepNext w:val="0"/>
        <w:keepLines w:val="0"/>
        <w:widowControl/>
        <w:suppressLineNumbers w:val="0"/>
        <w:spacing w:line="330" w:lineRule="atLeast"/>
      </w:pPr>
      <w:r>
        <w:rPr>
          <w:rFonts w:hint="default" w:ascii="Arial" w:hAnsi="Arial" w:cs="Arial"/>
          <w:sz w:val="21"/>
          <w:szCs w:val="21"/>
          <w:bdr w:val="none" w:color="auto" w:sz="0" w:space="0"/>
        </w:rPr>
        <w:t>　　A、有效率</w:t>
      </w:r>
    </w:p>
    <w:p>
      <w:pPr>
        <w:pStyle w:val="2"/>
        <w:keepNext w:val="0"/>
        <w:keepLines w:val="0"/>
        <w:widowControl/>
        <w:suppressLineNumbers w:val="0"/>
        <w:spacing w:line="330" w:lineRule="atLeast"/>
      </w:pPr>
      <w:r>
        <w:rPr>
          <w:rFonts w:hint="default" w:ascii="Arial" w:hAnsi="Arial" w:cs="Arial"/>
          <w:sz w:val="21"/>
          <w:szCs w:val="21"/>
          <w:bdr w:val="none" w:color="auto" w:sz="0" w:space="0"/>
        </w:rPr>
        <w:t>　　B、保护率</w:t>
      </w:r>
    </w:p>
    <w:p>
      <w:pPr>
        <w:pStyle w:val="2"/>
        <w:keepNext w:val="0"/>
        <w:keepLines w:val="0"/>
        <w:widowControl/>
        <w:suppressLineNumbers w:val="0"/>
        <w:spacing w:line="330" w:lineRule="atLeast"/>
      </w:pPr>
      <w:r>
        <w:rPr>
          <w:rFonts w:hint="default" w:ascii="Arial" w:hAnsi="Arial" w:cs="Arial"/>
          <w:sz w:val="21"/>
          <w:szCs w:val="21"/>
          <w:bdr w:val="none" w:color="auto" w:sz="0" w:space="0"/>
        </w:rPr>
        <w:t>　　C、死亡率</w:t>
      </w:r>
    </w:p>
    <w:p>
      <w:pPr>
        <w:pStyle w:val="2"/>
        <w:keepNext w:val="0"/>
        <w:keepLines w:val="0"/>
        <w:widowControl/>
        <w:suppressLineNumbers w:val="0"/>
        <w:spacing w:line="330" w:lineRule="atLeast"/>
      </w:pPr>
      <w:r>
        <w:rPr>
          <w:rFonts w:hint="default" w:ascii="Arial" w:hAnsi="Arial" w:cs="Arial"/>
          <w:sz w:val="21"/>
          <w:szCs w:val="21"/>
          <w:bdr w:val="none" w:color="auto" w:sz="0" w:space="0"/>
        </w:rPr>
        <w:t>　　D、治愈率</w:t>
      </w:r>
    </w:p>
    <w:p>
      <w:pPr>
        <w:pStyle w:val="2"/>
        <w:keepNext w:val="0"/>
        <w:keepLines w:val="0"/>
        <w:widowControl/>
        <w:suppressLineNumbers w:val="0"/>
        <w:spacing w:line="330" w:lineRule="atLeast"/>
      </w:pPr>
      <w:r>
        <w:rPr>
          <w:rFonts w:hint="default" w:ascii="Arial" w:hAnsi="Arial" w:cs="Arial"/>
          <w:sz w:val="21"/>
          <w:szCs w:val="21"/>
          <w:bdr w:val="none" w:color="auto" w:sz="0" w:space="0"/>
        </w:rPr>
        <w:t>　　E、罹患率</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有效率：(治疗有效例数／治疗总例数)×100％；治愈率：(治愈人数／治疗总人数)×100％；保护率：[对照组发病(或死亡)率—试验组发病(或死亡)率]／对照组发病(或死亡)率×100％；效果指数：对照组发病(或死亡)率／试验组发病(或死亡)率。</w:t>
      </w:r>
    </w:p>
    <w:p>
      <w:pPr>
        <w:pStyle w:val="2"/>
        <w:keepNext w:val="0"/>
        <w:keepLines w:val="0"/>
        <w:widowControl/>
        <w:suppressLineNumbers w:val="0"/>
        <w:spacing w:line="330" w:lineRule="atLeast"/>
      </w:pPr>
      <w:r>
        <w:rPr>
          <w:rFonts w:hint="default" w:ascii="Arial" w:hAnsi="Arial" w:cs="Arial"/>
          <w:sz w:val="21"/>
          <w:szCs w:val="21"/>
          <w:bdr w:val="none" w:color="auto" w:sz="0" w:space="0"/>
        </w:rPr>
        <w:t>　　34、样本是总体的</w:t>
      </w:r>
    </w:p>
    <w:p>
      <w:pPr>
        <w:pStyle w:val="2"/>
        <w:keepNext w:val="0"/>
        <w:keepLines w:val="0"/>
        <w:widowControl/>
        <w:suppressLineNumbers w:val="0"/>
        <w:spacing w:line="330" w:lineRule="atLeast"/>
      </w:pPr>
      <w:r>
        <w:rPr>
          <w:rFonts w:hint="default" w:ascii="Arial" w:hAnsi="Arial" w:cs="Arial"/>
          <w:sz w:val="21"/>
          <w:szCs w:val="21"/>
          <w:bdr w:val="none" w:color="auto" w:sz="0" w:space="0"/>
        </w:rPr>
        <w:t>　　A、有价值的部分</w:t>
      </w:r>
    </w:p>
    <w:p>
      <w:pPr>
        <w:pStyle w:val="2"/>
        <w:keepNext w:val="0"/>
        <w:keepLines w:val="0"/>
        <w:widowControl/>
        <w:suppressLineNumbers w:val="0"/>
        <w:spacing w:line="330" w:lineRule="atLeast"/>
      </w:pPr>
      <w:r>
        <w:rPr>
          <w:rFonts w:hint="default" w:ascii="Arial" w:hAnsi="Arial" w:cs="Arial"/>
          <w:sz w:val="21"/>
          <w:szCs w:val="21"/>
          <w:bdr w:val="none" w:color="auto" w:sz="0" w:space="0"/>
        </w:rPr>
        <w:t>　　B、有意义的部分</w:t>
      </w:r>
    </w:p>
    <w:p>
      <w:pPr>
        <w:pStyle w:val="2"/>
        <w:keepNext w:val="0"/>
        <w:keepLines w:val="0"/>
        <w:widowControl/>
        <w:suppressLineNumbers w:val="0"/>
        <w:spacing w:line="330" w:lineRule="atLeast"/>
      </w:pPr>
      <w:r>
        <w:rPr>
          <w:rFonts w:hint="default" w:ascii="Arial" w:hAnsi="Arial" w:cs="Arial"/>
          <w:sz w:val="21"/>
          <w:szCs w:val="21"/>
          <w:bdr w:val="none" w:color="auto" w:sz="0" w:space="0"/>
        </w:rPr>
        <w:t>　　C、有代表性的部分</w:t>
      </w:r>
    </w:p>
    <w:p>
      <w:pPr>
        <w:pStyle w:val="2"/>
        <w:keepNext w:val="0"/>
        <w:keepLines w:val="0"/>
        <w:widowControl/>
        <w:suppressLineNumbers w:val="0"/>
        <w:spacing w:line="330" w:lineRule="atLeast"/>
      </w:pPr>
      <w:r>
        <w:rPr>
          <w:rFonts w:hint="default" w:ascii="Arial" w:hAnsi="Arial" w:cs="Arial"/>
          <w:sz w:val="21"/>
          <w:szCs w:val="21"/>
          <w:bdr w:val="none" w:color="auto" w:sz="0" w:space="0"/>
        </w:rPr>
        <w:t>　　D、任意一部分</w:t>
      </w:r>
    </w:p>
    <w:p>
      <w:pPr>
        <w:pStyle w:val="2"/>
        <w:keepNext w:val="0"/>
        <w:keepLines w:val="0"/>
        <w:widowControl/>
        <w:suppressLineNumbers w:val="0"/>
        <w:spacing w:line="330" w:lineRule="atLeast"/>
      </w:pPr>
      <w:r>
        <w:rPr>
          <w:rFonts w:hint="default" w:ascii="Arial" w:hAnsi="Arial" w:cs="Arial"/>
          <w:sz w:val="21"/>
          <w:szCs w:val="21"/>
          <w:bdr w:val="none" w:color="auto" w:sz="0" w:space="0"/>
        </w:rPr>
        <w:t>　　E、随机的部分</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总体与样本总体是根据研究目的确定的同质观察单位某种变量值的集合。总体的指标用希腊字母表示。样本是根据随机化的原则从总体中抽出的有代表性的观察单位组成的子集，样本的指标用拉丁字母表示。</w:t>
      </w:r>
    </w:p>
    <w:p>
      <w:pPr>
        <w:pStyle w:val="2"/>
        <w:keepNext w:val="0"/>
        <w:keepLines w:val="0"/>
        <w:widowControl/>
        <w:suppressLineNumbers w:val="0"/>
        <w:spacing w:line="330" w:lineRule="atLeast"/>
      </w:pPr>
      <w:r>
        <w:rPr>
          <w:rFonts w:hint="default" w:ascii="Arial" w:hAnsi="Arial" w:cs="Arial"/>
          <w:sz w:val="21"/>
          <w:szCs w:val="21"/>
          <w:bdr w:val="none" w:color="auto" w:sz="0" w:space="0"/>
        </w:rPr>
        <w:t>　　35、小样本随机抽样中较准确而且便于实行的方法是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A、单纯随机抽样</w:t>
      </w:r>
    </w:p>
    <w:p>
      <w:pPr>
        <w:pStyle w:val="2"/>
        <w:keepNext w:val="0"/>
        <w:keepLines w:val="0"/>
        <w:widowControl/>
        <w:suppressLineNumbers w:val="0"/>
        <w:spacing w:line="330" w:lineRule="atLeast"/>
      </w:pPr>
      <w:r>
        <w:rPr>
          <w:rFonts w:hint="default" w:ascii="Arial" w:hAnsi="Arial" w:cs="Arial"/>
          <w:sz w:val="21"/>
          <w:szCs w:val="21"/>
          <w:bdr w:val="none" w:color="auto" w:sz="0" w:space="0"/>
        </w:rPr>
        <w:t>　　B、机械抽样</w:t>
      </w:r>
    </w:p>
    <w:p>
      <w:pPr>
        <w:pStyle w:val="2"/>
        <w:keepNext w:val="0"/>
        <w:keepLines w:val="0"/>
        <w:widowControl/>
        <w:suppressLineNumbers w:val="0"/>
        <w:spacing w:line="330" w:lineRule="atLeast"/>
      </w:pPr>
      <w:r>
        <w:rPr>
          <w:rFonts w:hint="default" w:ascii="Arial" w:hAnsi="Arial" w:cs="Arial"/>
          <w:sz w:val="21"/>
          <w:szCs w:val="21"/>
          <w:bdr w:val="none" w:color="auto" w:sz="0" w:space="0"/>
        </w:rPr>
        <w:t>　　C、分层抽样</w:t>
      </w:r>
    </w:p>
    <w:p>
      <w:pPr>
        <w:pStyle w:val="2"/>
        <w:keepNext w:val="0"/>
        <w:keepLines w:val="0"/>
        <w:widowControl/>
        <w:suppressLineNumbers w:val="0"/>
        <w:spacing w:line="330" w:lineRule="atLeast"/>
      </w:pPr>
      <w:r>
        <w:rPr>
          <w:rFonts w:hint="default" w:ascii="Arial" w:hAnsi="Arial" w:cs="Arial"/>
          <w:sz w:val="21"/>
          <w:szCs w:val="21"/>
          <w:bdr w:val="none" w:color="auto" w:sz="0" w:space="0"/>
        </w:rPr>
        <w:t>　　D、整群抽样</w:t>
      </w:r>
    </w:p>
    <w:p>
      <w:pPr>
        <w:pStyle w:val="2"/>
        <w:keepNext w:val="0"/>
        <w:keepLines w:val="0"/>
        <w:widowControl/>
        <w:suppressLineNumbers w:val="0"/>
        <w:spacing w:line="330" w:lineRule="atLeast"/>
      </w:pPr>
      <w:r>
        <w:rPr>
          <w:rFonts w:hint="default" w:ascii="Arial" w:hAnsi="Arial" w:cs="Arial"/>
          <w:sz w:val="21"/>
          <w:szCs w:val="21"/>
          <w:bdr w:val="none" w:color="auto" w:sz="0" w:space="0"/>
        </w:rPr>
        <w:t>　　E、分层加整群</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A【答案解析】简单随机抽样（单纯随机抽样）：是一种特殊的等概率抽样方法，总体中每一个体均有同等被选机会，而且样本中每一个体是被单独得选出的。它是一种元素抽样。分重复抽样和不重复抽样。</w:t>
      </w:r>
    </w:p>
    <w:p>
      <w:pPr>
        <w:pStyle w:val="2"/>
        <w:keepNext w:val="0"/>
        <w:keepLines w:val="0"/>
        <w:widowControl/>
        <w:suppressLineNumbers w:val="0"/>
        <w:spacing w:line="330" w:lineRule="atLeast"/>
      </w:pPr>
      <w:r>
        <w:rPr>
          <w:rFonts w:hint="default" w:ascii="Arial" w:hAnsi="Arial" w:cs="Arial"/>
          <w:sz w:val="21"/>
          <w:szCs w:val="21"/>
          <w:bdr w:val="none" w:color="auto" w:sz="0" w:space="0"/>
        </w:rPr>
        <w:t>　　分层抽样的抽样误差是最小的，但本题的题干问的是小样本随机抽样中较准确而且便于实行的方法是，所以本题的答案是A。</w:t>
      </w:r>
    </w:p>
    <w:p>
      <w:pPr>
        <w:pStyle w:val="2"/>
        <w:keepNext w:val="0"/>
        <w:keepLines w:val="0"/>
        <w:widowControl/>
        <w:suppressLineNumbers w:val="0"/>
        <w:spacing w:line="330" w:lineRule="atLeast"/>
      </w:pPr>
      <w:r>
        <w:rPr>
          <w:rFonts w:hint="default" w:ascii="Arial" w:hAnsi="Arial" w:cs="Arial"/>
          <w:sz w:val="21"/>
          <w:szCs w:val="21"/>
          <w:bdr w:val="none" w:color="auto" w:sz="0" w:space="0"/>
        </w:rPr>
        <w:t>　　36、若r=0.8，且P、此种病理变化属于</w:t>
      </w:r>
    </w:p>
    <w:p>
      <w:pPr>
        <w:pStyle w:val="2"/>
        <w:keepNext w:val="0"/>
        <w:keepLines w:val="0"/>
        <w:widowControl/>
        <w:suppressLineNumbers w:val="0"/>
        <w:spacing w:line="330" w:lineRule="atLeast"/>
      </w:pPr>
      <w:r>
        <w:rPr>
          <w:rFonts w:hint="default" w:ascii="Arial" w:hAnsi="Arial" w:cs="Arial"/>
          <w:sz w:val="21"/>
          <w:szCs w:val="21"/>
          <w:bdr w:val="none" w:color="auto" w:sz="0" w:space="0"/>
        </w:rPr>
        <w:t>　　A、支气管黏膜化生</w:t>
      </w:r>
    </w:p>
    <w:p>
      <w:pPr>
        <w:pStyle w:val="2"/>
        <w:keepNext w:val="0"/>
        <w:keepLines w:val="0"/>
        <w:widowControl/>
        <w:suppressLineNumbers w:val="0"/>
        <w:spacing w:line="330" w:lineRule="atLeast"/>
      </w:pPr>
      <w:r>
        <w:rPr>
          <w:rFonts w:hint="default" w:ascii="Arial" w:hAnsi="Arial" w:cs="Arial"/>
          <w:sz w:val="21"/>
          <w:szCs w:val="21"/>
          <w:bdr w:val="none" w:color="auto" w:sz="0" w:space="0"/>
        </w:rPr>
        <w:t>　　B、支气管黏膜肥大</w:t>
      </w:r>
    </w:p>
    <w:p>
      <w:pPr>
        <w:pStyle w:val="2"/>
        <w:keepNext w:val="0"/>
        <w:keepLines w:val="0"/>
        <w:widowControl/>
        <w:suppressLineNumbers w:val="0"/>
        <w:spacing w:line="330" w:lineRule="atLeast"/>
      </w:pPr>
      <w:r>
        <w:rPr>
          <w:rFonts w:hint="default" w:ascii="Arial" w:hAnsi="Arial" w:cs="Arial"/>
          <w:sz w:val="21"/>
          <w:szCs w:val="21"/>
          <w:bdr w:val="none" w:color="auto" w:sz="0" w:space="0"/>
        </w:rPr>
        <w:t>　　C、支气管黏膜萎缩</w:t>
      </w:r>
    </w:p>
    <w:p>
      <w:pPr>
        <w:pStyle w:val="2"/>
        <w:keepNext w:val="0"/>
        <w:keepLines w:val="0"/>
        <w:widowControl/>
        <w:suppressLineNumbers w:val="0"/>
        <w:spacing w:line="330" w:lineRule="atLeast"/>
      </w:pPr>
      <w:r>
        <w:rPr>
          <w:rFonts w:hint="default" w:ascii="Arial" w:hAnsi="Arial" w:cs="Arial"/>
          <w:sz w:val="21"/>
          <w:szCs w:val="21"/>
          <w:bdr w:val="none" w:color="auto" w:sz="0" w:space="0"/>
        </w:rPr>
        <w:t>　　D、支气管鳞状细胞癌</w:t>
      </w:r>
    </w:p>
    <w:p>
      <w:pPr>
        <w:pStyle w:val="2"/>
        <w:keepNext w:val="0"/>
        <w:keepLines w:val="0"/>
        <w:widowControl/>
        <w:suppressLineNumbers w:val="0"/>
        <w:spacing w:line="330" w:lineRule="atLeast"/>
      </w:pPr>
      <w:r>
        <w:rPr>
          <w:rFonts w:hint="default" w:ascii="Arial" w:hAnsi="Arial" w:cs="Arial"/>
          <w:sz w:val="21"/>
          <w:szCs w:val="21"/>
          <w:bdr w:val="none" w:color="auto" w:sz="0" w:space="0"/>
        </w:rPr>
        <w:t>　　E、支气管粘膜增生</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【正确答案】A【答案解析】一种分化成熟的细胞类型被另一种分化成熟的细胞类型所取代的过程称为化生。、细胞和组织的适应性反应不包括</w:t>
      </w:r>
    </w:p>
    <w:p>
      <w:pPr>
        <w:pStyle w:val="2"/>
        <w:keepNext w:val="0"/>
        <w:keepLines w:val="0"/>
        <w:widowControl/>
        <w:suppressLineNumbers w:val="0"/>
        <w:spacing w:line="330" w:lineRule="atLeast"/>
      </w:pPr>
      <w:r>
        <w:rPr>
          <w:rFonts w:hint="default" w:ascii="Arial" w:hAnsi="Arial" w:cs="Arial"/>
          <w:sz w:val="21"/>
          <w:szCs w:val="21"/>
          <w:bdr w:val="none" w:color="auto" w:sz="0" w:space="0"/>
        </w:rPr>
        <w:t>　　A、化生</w:t>
      </w:r>
    </w:p>
    <w:p>
      <w:pPr>
        <w:pStyle w:val="2"/>
        <w:keepNext w:val="0"/>
        <w:keepLines w:val="0"/>
        <w:widowControl/>
        <w:suppressLineNumbers w:val="0"/>
        <w:spacing w:line="330" w:lineRule="atLeast"/>
      </w:pPr>
      <w:r>
        <w:rPr>
          <w:rFonts w:hint="default" w:ascii="Arial" w:hAnsi="Arial" w:cs="Arial"/>
          <w:sz w:val="21"/>
          <w:szCs w:val="21"/>
          <w:bdr w:val="none" w:color="auto" w:sz="0" w:space="0"/>
        </w:rPr>
        <w:t>　　B、萎缩</w:t>
      </w:r>
    </w:p>
    <w:p>
      <w:pPr>
        <w:pStyle w:val="2"/>
        <w:keepNext w:val="0"/>
        <w:keepLines w:val="0"/>
        <w:widowControl/>
        <w:suppressLineNumbers w:val="0"/>
        <w:spacing w:line="330" w:lineRule="atLeast"/>
      </w:pPr>
      <w:r>
        <w:rPr>
          <w:rFonts w:hint="default" w:ascii="Arial" w:hAnsi="Arial" w:cs="Arial"/>
          <w:sz w:val="21"/>
          <w:szCs w:val="21"/>
          <w:bdr w:val="none" w:color="auto" w:sz="0" w:space="0"/>
        </w:rPr>
        <w:t>　　C、再生</w:t>
      </w:r>
    </w:p>
    <w:p>
      <w:pPr>
        <w:pStyle w:val="2"/>
        <w:keepNext w:val="0"/>
        <w:keepLines w:val="0"/>
        <w:widowControl/>
        <w:suppressLineNumbers w:val="0"/>
        <w:spacing w:line="330" w:lineRule="atLeast"/>
      </w:pPr>
      <w:r>
        <w:rPr>
          <w:rFonts w:hint="default" w:ascii="Arial" w:hAnsi="Arial" w:cs="Arial"/>
          <w:sz w:val="21"/>
          <w:szCs w:val="21"/>
          <w:bdr w:val="none" w:color="auto" w:sz="0" w:space="0"/>
        </w:rPr>
        <w:t>　　D、肥大</w:t>
      </w:r>
    </w:p>
    <w:p>
      <w:pPr>
        <w:pStyle w:val="2"/>
        <w:keepNext w:val="0"/>
        <w:keepLines w:val="0"/>
        <w:widowControl/>
        <w:suppressLineNumbers w:val="0"/>
        <w:spacing w:line="330" w:lineRule="atLeast"/>
      </w:pPr>
      <w:r>
        <w:rPr>
          <w:rFonts w:hint="default" w:ascii="Arial" w:hAnsi="Arial" w:cs="Arial"/>
          <w:sz w:val="21"/>
          <w:szCs w:val="21"/>
          <w:bdr w:val="none" w:color="auto" w:sz="0" w:space="0"/>
        </w:rPr>
        <w:t>　　E、增生</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【正确答案】C【答案解析】组织和细胞损伤后，由周围健康的细胞进行增生，以实现修复的过程称为再生。</w:t>
      </w:r>
    </w:p>
    <w:p>
      <w:pPr>
        <w:pStyle w:val="2"/>
        <w:keepNext w:val="0"/>
        <w:keepLines w:val="0"/>
        <w:widowControl/>
        <w:suppressLineNumbers w:val="0"/>
        <w:spacing w:line="330" w:lineRule="atLeast"/>
      </w:pPr>
      <w:r>
        <w:rPr>
          <w:rFonts w:hint="default" w:ascii="Arial" w:hAnsi="Arial" w:cs="Arial"/>
          <w:sz w:val="21"/>
          <w:szCs w:val="21"/>
          <w:bdr w:val="none" w:color="auto" w:sz="0" w:space="0"/>
        </w:rPr>
        <w:t>　　适应性反应包括：萎缩、肥大、增生和化生。</w:t>
      </w:r>
    </w:p>
    <w:p>
      <w:pPr>
        <w:pStyle w:val="2"/>
        <w:keepNext w:val="0"/>
        <w:keepLines w:val="0"/>
        <w:widowControl/>
        <w:suppressLineNumbers w:val="0"/>
        <w:spacing w:line="330" w:lineRule="atLeast"/>
      </w:pPr>
      <w:r>
        <w:rPr>
          <w:rFonts w:hint="default" w:ascii="Arial" w:hAnsi="Arial" w:cs="Arial"/>
          <w:sz w:val="21"/>
          <w:szCs w:val="21"/>
          <w:bdr w:val="none" w:color="auto" w:sz="0" w:space="0"/>
        </w:rPr>
        <w:t>　　2、某研究者为探讨脂肪摄入量与男性前列腺癌的关系，在社区内选择高脂肪和低脂肪摄入者各200名，从50岁开始对他们随访10年，在随访期间，高脂肪摄入组中有20人、低脂肪摄入者10人被诊断患有前列腺癌。</w:t>
      </w:r>
    </w:p>
    <w:p>
      <w:pPr>
        <w:pStyle w:val="2"/>
        <w:keepNext w:val="0"/>
        <w:keepLines w:val="0"/>
        <w:widowControl/>
        <w:suppressLineNumbers w:val="0"/>
        <w:spacing w:line="330" w:lineRule="atLeast"/>
      </w:pPr>
      <w:r>
        <w:rPr>
          <w:rFonts w:hint="default" w:ascii="Arial" w:hAnsi="Arial" w:cs="Arial"/>
          <w:sz w:val="21"/>
          <w:szCs w:val="21"/>
          <w:bdr w:val="none" w:color="auto" w:sz="0" w:space="0"/>
        </w:rPr>
        <w:t>　　、这种研究方法是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A、病例对照研究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B、队列研究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C、临床试验研究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D、理论流行病学研究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E、现况调查研究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队列研究是指根据是否暴露于所研究的因素，将研究对象分组，前瞻性观察它们的发病水平有误差别。本研究按有无高脂肪饮食分为高脂肪摄入组和低脂肪摄入组，前瞻性观察10年，看两组之间发病率有无差别，应属于队列研究。、低脂肪摄入组相比，高脂肪摄入组患前列腺癌的相对危险度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A、1.5</w:t>
      </w:r>
    </w:p>
    <w:p>
      <w:pPr>
        <w:pStyle w:val="2"/>
        <w:keepNext w:val="0"/>
        <w:keepLines w:val="0"/>
        <w:widowControl/>
        <w:suppressLineNumbers w:val="0"/>
        <w:spacing w:line="330" w:lineRule="atLeast"/>
      </w:pPr>
      <w:r>
        <w:rPr>
          <w:rFonts w:hint="default" w:ascii="Arial" w:hAnsi="Arial" w:cs="Arial"/>
          <w:sz w:val="21"/>
          <w:szCs w:val="21"/>
          <w:bdr w:val="none" w:color="auto" w:sz="0" w:space="0"/>
        </w:rPr>
        <w:t>　　B、2.0</w:t>
      </w:r>
    </w:p>
    <w:p>
      <w:pPr>
        <w:pStyle w:val="2"/>
        <w:keepNext w:val="0"/>
        <w:keepLines w:val="0"/>
        <w:widowControl/>
        <w:suppressLineNumbers w:val="0"/>
        <w:spacing w:line="330" w:lineRule="atLeast"/>
      </w:pPr>
      <w:r>
        <w:rPr>
          <w:rFonts w:hint="default" w:ascii="Arial" w:hAnsi="Arial" w:cs="Arial"/>
          <w:sz w:val="21"/>
          <w:szCs w:val="21"/>
          <w:bdr w:val="none" w:color="auto" w:sz="0" w:space="0"/>
        </w:rPr>
        <w:t>　　C、0.02</w:t>
      </w:r>
    </w:p>
    <w:p>
      <w:pPr>
        <w:pStyle w:val="2"/>
        <w:keepNext w:val="0"/>
        <w:keepLines w:val="0"/>
        <w:widowControl/>
        <w:suppressLineNumbers w:val="0"/>
        <w:spacing w:line="330" w:lineRule="atLeast"/>
      </w:pPr>
      <w:r>
        <w:rPr>
          <w:rFonts w:hint="default" w:ascii="Arial" w:hAnsi="Arial" w:cs="Arial"/>
          <w:sz w:val="21"/>
          <w:szCs w:val="21"/>
          <w:bdr w:val="none" w:color="auto" w:sz="0" w:space="0"/>
        </w:rPr>
        <w:t>　　D、0.75</w:t>
      </w:r>
    </w:p>
    <w:p>
      <w:pPr>
        <w:pStyle w:val="2"/>
        <w:keepNext w:val="0"/>
        <w:keepLines w:val="0"/>
        <w:widowControl/>
        <w:suppressLineNumbers w:val="0"/>
        <w:spacing w:line="330" w:lineRule="atLeast"/>
      </w:pPr>
      <w:r>
        <w:rPr>
          <w:rFonts w:hint="default" w:ascii="Arial" w:hAnsi="Arial" w:cs="Arial"/>
          <w:sz w:val="21"/>
          <w:szCs w:val="21"/>
          <w:bdr w:val="none" w:color="auto" w:sz="0" w:space="0"/>
        </w:rPr>
        <w:t>　　E、0.1</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【正确答案】B【答案解析】相对危险度=（a/n1）÷（c/n0）=（20/200）÷（10/200）=2.0。、高脂肪摄入所致前列腺癌的特异危险度是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A、临床试验</w:t>
      </w:r>
    </w:p>
    <w:p>
      <w:pPr>
        <w:pStyle w:val="2"/>
        <w:keepNext w:val="0"/>
        <w:keepLines w:val="0"/>
        <w:widowControl/>
        <w:suppressLineNumbers w:val="0"/>
        <w:spacing w:line="330" w:lineRule="atLeast"/>
      </w:pPr>
      <w:r>
        <w:rPr>
          <w:rFonts w:hint="default" w:ascii="Arial" w:hAnsi="Arial" w:cs="Arial"/>
          <w:sz w:val="21"/>
          <w:szCs w:val="21"/>
          <w:bdr w:val="none" w:color="auto" w:sz="0" w:space="0"/>
        </w:rPr>
        <w:t>　　B、实验室检查</w:t>
      </w:r>
    </w:p>
    <w:p>
      <w:pPr>
        <w:pStyle w:val="2"/>
        <w:keepNext w:val="0"/>
        <w:keepLines w:val="0"/>
        <w:widowControl/>
        <w:suppressLineNumbers w:val="0"/>
        <w:spacing w:line="330" w:lineRule="atLeast"/>
      </w:pPr>
      <w:r>
        <w:rPr>
          <w:rFonts w:hint="default" w:ascii="Arial" w:hAnsi="Arial" w:cs="Arial"/>
          <w:sz w:val="21"/>
          <w:szCs w:val="21"/>
          <w:bdr w:val="none" w:color="auto" w:sz="0" w:space="0"/>
        </w:rPr>
        <w:t>　　C、病例调查</w:t>
      </w:r>
    </w:p>
    <w:p>
      <w:pPr>
        <w:pStyle w:val="2"/>
        <w:keepNext w:val="0"/>
        <w:keepLines w:val="0"/>
        <w:widowControl/>
        <w:suppressLineNumbers w:val="0"/>
        <w:spacing w:line="330" w:lineRule="atLeast"/>
      </w:pPr>
      <w:r>
        <w:rPr>
          <w:rFonts w:hint="default" w:ascii="Arial" w:hAnsi="Arial" w:cs="Arial"/>
          <w:sz w:val="21"/>
          <w:szCs w:val="21"/>
          <w:bdr w:val="none" w:color="auto" w:sz="0" w:space="0"/>
        </w:rPr>
        <w:t>　　D、队列研究</w:t>
      </w:r>
    </w:p>
    <w:p>
      <w:pPr>
        <w:pStyle w:val="2"/>
        <w:keepNext w:val="0"/>
        <w:keepLines w:val="0"/>
        <w:widowControl/>
        <w:suppressLineNumbers w:val="0"/>
        <w:spacing w:line="330" w:lineRule="atLeast"/>
      </w:pPr>
      <w:r>
        <w:rPr>
          <w:rFonts w:hint="default" w:ascii="Arial" w:hAnsi="Arial" w:cs="Arial"/>
          <w:sz w:val="21"/>
          <w:szCs w:val="21"/>
          <w:bdr w:val="none" w:color="auto" w:sz="0" w:space="0"/>
        </w:rPr>
        <w:t>　　E、5/100</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【正确答案】E【答案解析】特异危险度也称归因危险度，是指暴露负发病率与对照组发病率的差值。</w:t>
      </w:r>
    </w:p>
    <w:p>
      <w:pPr>
        <w:pStyle w:val="2"/>
        <w:keepNext w:val="0"/>
        <w:keepLines w:val="0"/>
        <w:widowControl/>
        <w:suppressLineNumbers w:val="0"/>
        <w:spacing w:line="330" w:lineRule="atLeast"/>
      </w:pPr>
      <w:r>
        <w:rPr>
          <w:rFonts w:hint="default" w:ascii="Arial" w:hAnsi="Arial" w:cs="Arial"/>
          <w:sz w:val="21"/>
          <w:szCs w:val="21"/>
          <w:bdr w:val="none" w:color="auto" w:sz="0" w:space="0"/>
        </w:rPr>
        <w:t>　　AR=Ie-I0=（a/n1）-（c/n0）=（20/200）-（10/200）=5/100</w:t>
      </w:r>
    </w:p>
    <w:p>
      <w:pPr>
        <w:pStyle w:val="2"/>
        <w:keepNext w:val="0"/>
        <w:keepLines w:val="0"/>
        <w:widowControl/>
        <w:suppressLineNumbers w:val="0"/>
        <w:spacing w:line="330" w:lineRule="atLeast"/>
      </w:pPr>
      <w:r>
        <w:rPr>
          <w:rFonts w:hint="default" w:ascii="Arial" w:hAnsi="Arial" w:cs="Arial"/>
          <w:sz w:val="21"/>
          <w:szCs w:val="21"/>
          <w:bdr w:val="none" w:color="auto" w:sz="0" w:space="0"/>
        </w:rPr>
        <w:t>　　3、男，70岁。2型糖尿病病史14年，血压升高7年，视物模糊3年，渐进性水肿1年，BP170/95mmHg，尿RBC（-），尿蛋白3.8g/d。</w:t>
      </w:r>
    </w:p>
    <w:p>
      <w:pPr>
        <w:pStyle w:val="2"/>
        <w:keepNext w:val="0"/>
        <w:keepLines w:val="0"/>
        <w:widowControl/>
        <w:suppressLineNumbers w:val="0"/>
        <w:spacing w:line="330" w:lineRule="atLeast"/>
      </w:pPr>
      <w:r>
        <w:rPr>
          <w:rFonts w:hint="default" w:ascii="Arial" w:hAnsi="Arial" w:cs="Arial"/>
          <w:sz w:val="21"/>
          <w:szCs w:val="21"/>
          <w:bdr w:val="none" w:color="auto" w:sz="0" w:space="0"/>
        </w:rPr>
        <w:t>　　、最可能的诊断是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A、急性肾小球疾病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B、慢性肾小球疾病</w:t>
      </w:r>
    </w:p>
    <w:p>
      <w:pPr>
        <w:pStyle w:val="2"/>
        <w:keepNext w:val="0"/>
        <w:keepLines w:val="0"/>
        <w:widowControl/>
        <w:suppressLineNumbers w:val="0"/>
        <w:spacing w:line="330" w:lineRule="atLeast"/>
      </w:pPr>
      <w:r>
        <w:rPr>
          <w:rFonts w:hint="default" w:ascii="Arial" w:hAnsi="Arial" w:cs="Arial"/>
          <w:sz w:val="21"/>
          <w:szCs w:val="21"/>
          <w:bdr w:val="none" w:color="auto" w:sz="0" w:space="0"/>
        </w:rPr>
        <w:t>　　C、原发性肾病综合征</w:t>
      </w:r>
    </w:p>
    <w:p>
      <w:pPr>
        <w:pStyle w:val="2"/>
        <w:keepNext w:val="0"/>
        <w:keepLines w:val="0"/>
        <w:widowControl/>
        <w:suppressLineNumbers w:val="0"/>
        <w:spacing w:line="330" w:lineRule="atLeast"/>
      </w:pPr>
      <w:r>
        <w:rPr>
          <w:rFonts w:hint="default" w:ascii="Arial" w:hAnsi="Arial" w:cs="Arial"/>
          <w:sz w:val="21"/>
          <w:szCs w:val="21"/>
          <w:bdr w:val="none" w:color="auto" w:sz="0" w:space="0"/>
        </w:rPr>
        <w:t>　　D、高血压肾损害</w:t>
      </w:r>
    </w:p>
    <w:p>
      <w:pPr>
        <w:pStyle w:val="2"/>
        <w:keepNext w:val="0"/>
        <w:keepLines w:val="0"/>
        <w:widowControl/>
        <w:suppressLineNumbers w:val="0"/>
        <w:spacing w:line="330" w:lineRule="atLeast"/>
      </w:pPr>
      <w:r>
        <w:rPr>
          <w:rFonts w:hint="default" w:ascii="Arial" w:hAnsi="Arial" w:cs="Arial"/>
          <w:sz w:val="21"/>
          <w:szCs w:val="21"/>
          <w:bdr w:val="none" w:color="auto" w:sz="0" w:space="0"/>
        </w:rPr>
        <w:t>　　E、糖尿病肾病合并视网膜病变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患者糖尿病病史14年，易发生糖尿病微血管病变，即糖尿病肾病、糖尿病视网膜病变。本例有水肿、蛋白尿、高血压，应诊断为糖尿病肾病，有视物模糊3年，所以考虑此患者糖尿病肾病合并视网膜病变更合适。、最支持以上诊断的检查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A、尿渗透压下降</w:t>
      </w:r>
    </w:p>
    <w:p>
      <w:pPr>
        <w:pStyle w:val="2"/>
        <w:keepNext w:val="0"/>
        <w:keepLines w:val="0"/>
        <w:widowControl/>
        <w:suppressLineNumbers w:val="0"/>
        <w:spacing w:line="330" w:lineRule="atLeast"/>
      </w:pPr>
      <w:r>
        <w:rPr>
          <w:rFonts w:hint="default" w:ascii="Arial" w:hAnsi="Arial" w:cs="Arial"/>
          <w:sz w:val="21"/>
          <w:szCs w:val="21"/>
          <w:bdr w:val="none" w:color="auto" w:sz="0" w:space="0"/>
        </w:rPr>
        <w:t>　　B、血ASO升高</w:t>
      </w:r>
    </w:p>
    <w:p>
      <w:pPr>
        <w:pStyle w:val="2"/>
        <w:keepNext w:val="0"/>
        <w:keepLines w:val="0"/>
        <w:widowControl/>
        <w:suppressLineNumbers w:val="0"/>
        <w:spacing w:line="330" w:lineRule="atLeast"/>
      </w:pPr>
      <w:r>
        <w:rPr>
          <w:rFonts w:hint="default" w:ascii="Arial" w:hAnsi="Arial" w:cs="Arial"/>
          <w:sz w:val="21"/>
          <w:szCs w:val="21"/>
          <w:bdr w:val="none" w:color="auto" w:sz="0" w:space="0"/>
        </w:rPr>
        <w:t>　　C、血尿</w:t>
      </w:r>
    </w:p>
    <w:p>
      <w:pPr>
        <w:pStyle w:val="2"/>
        <w:keepNext w:val="0"/>
        <w:keepLines w:val="0"/>
        <w:widowControl/>
        <w:suppressLineNumbers w:val="0"/>
        <w:spacing w:line="330" w:lineRule="atLeast"/>
      </w:pPr>
      <w:r>
        <w:rPr>
          <w:rFonts w:hint="default" w:ascii="Arial" w:hAnsi="Arial" w:cs="Arial"/>
          <w:sz w:val="21"/>
          <w:szCs w:val="21"/>
          <w:bdr w:val="none" w:color="auto" w:sz="0" w:space="0"/>
        </w:rPr>
        <w:t>　　D、血IgA正常</w:t>
      </w:r>
    </w:p>
    <w:p>
      <w:pPr>
        <w:pStyle w:val="2"/>
        <w:keepNext w:val="0"/>
        <w:keepLines w:val="0"/>
        <w:widowControl/>
        <w:suppressLineNumbers w:val="0"/>
        <w:spacing w:line="330" w:lineRule="atLeast"/>
      </w:pPr>
      <w:r>
        <w:rPr>
          <w:rFonts w:hint="default" w:ascii="Arial" w:hAnsi="Arial" w:cs="Arial"/>
          <w:sz w:val="21"/>
          <w:szCs w:val="21"/>
          <w:bdr w:val="none" w:color="auto" w:sz="0" w:space="0"/>
        </w:rPr>
        <w:t>　　E、眼底检查糖尿病眼底改变Ⅳ期</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【正确答案】E【答案解析】本例诊断为糖尿病肾病合并视网膜病变，相对而言选E更合适。</w:t>
      </w:r>
    </w:p>
    <w:p>
      <w:pPr>
        <w:pStyle w:val="2"/>
        <w:keepNext w:val="0"/>
        <w:keepLines w:val="0"/>
        <w:widowControl/>
        <w:suppressLineNumbers w:val="0"/>
        <w:spacing w:line="330" w:lineRule="atLeast"/>
      </w:pPr>
      <w:r>
        <w:rPr>
          <w:rFonts w:hint="default" w:ascii="Arial" w:hAnsi="Arial" w:cs="Arial"/>
          <w:sz w:val="21"/>
          <w:szCs w:val="21"/>
          <w:bdr w:val="none" w:color="auto" w:sz="0" w:space="0"/>
        </w:rPr>
        <w:t>　　4、黄某2001年10月因医疗事故受到吊销医师执业证书的行政处罚，2002年9月向当地卫生行政部门申请重新注册。卫生行政部门经过审查决定对黄某不予注册。</w:t>
      </w:r>
    </w:p>
    <w:p>
      <w:pPr>
        <w:pStyle w:val="2"/>
        <w:keepNext w:val="0"/>
        <w:keepLines w:val="0"/>
        <w:widowControl/>
        <w:suppressLineNumbers w:val="0"/>
        <w:spacing w:line="330" w:lineRule="atLeast"/>
      </w:pPr>
      <w:r>
        <w:rPr>
          <w:rFonts w:hint="default" w:ascii="Arial" w:hAnsi="Arial" w:cs="Arial"/>
          <w:sz w:val="21"/>
          <w:szCs w:val="21"/>
          <w:bdr w:val="none" w:color="auto" w:sz="0" w:space="0"/>
        </w:rPr>
        <w:t>　　、理由是黄某的行政处罚自处罚决定之日起至申请注册之日止不满</w:t>
      </w:r>
    </w:p>
    <w:p>
      <w:pPr>
        <w:pStyle w:val="2"/>
        <w:keepNext w:val="0"/>
        <w:keepLines w:val="0"/>
        <w:widowControl/>
        <w:suppressLineNumbers w:val="0"/>
        <w:spacing w:line="330" w:lineRule="atLeast"/>
      </w:pPr>
      <w:r>
        <w:rPr>
          <w:rFonts w:hint="default" w:ascii="Arial" w:hAnsi="Arial" w:cs="Arial"/>
          <w:sz w:val="21"/>
          <w:szCs w:val="21"/>
          <w:bdr w:val="none" w:color="auto" w:sz="0" w:space="0"/>
        </w:rPr>
        <w:t>　　A、4年</w:t>
      </w:r>
    </w:p>
    <w:p>
      <w:pPr>
        <w:pStyle w:val="2"/>
        <w:keepNext w:val="0"/>
        <w:keepLines w:val="0"/>
        <w:widowControl/>
        <w:suppressLineNumbers w:val="0"/>
        <w:spacing w:line="330" w:lineRule="atLeast"/>
      </w:pPr>
      <w:r>
        <w:rPr>
          <w:rFonts w:hint="default" w:ascii="Arial" w:hAnsi="Arial" w:cs="Arial"/>
          <w:sz w:val="21"/>
          <w:szCs w:val="21"/>
          <w:bdr w:val="none" w:color="auto" w:sz="0" w:space="0"/>
        </w:rPr>
        <w:t>　　B、5年</w:t>
      </w:r>
    </w:p>
    <w:p>
      <w:pPr>
        <w:pStyle w:val="2"/>
        <w:keepNext w:val="0"/>
        <w:keepLines w:val="0"/>
        <w:widowControl/>
        <w:suppressLineNumbers w:val="0"/>
        <w:spacing w:line="330" w:lineRule="atLeast"/>
      </w:pPr>
      <w:r>
        <w:rPr>
          <w:rFonts w:hint="default" w:ascii="Arial" w:hAnsi="Arial" w:cs="Arial"/>
          <w:sz w:val="21"/>
          <w:szCs w:val="21"/>
          <w:bdr w:val="none" w:color="auto" w:sz="0" w:space="0"/>
        </w:rPr>
        <w:t>　　C、2年</w:t>
      </w:r>
    </w:p>
    <w:p>
      <w:pPr>
        <w:pStyle w:val="2"/>
        <w:keepNext w:val="0"/>
        <w:keepLines w:val="0"/>
        <w:widowControl/>
        <w:suppressLineNumbers w:val="0"/>
        <w:spacing w:line="330" w:lineRule="atLeast"/>
      </w:pPr>
      <w:r>
        <w:rPr>
          <w:rFonts w:hint="default" w:ascii="Arial" w:hAnsi="Arial" w:cs="Arial"/>
          <w:sz w:val="21"/>
          <w:szCs w:val="21"/>
          <w:bdr w:val="none" w:color="auto" w:sz="0" w:space="0"/>
        </w:rPr>
        <w:t>　　D、3年</w:t>
      </w:r>
    </w:p>
    <w:p>
      <w:pPr>
        <w:pStyle w:val="2"/>
        <w:keepNext w:val="0"/>
        <w:keepLines w:val="0"/>
        <w:widowControl/>
        <w:suppressLineNumbers w:val="0"/>
        <w:spacing w:line="330" w:lineRule="atLeast"/>
      </w:pPr>
      <w:r>
        <w:rPr>
          <w:rFonts w:hint="default" w:ascii="Arial" w:hAnsi="Arial" w:cs="Arial"/>
          <w:sz w:val="21"/>
          <w:szCs w:val="21"/>
          <w:bdr w:val="none" w:color="auto" w:sz="0" w:space="0"/>
        </w:rPr>
        <w:t>　　E、1年</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【正确答案】C、以下哪项所述情形符合不予注册</w:t>
      </w:r>
    </w:p>
    <w:p>
      <w:pPr>
        <w:pStyle w:val="2"/>
        <w:keepNext w:val="0"/>
        <w:keepLines w:val="0"/>
        <w:widowControl/>
        <w:suppressLineNumbers w:val="0"/>
        <w:spacing w:line="330" w:lineRule="atLeast"/>
      </w:pPr>
      <w:r>
        <w:rPr>
          <w:rFonts w:hint="default" w:ascii="Arial" w:hAnsi="Arial" w:cs="Arial"/>
          <w:sz w:val="21"/>
          <w:szCs w:val="21"/>
          <w:bdr w:val="none" w:color="auto" w:sz="0" w:space="0"/>
        </w:rPr>
        <w:t>　　A、不具有完全民事行为能力的</w:t>
      </w:r>
    </w:p>
    <w:p>
      <w:pPr>
        <w:pStyle w:val="2"/>
        <w:keepNext w:val="0"/>
        <w:keepLines w:val="0"/>
        <w:widowControl/>
        <w:suppressLineNumbers w:val="0"/>
        <w:spacing w:line="330" w:lineRule="atLeast"/>
      </w:pPr>
      <w:r>
        <w:rPr>
          <w:rFonts w:hint="default" w:ascii="Arial" w:hAnsi="Arial" w:cs="Arial"/>
          <w:sz w:val="21"/>
          <w:szCs w:val="21"/>
          <w:bdr w:val="none" w:color="auto" w:sz="0" w:space="0"/>
        </w:rPr>
        <w:t>　　B、因受刑事处罚，自刑罚执行完毕之日起至申请注册之日止不满二年的</w:t>
      </w:r>
    </w:p>
    <w:p>
      <w:pPr>
        <w:pStyle w:val="2"/>
        <w:keepNext w:val="0"/>
        <w:keepLines w:val="0"/>
        <w:widowControl/>
        <w:suppressLineNumbers w:val="0"/>
        <w:spacing w:line="330" w:lineRule="atLeast"/>
      </w:pPr>
      <w:r>
        <w:rPr>
          <w:rFonts w:hint="default" w:ascii="Arial" w:hAnsi="Arial" w:cs="Arial"/>
          <w:sz w:val="21"/>
          <w:szCs w:val="21"/>
          <w:bdr w:val="none" w:color="auto" w:sz="0" w:space="0"/>
        </w:rPr>
        <w:t>　　C、受吊销医师执业证书行政处罚，自处罚决定之日起至申请注册之日止不满二年的</w:t>
      </w:r>
    </w:p>
    <w:p>
      <w:pPr>
        <w:pStyle w:val="2"/>
        <w:keepNext w:val="0"/>
        <w:keepLines w:val="0"/>
        <w:widowControl/>
        <w:suppressLineNumbers w:val="0"/>
        <w:spacing w:line="330" w:lineRule="atLeast"/>
      </w:pPr>
      <w:r>
        <w:rPr>
          <w:rFonts w:hint="default" w:ascii="Arial" w:hAnsi="Arial" w:cs="Arial"/>
          <w:sz w:val="21"/>
          <w:szCs w:val="21"/>
          <w:bdr w:val="none" w:color="auto" w:sz="0" w:space="0"/>
        </w:rPr>
        <w:t>　　D、有国务院卫生行政部门规定不宜从事医疗、预防、保健业务的其他情形的</w:t>
      </w:r>
    </w:p>
    <w:p>
      <w:pPr>
        <w:pStyle w:val="2"/>
        <w:keepNext w:val="0"/>
        <w:keepLines w:val="0"/>
        <w:widowControl/>
        <w:suppressLineNumbers w:val="0"/>
        <w:spacing w:line="330" w:lineRule="atLeast"/>
      </w:pPr>
      <w:r>
        <w:rPr>
          <w:rFonts w:hint="default" w:ascii="Arial" w:hAnsi="Arial" w:cs="Arial"/>
          <w:sz w:val="21"/>
          <w:szCs w:val="21"/>
          <w:bdr w:val="none" w:color="auto" w:sz="0" w:space="0"/>
        </w:rPr>
        <w:t>　　E、以上均符合</w:t>
      </w:r>
    </w:p>
    <w:p>
      <w:pPr>
        <w:pStyle w:val="2"/>
        <w:keepNext w:val="0"/>
        <w:keepLines w:val="0"/>
        <w:widowControl/>
        <w:suppressLineNumbers w:val="0"/>
        <w:spacing w:line="330" w:lineRule="atLeast"/>
      </w:pPr>
      <w:r>
        <w:rPr>
          <w:rFonts w:hint="default" w:ascii="Arial" w:hAnsi="Arial" w:cs="Arial"/>
          <w:sz w:val="21"/>
          <w:szCs w:val="21"/>
          <w:bdr w:val="none" w:color="auto" w:sz="0" w:space="0"/>
        </w:rPr>
        <w:t>　　关注【显示答案】、受理申请的卫生行政部门对不符合条件不予注册的，应当自收到申请之日起多少日内书面通知申请人，并说明理由</w:t>
      </w:r>
    </w:p>
    <w:p>
      <w:pPr>
        <w:pStyle w:val="2"/>
        <w:keepNext w:val="0"/>
        <w:keepLines w:val="0"/>
        <w:widowControl/>
        <w:suppressLineNumbers w:val="0"/>
        <w:spacing w:line="330" w:lineRule="atLeast"/>
      </w:pPr>
      <w:r>
        <w:rPr>
          <w:rFonts w:hint="default" w:ascii="Arial" w:hAnsi="Arial" w:cs="Arial"/>
          <w:sz w:val="21"/>
          <w:szCs w:val="21"/>
          <w:bdr w:val="none" w:color="auto" w:sz="0" w:space="0"/>
        </w:rPr>
        <w:t>　　A、15日</w:t>
      </w:r>
    </w:p>
    <w:p>
      <w:pPr>
        <w:pStyle w:val="2"/>
        <w:keepNext w:val="0"/>
        <w:keepLines w:val="0"/>
        <w:widowControl/>
        <w:suppressLineNumbers w:val="0"/>
        <w:spacing w:line="330" w:lineRule="atLeast"/>
      </w:pPr>
      <w:r>
        <w:rPr>
          <w:rFonts w:hint="default" w:ascii="Arial" w:hAnsi="Arial" w:cs="Arial"/>
          <w:sz w:val="21"/>
          <w:szCs w:val="21"/>
          <w:bdr w:val="none" w:color="auto" w:sz="0" w:space="0"/>
        </w:rPr>
        <w:t>　　B、30日</w:t>
      </w:r>
    </w:p>
    <w:p>
      <w:pPr>
        <w:pStyle w:val="2"/>
        <w:keepNext w:val="0"/>
        <w:keepLines w:val="0"/>
        <w:widowControl/>
        <w:suppressLineNumbers w:val="0"/>
        <w:spacing w:line="330" w:lineRule="atLeast"/>
      </w:pPr>
      <w:r>
        <w:rPr>
          <w:rFonts w:hint="default" w:ascii="Arial" w:hAnsi="Arial" w:cs="Arial"/>
          <w:sz w:val="21"/>
          <w:szCs w:val="21"/>
          <w:bdr w:val="none" w:color="auto" w:sz="0" w:space="0"/>
        </w:rPr>
        <w:t>　　C、40日</w:t>
      </w:r>
    </w:p>
    <w:p>
      <w:pPr>
        <w:pStyle w:val="2"/>
        <w:keepNext w:val="0"/>
        <w:keepLines w:val="0"/>
        <w:widowControl/>
        <w:suppressLineNumbers w:val="0"/>
        <w:spacing w:line="330" w:lineRule="atLeast"/>
      </w:pPr>
      <w:r>
        <w:rPr>
          <w:rFonts w:hint="default" w:ascii="Arial" w:hAnsi="Arial" w:cs="Arial"/>
          <w:sz w:val="21"/>
          <w:szCs w:val="21"/>
          <w:bdr w:val="none" w:color="auto" w:sz="0" w:space="0"/>
        </w:rPr>
        <w:t>　　D、60日</w:t>
      </w:r>
    </w:p>
    <w:p>
      <w:pPr>
        <w:pStyle w:val="2"/>
        <w:keepNext w:val="0"/>
        <w:keepLines w:val="0"/>
        <w:widowControl/>
        <w:suppressLineNumbers w:val="0"/>
        <w:spacing w:line="330" w:lineRule="atLeast"/>
      </w:pPr>
      <w:r>
        <w:rPr>
          <w:rFonts w:hint="default" w:ascii="Arial" w:hAnsi="Arial" w:cs="Arial"/>
          <w:sz w:val="21"/>
          <w:szCs w:val="21"/>
          <w:bdr w:val="none" w:color="auto" w:sz="0" w:space="0"/>
        </w:rPr>
        <w:t>　　E、3个月</w:t>
      </w:r>
    </w:p>
    <w:p>
      <w:pPr>
        <w:pStyle w:val="2"/>
        <w:keepNext w:val="0"/>
        <w:keepLines w:val="0"/>
        <w:widowControl/>
        <w:suppressLineNumbers w:val="0"/>
        <w:spacing w:line="330" w:lineRule="atLeast"/>
      </w:pPr>
      <w:r>
        <w:rPr>
          <w:rFonts w:hint="default" w:ascii="Arial" w:hAnsi="Arial" w:cs="Arial"/>
          <w:sz w:val="21"/>
          <w:szCs w:val="21"/>
          <w:bdr w:val="none" w:color="auto" w:sz="0" w:space="0"/>
        </w:rPr>
        <w:t>　　【正确答案】B【答案解析】根据《中华人民共和国执业医师法》第十五条：有下列情形之一的，不予注册：（一）不具有完全民事行为能力的；（二）因受刑事处罚，自刑罚执行完毕之日起至申请注册之日止不满二年的；（三）受吊销医师执业证书行政处罚，自处罚决定之日起至申请注册之日止不满二年的；（四）有国务院卫生行政部门规定不宜从事医疗、预防、保健业务的其他情形的。</w:t>
      </w:r>
    </w:p>
    <w:p>
      <w:pPr>
        <w:pStyle w:val="2"/>
        <w:keepNext w:val="0"/>
        <w:keepLines w:val="0"/>
        <w:widowControl/>
        <w:suppressLineNumbers w:val="0"/>
        <w:spacing w:line="330" w:lineRule="atLeast"/>
      </w:pPr>
      <w:r>
        <w:rPr>
          <w:rFonts w:hint="default" w:ascii="Arial" w:hAnsi="Arial" w:cs="Arial"/>
          <w:sz w:val="21"/>
          <w:szCs w:val="21"/>
          <w:bdr w:val="none" w:color="auto" w:sz="0" w:space="0"/>
        </w:rPr>
        <w:t>　　受理申请的卫生行政部门对不符合条件不予注册的，应当自收到申请之日起30日内书面通知申请人，并说明理由</w:t>
      </w:r>
    </w:p>
    <w:p>
      <w:pPr>
        <w:pStyle w:val="2"/>
        <w:keepNext w:val="0"/>
        <w:keepLines w:val="0"/>
        <w:widowControl/>
        <w:suppressLineNumbers w:val="0"/>
        <w:spacing w:line="330" w:lineRule="atLeast"/>
      </w:pPr>
      <w:r>
        <w:rPr>
          <w:rFonts w:hint="default" w:ascii="Arial" w:hAnsi="Arial" w:cs="Arial"/>
          <w:sz w:val="21"/>
          <w:szCs w:val="21"/>
          <w:bdr w:val="none" w:color="auto" w:sz="0" w:space="0"/>
        </w:rPr>
        <w:t>　　四、B</w:t>
      </w:r>
    </w:p>
    <w:p>
      <w:pPr>
        <w:pStyle w:val="2"/>
        <w:keepNext w:val="0"/>
        <w:keepLines w:val="0"/>
        <w:widowControl/>
        <w:suppressLineNumbers w:val="0"/>
        <w:spacing w:line="330" w:lineRule="atLeast"/>
      </w:pPr>
      <w:r>
        <w:rPr>
          <w:rFonts w:hint="default" w:ascii="Arial" w:hAnsi="Arial" w:cs="Arial"/>
          <w:sz w:val="21"/>
          <w:szCs w:val="21"/>
          <w:bdr w:val="none" w:color="auto" w:sz="0" w:space="0"/>
        </w:rPr>
        <w:t>　　1、A.单体酶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B.单纯酶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C.结合酶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D.寡聚酶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E.多功能酶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由酶蛋白和辅助因子两部分组成的酶是ABCDE【正确答案】C【答案解析】由酶蛋白和辅酶或辅机组成的酶为结合酶，也是结合蛋白质；反之不含辅助因子即有催化作用的酶就是单纯酶了，亦属于单纯蛋白质。、由一条多肽链组成而具有多种不同催化ABCDE【正确答案】E【答案解析】由一条多肽链具有多种催化功能的酶称为多功能酶。单体酶指一条多肽链构成的酶；寡聚酶指由亚基组成的酶。</w:t>
      </w:r>
    </w:p>
    <w:p>
      <w:pPr>
        <w:pStyle w:val="2"/>
        <w:keepNext w:val="0"/>
        <w:keepLines w:val="0"/>
        <w:widowControl/>
        <w:suppressLineNumbers w:val="0"/>
        <w:spacing w:line="330" w:lineRule="atLeast"/>
      </w:pPr>
      <w:r>
        <w:rPr>
          <w:rFonts w:hint="default" w:ascii="Arial" w:hAnsi="Arial" w:cs="Arial"/>
          <w:sz w:val="21"/>
          <w:szCs w:val="21"/>
          <w:bdr w:val="none" w:color="auto" w:sz="0" w:space="0"/>
        </w:rPr>
        <w:t>　　2、A.癌前病变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B.早期癌</w:t>
      </w:r>
    </w:p>
    <w:p>
      <w:pPr>
        <w:pStyle w:val="2"/>
        <w:keepNext w:val="0"/>
        <w:keepLines w:val="0"/>
        <w:widowControl/>
        <w:suppressLineNumbers w:val="0"/>
        <w:spacing w:line="330" w:lineRule="atLeast"/>
      </w:pPr>
      <w:r>
        <w:rPr>
          <w:rFonts w:hint="default" w:ascii="Arial" w:hAnsi="Arial" w:cs="Arial"/>
          <w:sz w:val="21"/>
          <w:szCs w:val="21"/>
          <w:bdr w:val="none" w:color="auto" w:sz="0" w:space="0"/>
        </w:rPr>
        <w:t>　　C.良性肿瘤</w:t>
      </w:r>
    </w:p>
    <w:p>
      <w:pPr>
        <w:pStyle w:val="2"/>
        <w:keepNext w:val="0"/>
        <w:keepLines w:val="0"/>
        <w:widowControl/>
        <w:suppressLineNumbers w:val="0"/>
        <w:spacing w:line="330" w:lineRule="atLeast"/>
      </w:pPr>
      <w:r>
        <w:rPr>
          <w:rFonts w:hint="default" w:ascii="Arial" w:hAnsi="Arial" w:cs="Arial"/>
          <w:sz w:val="21"/>
          <w:szCs w:val="21"/>
          <w:bdr w:val="none" w:color="auto" w:sz="0" w:space="0"/>
        </w:rPr>
        <w:t>　　D.恶性肿瘤</w:t>
      </w:r>
    </w:p>
    <w:p>
      <w:pPr>
        <w:pStyle w:val="2"/>
        <w:keepNext w:val="0"/>
        <w:keepLines w:val="0"/>
        <w:widowControl/>
        <w:suppressLineNumbers w:val="0"/>
        <w:spacing w:line="330" w:lineRule="atLeast"/>
      </w:pPr>
      <w:r>
        <w:rPr>
          <w:rFonts w:hint="default" w:ascii="Arial" w:hAnsi="Arial" w:cs="Arial"/>
          <w:sz w:val="21"/>
          <w:szCs w:val="21"/>
          <w:bdr w:val="none" w:color="auto" w:sz="0" w:space="0"/>
        </w:rPr>
        <w:t>　　E.交界性肿瘤</w:t>
      </w:r>
    </w:p>
    <w:p>
      <w:pPr>
        <w:pStyle w:val="2"/>
        <w:keepNext w:val="0"/>
        <w:keepLines w:val="0"/>
        <w:widowControl/>
        <w:suppressLineNumbers w:val="0"/>
        <w:spacing w:line="330" w:lineRule="atLeast"/>
      </w:pPr>
      <w:r>
        <w:rPr>
          <w:rFonts w:hint="default" w:ascii="Arial" w:hAnsi="Arial" w:cs="Arial"/>
          <w:sz w:val="21"/>
          <w:szCs w:val="21"/>
          <w:bdr w:val="none" w:color="auto" w:sz="0" w:space="0"/>
        </w:rPr>
        <w:t>　　、直、结肠家族性多发性腺瘤性息肉属于ABCDE【正确答案】A、未成熟型畸胎瘤属于ABCDE关注【显示答案】</w:t>
      </w:r>
    </w:p>
    <w:p>
      <w:pPr>
        <w:pStyle w:val="2"/>
        <w:keepNext w:val="0"/>
        <w:keepLines w:val="0"/>
        <w:widowControl/>
        <w:suppressLineNumbers w:val="0"/>
        <w:spacing w:line="330" w:lineRule="atLeast"/>
      </w:pPr>
      <w:r>
        <w:rPr>
          <w:rFonts w:hint="default" w:ascii="Arial" w:hAnsi="Arial" w:cs="Arial"/>
          <w:sz w:val="21"/>
          <w:szCs w:val="21"/>
          <w:bdr w:val="none" w:color="auto" w:sz="0" w:space="0"/>
        </w:rPr>
        <w:t>　　3、A.幽门螺旋杆菌</w:t>
      </w:r>
    </w:p>
    <w:p>
      <w:pPr>
        <w:pStyle w:val="2"/>
        <w:keepNext w:val="0"/>
        <w:keepLines w:val="0"/>
        <w:widowControl/>
        <w:suppressLineNumbers w:val="0"/>
        <w:spacing w:line="330" w:lineRule="atLeast"/>
      </w:pPr>
      <w:r>
        <w:rPr>
          <w:rFonts w:hint="default" w:ascii="Arial" w:hAnsi="Arial" w:cs="Arial"/>
          <w:sz w:val="21"/>
          <w:szCs w:val="21"/>
          <w:bdr w:val="none" w:color="auto" w:sz="0" w:space="0"/>
        </w:rPr>
        <w:t>　　B.HPV</w:t>
      </w:r>
    </w:p>
    <w:p>
      <w:pPr>
        <w:pStyle w:val="2"/>
        <w:keepNext w:val="0"/>
        <w:keepLines w:val="0"/>
        <w:widowControl/>
        <w:suppressLineNumbers w:val="0"/>
        <w:spacing w:line="330" w:lineRule="atLeast"/>
      </w:pPr>
      <w:r>
        <w:rPr>
          <w:rFonts w:hint="default" w:ascii="Arial" w:hAnsi="Arial" w:cs="Arial"/>
          <w:sz w:val="21"/>
          <w:szCs w:val="21"/>
          <w:bdr w:val="none" w:color="auto" w:sz="0" w:space="0"/>
        </w:rPr>
        <w:t>　　C.HBV</w:t>
      </w:r>
    </w:p>
    <w:p>
      <w:pPr>
        <w:pStyle w:val="2"/>
        <w:keepNext w:val="0"/>
        <w:keepLines w:val="0"/>
        <w:widowControl/>
        <w:suppressLineNumbers w:val="0"/>
        <w:spacing w:line="330" w:lineRule="atLeast"/>
      </w:pPr>
      <w:r>
        <w:rPr>
          <w:rFonts w:hint="default" w:ascii="Arial" w:hAnsi="Arial" w:cs="Arial"/>
          <w:sz w:val="21"/>
          <w:szCs w:val="21"/>
          <w:bdr w:val="none" w:color="auto" w:sz="0" w:space="0"/>
        </w:rPr>
        <w:t>　　D.EB病毒</w:t>
      </w:r>
    </w:p>
    <w:p>
      <w:pPr>
        <w:pStyle w:val="2"/>
        <w:keepNext w:val="0"/>
        <w:keepLines w:val="0"/>
        <w:widowControl/>
        <w:suppressLineNumbers w:val="0"/>
        <w:spacing w:line="330" w:lineRule="atLeast"/>
      </w:pPr>
      <w:r>
        <w:rPr>
          <w:rFonts w:hint="default" w:ascii="Arial" w:hAnsi="Arial" w:cs="Arial"/>
          <w:sz w:val="21"/>
          <w:szCs w:val="21"/>
          <w:bdr w:val="none" w:color="auto" w:sz="0" w:space="0"/>
        </w:rPr>
        <w:t>　　E.SARS病毒</w:t>
      </w:r>
    </w:p>
    <w:p>
      <w:pPr>
        <w:pStyle w:val="2"/>
        <w:keepNext w:val="0"/>
        <w:keepLines w:val="0"/>
        <w:widowControl/>
        <w:suppressLineNumbers w:val="0"/>
        <w:spacing w:line="330" w:lineRule="atLeast"/>
      </w:pPr>
      <w:r>
        <w:rPr>
          <w:rFonts w:hint="default" w:ascii="Arial" w:hAnsi="Arial" w:cs="Arial"/>
          <w:sz w:val="21"/>
          <w:szCs w:val="21"/>
          <w:bdr w:val="none" w:color="auto" w:sz="0" w:space="0"/>
        </w:rPr>
        <w:t>　　、与子宫颈癌的发生有关ABCDE【正确答案】B【答案解析】人乳头瘤病毒（HPV)：高危型人乳头瘤病毒持续感染是宫颈癌的主要发病因素。宫颈癌多与HPV16、18等亚型感染有关。、与鼻咽癌有关ABCDE【正确答案】D【答案解析】鼻咽癌（NPC）是与EBV密切相关的恶性肿瘤中最常见的一种，也是研究报道最多的一种，中国南方是NPC高发区，儿童鼻咽癌的早期症状中由鼻咽原发灶所引起的症状并不明显，且病儿对由此引起的不适不懂申诉，加上一般临床医师对儿童病例认识不足，容易漏诊。</w:t>
      </w:r>
    </w:p>
    <w:p>
      <w:pPr>
        <w:pStyle w:val="2"/>
        <w:keepNext w:val="0"/>
        <w:keepLines w:val="0"/>
        <w:widowControl/>
        <w:suppressLineNumbers w:val="0"/>
        <w:spacing w:line="330" w:lineRule="atLeast"/>
      </w:pPr>
      <w:r>
        <w:rPr>
          <w:rFonts w:hint="default" w:ascii="Arial" w:hAnsi="Arial" w:cs="Arial"/>
          <w:sz w:val="21"/>
          <w:szCs w:val="21"/>
          <w:bdr w:val="none" w:color="auto" w:sz="0" w:space="0"/>
        </w:rPr>
        <w:t>　　4、A.纤维样变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B.水样变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C.玻璃样变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D.淀粉样变</w:t>
      </w:r>
    </w:p>
    <w:p>
      <w:pPr>
        <w:pStyle w:val="2"/>
        <w:keepNext w:val="0"/>
        <w:keepLines w:val="0"/>
        <w:widowControl/>
        <w:suppressLineNumbers w:val="0"/>
        <w:spacing w:line="330" w:lineRule="atLeast"/>
      </w:pPr>
      <w:r>
        <w:rPr>
          <w:rFonts w:hint="default" w:ascii="Arial" w:hAnsi="Arial" w:cs="Arial"/>
          <w:sz w:val="21"/>
          <w:szCs w:val="21"/>
          <w:bdr w:val="none" w:color="auto" w:sz="0" w:space="0"/>
        </w:rPr>
        <w:t>　　E.细胞水肿</w:t>
      </w:r>
    </w:p>
    <w:p>
      <w:pPr>
        <w:pStyle w:val="2"/>
        <w:keepNext w:val="0"/>
        <w:keepLines w:val="0"/>
        <w:widowControl/>
        <w:suppressLineNumbers w:val="0"/>
        <w:spacing w:line="330" w:lineRule="atLeast"/>
      </w:pPr>
      <w:r>
        <w:rPr>
          <w:rFonts w:hint="default" w:ascii="Arial" w:hAnsi="Arial" w:cs="Arial"/>
          <w:sz w:val="21"/>
          <w:szCs w:val="21"/>
          <w:bdr w:val="none" w:color="auto" w:sz="0" w:space="0"/>
        </w:rPr>
        <w:t>　　、高血压患者动脉壁可见的可逆性损害常发生的病理改变为ABCDE【正确答案】C【答案解析】细动脉壁玻璃样变性多发生于缓进型高血压病和糖尿病的肾、脑、脾等脏器的细动脉壁。高血压病时，全身细小动脉持续痉挛，导致血管内膜缺血受损，通透性增高，血浆蛋白渗入内膜下，在内皮细胞下凝固，呈均匀、嗜伊红无结构的物质。使细小动脉管壁增厚、变硬，管腔狭窄、甚至闭塞，血流阻力增加，使血压升高，此即细动脉硬化症，可引起心、肾和脑的缺血。玻璃样变的细动脉壁弹性减弱，脆性增加，易继发性扩张、破裂和出血。、多发性骨髓瘤患者免疫球蛋白轻链引起的可逆性损伤常表现为ABCDE【正确答案】D【答案解析】淀粉样蛋白沉积于组织或器官引起的慢性代谢性疾病。故多发性骨髓瘤患者免疫球蛋白轻链引起的可逆性损伤常表现为D。</w:t>
      </w:r>
    </w:p>
    <w:p>
      <w:pPr>
        <w:pStyle w:val="2"/>
        <w:keepNext w:val="0"/>
        <w:keepLines w:val="0"/>
        <w:widowControl/>
        <w:suppressLineNumbers w:val="0"/>
        <w:spacing w:line="330" w:lineRule="atLeast"/>
      </w:pPr>
      <w:r>
        <w:rPr>
          <w:rFonts w:hint="default" w:ascii="Arial" w:hAnsi="Arial" w:cs="Arial"/>
          <w:sz w:val="21"/>
          <w:szCs w:val="21"/>
          <w:bdr w:val="none" w:color="auto" w:sz="0" w:space="0"/>
        </w:rPr>
        <w:t>　　5、A.医源性传播</w:t>
      </w:r>
    </w:p>
    <w:p>
      <w:pPr>
        <w:pStyle w:val="2"/>
        <w:keepNext w:val="0"/>
        <w:keepLines w:val="0"/>
        <w:widowControl/>
        <w:suppressLineNumbers w:val="0"/>
        <w:spacing w:line="330" w:lineRule="atLeast"/>
      </w:pPr>
      <w:r>
        <w:rPr>
          <w:rFonts w:hint="default" w:ascii="Arial" w:hAnsi="Arial" w:cs="Arial"/>
          <w:sz w:val="21"/>
          <w:szCs w:val="21"/>
          <w:bdr w:val="none" w:color="auto" w:sz="0" w:space="0"/>
        </w:rPr>
        <w:t>　　B.垂直传播</w:t>
      </w:r>
    </w:p>
    <w:p>
      <w:pPr>
        <w:pStyle w:val="2"/>
        <w:keepNext w:val="0"/>
        <w:keepLines w:val="0"/>
        <w:widowControl/>
        <w:suppressLineNumbers w:val="0"/>
        <w:spacing w:line="330" w:lineRule="atLeast"/>
      </w:pPr>
      <w:r>
        <w:rPr>
          <w:rFonts w:hint="default" w:ascii="Arial" w:hAnsi="Arial" w:cs="Arial"/>
          <w:sz w:val="21"/>
          <w:szCs w:val="21"/>
          <w:bdr w:val="none" w:color="auto" w:sz="0" w:space="0"/>
        </w:rPr>
        <w:t>　　C.水平传播</w:t>
      </w:r>
    </w:p>
    <w:p>
      <w:pPr>
        <w:pStyle w:val="2"/>
        <w:keepNext w:val="0"/>
        <w:keepLines w:val="0"/>
        <w:widowControl/>
        <w:suppressLineNumbers w:val="0"/>
        <w:spacing w:line="330" w:lineRule="atLeast"/>
      </w:pPr>
      <w:r>
        <w:rPr>
          <w:rFonts w:hint="default" w:ascii="Arial" w:hAnsi="Arial" w:cs="Arial"/>
          <w:sz w:val="21"/>
          <w:szCs w:val="21"/>
          <w:bdr w:val="none" w:color="auto" w:sz="0" w:space="0"/>
        </w:rPr>
        <w:t>　　D.接触传播</w:t>
      </w:r>
      <w:bookmarkStart w:id="0" w:name="_GoBack"/>
      <w:bookmarkEnd w:id="0"/>
    </w:p>
    <w:p>
      <w:pPr>
        <w:pStyle w:val="2"/>
        <w:keepNext w:val="0"/>
        <w:keepLines w:val="0"/>
        <w:widowControl/>
        <w:suppressLineNumbers w:val="0"/>
        <w:spacing w:line="330" w:lineRule="atLeast"/>
      </w:pPr>
      <w:r>
        <w:rPr>
          <w:rFonts w:hint="default" w:ascii="Arial" w:hAnsi="Arial" w:cs="Arial"/>
          <w:sz w:val="21"/>
          <w:szCs w:val="21"/>
          <w:bdr w:val="none" w:color="auto" w:sz="0" w:space="0"/>
        </w:rPr>
        <w:t>　　E.下行传染</w:t>
      </w:r>
    </w:p>
    <w:p>
      <w:pPr>
        <w:pStyle w:val="2"/>
        <w:keepNext w:val="0"/>
        <w:keepLines w:val="0"/>
        <w:widowControl/>
        <w:suppressLineNumbers w:val="0"/>
        <w:spacing w:line="330" w:lineRule="atLeast"/>
      </w:pPr>
      <w:r>
        <w:rPr>
          <w:rFonts w:hint="default" w:ascii="Arial" w:hAnsi="Arial" w:cs="Arial"/>
          <w:sz w:val="21"/>
          <w:szCs w:val="21"/>
          <w:bdr w:val="none" w:color="auto" w:sz="0" w:space="0"/>
        </w:rPr>
        <w:t>　　、输血后感染艾滋病，这是经ABCDE【正确答案】A【答案解析】病原体通过母体传给子代称为垂直传播。患艾滋病孕妇使病毒经胎盘累及胎儿，称为经胎盘传播，属于垂直传播。接受被艾滋病病毒污染的血液或血制品而感染艾滋病，属于医源性传播的一种。、患艾滋病的孕妇引起胎儿感染，这是经ABCDE【正确答案】B、社会人群个体之间的传播，统称为ABCDE【正确答案】C【答案解析】社会人群个体之间的传播，统称为水平传播</w:t>
      </w:r>
    </w:p>
    <w:p>
      <w:pPr>
        <w:pStyle w:val="2"/>
        <w:keepNext w:val="0"/>
        <w:keepLines w:val="0"/>
        <w:widowControl/>
        <w:suppressLineNumbers w:val="0"/>
        <w:spacing w:line="330" w:lineRule="atLeast"/>
      </w:pPr>
      <w:r>
        <w:rPr>
          <w:rFonts w:hint="default" w:ascii="Arial" w:hAnsi="Arial" w:cs="Arial"/>
          <w:sz w:val="21"/>
          <w:szCs w:val="21"/>
          <w:bdr w:val="none" w:color="auto" w:sz="0" w:space="0"/>
        </w:rPr>
        <w:t>　　6、A.蚊</w:t>
      </w:r>
    </w:p>
    <w:p>
      <w:pPr>
        <w:pStyle w:val="2"/>
        <w:keepNext w:val="0"/>
        <w:keepLines w:val="0"/>
        <w:widowControl/>
        <w:suppressLineNumbers w:val="0"/>
        <w:spacing w:line="330" w:lineRule="atLeast"/>
      </w:pPr>
      <w:r>
        <w:rPr>
          <w:rFonts w:hint="default" w:ascii="Arial" w:hAnsi="Arial" w:cs="Arial"/>
          <w:sz w:val="21"/>
          <w:szCs w:val="21"/>
          <w:bdr w:val="none" w:color="auto" w:sz="0" w:space="0"/>
        </w:rPr>
        <w:t>　　B.人虱</w:t>
      </w:r>
    </w:p>
    <w:p>
      <w:pPr>
        <w:pStyle w:val="2"/>
        <w:keepNext w:val="0"/>
        <w:keepLines w:val="0"/>
        <w:widowControl/>
        <w:suppressLineNumbers w:val="0"/>
        <w:spacing w:line="330" w:lineRule="atLeast"/>
      </w:pPr>
      <w:r>
        <w:rPr>
          <w:rFonts w:hint="default" w:ascii="Arial" w:hAnsi="Arial" w:cs="Arial"/>
          <w:sz w:val="21"/>
          <w:szCs w:val="21"/>
          <w:bdr w:val="none" w:color="auto" w:sz="0" w:space="0"/>
        </w:rPr>
        <w:t>　　C.鼠蚤</w:t>
      </w:r>
    </w:p>
    <w:p>
      <w:pPr>
        <w:pStyle w:val="2"/>
        <w:keepNext w:val="0"/>
        <w:keepLines w:val="0"/>
        <w:widowControl/>
        <w:suppressLineNumbers w:val="0"/>
        <w:spacing w:line="330" w:lineRule="atLeast"/>
      </w:pPr>
      <w:r>
        <w:rPr>
          <w:rFonts w:hint="default" w:ascii="Arial" w:hAnsi="Arial" w:cs="Arial"/>
          <w:sz w:val="21"/>
          <w:szCs w:val="21"/>
          <w:bdr w:val="none" w:color="auto" w:sz="0" w:space="0"/>
        </w:rPr>
        <w:t>　　D.蜱</w:t>
      </w:r>
    </w:p>
    <w:p>
      <w:pPr>
        <w:pStyle w:val="2"/>
        <w:keepNext w:val="0"/>
        <w:keepLines w:val="0"/>
        <w:widowControl/>
        <w:suppressLineNumbers w:val="0"/>
        <w:spacing w:line="330" w:lineRule="atLeast"/>
      </w:pPr>
      <w:r>
        <w:rPr>
          <w:rFonts w:hint="default" w:ascii="Arial" w:hAnsi="Arial" w:cs="Arial"/>
          <w:sz w:val="21"/>
          <w:szCs w:val="21"/>
          <w:bdr w:val="none" w:color="auto" w:sz="0" w:space="0"/>
        </w:rPr>
        <w:t>　　E.以上均不是</w:t>
      </w:r>
    </w:p>
    <w:p>
      <w:pPr>
        <w:pStyle w:val="2"/>
        <w:keepNext w:val="0"/>
        <w:keepLines w:val="0"/>
        <w:widowControl/>
        <w:suppressLineNumbers w:val="0"/>
        <w:spacing w:line="330" w:lineRule="atLeast"/>
      </w:pPr>
      <w:r>
        <w:rPr>
          <w:rFonts w:hint="default" w:ascii="Arial" w:hAnsi="Arial" w:cs="Arial"/>
          <w:sz w:val="21"/>
          <w:szCs w:val="21"/>
          <w:bdr w:val="none" w:color="auto" w:sz="0" w:space="0"/>
        </w:rPr>
        <w:t>　　、登革热的传播媒介是ABCDE【正确答案】A【答案解析】登革热是由登革病毒引起，经伊蚊传播的一种急性传染病。、流行性斑疹伤寒的传播媒介是ABCDE【正确答案】B【答案解析】流行性斑疹伤寒又称虱传斑疹伤寒或“典型斑疹伤寒”，患流行性斑疹伤寒后数月至数年，可能出现复发，称为复发型斑疹伤寒，又称Brill-Zinsser病。是普氏立克次体通过体虱传播的急性传染病。其临床特点为持续高热、头痛、瘀点样皮疹（或斑丘疹）和中枢神经系统症状，自然病程为2～3周。</w:t>
      </w:r>
    </w:p>
    <w:p>
      <w:pPr>
        <w:pStyle w:val="2"/>
        <w:keepNext w:val="0"/>
        <w:keepLines w:val="0"/>
        <w:widowControl/>
        <w:suppressLineNumbers w:val="0"/>
        <w:spacing w:line="330" w:lineRule="atLeast"/>
      </w:pPr>
      <w:r>
        <w:rPr>
          <w:rFonts w:hint="default" w:ascii="Arial" w:hAnsi="Arial" w:cs="Arial"/>
          <w:sz w:val="21"/>
          <w:szCs w:val="21"/>
          <w:bdr w:val="none" w:color="auto" w:sz="0" w:space="0"/>
        </w:rPr>
        <w:t>　　7、A.K+外流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B.K+平衡电位</w:t>
      </w:r>
    </w:p>
    <w:p>
      <w:pPr>
        <w:pStyle w:val="2"/>
        <w:keepNext w:val="0"/>
        <w:keepLines w:val="0"/>
        <w:widowControl/>
        <w:suppressLineNumbers w:val="0"/>
        <w:spacing w:line="330" w:lineRule="atLeast"/>
      </w:pPr>
      <w:r>
        <w:rPr>
          <w:rFonts w:hint="default" w:ascii="Arial" w:hAnsi="Arial" w:cs="Arial"/>
          <w:sz w:val="21"/>
          <w:szCs w:val="21"/>
          <w:bdr w:val="none" w:color="auto" w:sz="0" w:space="0"/>
        </w:rPr>
        <w:t>　　C.Na+内流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D.Na+平衡电位</w:t>
      </w:r>
    </w:p>
    <w:p>
      <w:pPr>
        <w:pStyle w:val="2"/>
        <w:keepNext w:val="0"/>
        <w:keepLines w:val="0"/>
        <w:widowControl/>
        <w:suppressLineNumbers w:val="0"/>
        <w:spacing w:line="330" w:lineRule="atLeast"/>
      </w:pPr>
      <w:r>
        <w:rPr>
          <w:rFonts w:hint="default" w:ascii="Arial" w:hAnsi="Arial" w:cs="Arial"/>
          <w:sz w:val="21"/>
          <w:szCs w:val="21"/>
          <w:bdr w:val="none" w:color="auto" w:sz="0" w:space="0"/>
        </w:rPr>
        <w:t>　　E.Ca2+内流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静息电位接近于ABCDE【正确答案】B【答案解析】细胞在安静状态下，K+顺浓度差由细胞内流向细胞外，使细胞外电位逐渐升高，对抗K+的继续外流，静息电位就是K+移动达到平衡时的电位值。、神经细胞动作电位上升支形成是由于ABCDE【正确答案】C【答案解析】细胞受刺激后，Na+通道开放，当大量Na+进入细胞内，形成了动作电位的上升支。</w:t>
      </w:r>
    </w:p>
    <w:p>
      <w:pPr>
        <w:pStyle w:val="2"/>
        <w:keepNext w:val="0"/>
        <w:keepLines w:val="0"/>
        <w:widowControl/>
        <w:suppressLineNumbers w:val="0"/>
        <w:spacing w:line="330" w:lineRule="atLeast"/>
      </w:pPr>
      <w:r>
        <w:rPr>
          <w:rFonts w:hint="default" w:ascii="Arial" w:hAnsi="Arial" w:cs="Arial"/>
          <w:sz w:val="21"/>
          <w:szCs w:val="21"/>
          <w:bdr w:val="none" w:color="auto" w:sz="0" w:space="0"/>
        </w:rPr>
        <w:t>　　8、A.Cl-内流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B.Ca2+内流和K+外流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C.Na+内流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D.K+内流和Cl-外流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E.K+外流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心室肌细胞动作电位0期去极化是由于ABCDE【正确答案】C【答案解析】0期快速去极化的发生原理主要是细胞外的Na+快速流入细胞内。心室肌细胞兴奋激动时，先有少量的钠通道（INa通道）开放，Na+循其细胞膜内外的电化学梯度内流造成膜电位轻度去极化。当去极化达到钠通道的阈电位水平时，钠通道的激活门快速激活而开启，开放的通道数目和每个通道的开放时间随着去极化的进行而激增，Na+由膜外迅速涌入膜内，称为快钠流。由此造成膜电位的迅速去极化而形成动作电位的0期。、心室肌细胞动作电位2期(平台期)是由于ABCDE【正确答案】B【答案解析】[考点]心肌工作细胞的跨膜电位及其产生机制</w:t>
      </w:r>
    </w:p>
    <w:p>
      <w:pPr>
        <w:pStyle w:val="2"/>
        <w:keepNext w:val="0"/>
        <w:keepLines w:val="0"/>
        <w:widowControl/>
        <w:suppressLineNumbers w:val="0"/>
        <w:spacing w:line="330" w:lineRule="atLeast"/>
      </w:pPr>
      <w:r>
        <w:rPr>
          <w:rFonts w:hint="default" w:ascii="Arial" w:hAnsi="Arial" w:cs="Arial"/>
          <w:sz w:val="21"/>
          <w:szCs w:val="21"/>
          <w:bdr w:val="none" w:color="auto" w:sz="0" w:space="0"/>
        </w:rPr>
        <w:t>　　[分析]心室肌细胞动作电位2期是在快速复极后，复极化过程变得非常缓慢，持续时间较长的过程，称为平台期，其主要离子电流是Ca2+内流和K+外流。</w:t>
      </w:r>
    </w:p>
    <w:p>
      <w:pPr>
        <w:pStyle w:val="2"/>
        <w:keepNext w:val="0"/>
        <w:keepLines w:val="0"/>
        <w:widowControl/>
        <w:suppressLineNumbers w:val="0"/>
        <w:spacing w:line="330" w:lineRule="atLeast"/>
      </w:pPr>
      <w:r>
        <w:rPr>
          <w:rFonts w:hint="default" w:ascii="Arial" w:hAnsi="Arial" w:cs="Arial"/>
          <w:sz w:val="21"/>
          <w:szCs w:val="21"/>
          <w:bdr w:val="none" w:color="auto" w:sz="0" w:space="0"/>
        </w:rPr>
        <w:t>　　9、A.KIR</w:t>
      </w:r>
    </w:p>
    <w:p>
      <w:pPr>
        <w:pStyle w:val="2"/>
        <w:keepNext w:val="0"/>
        <w:keepLines w:val="0"/>
        <w:widowControl/>
        <w:suppressLineNumbers w:val="0"/>
        <w:spacing w:line="330" w:lineRule="atLeast"/>
      </w:pPr>
      <w:r>
        <w:rPr>
          <w:rFonts w:hint="default" w:ascii="Arial" w:hAnsi="Arial" w:cs="Arial"/>
          <w:sz w:val="21"/>
          <w:szCs w:val="21"/>
          <w:bdr w:val="none" w:color="auto" w:sz="0" w:space="0"/>
        </w:rPr>
        <w:t>　　B.KAR</w:t>
      </w:r>
    </w:p>
    <w:p>
      <w:pPr>
        <w:pStyle w:val="2"/>
        <w:keepNext w:val="0"/>
        <w:keepLines w:val="0"/>
        <w:widowControl/>
        <w:suppressLineNumbers w:val="0"/>
        <w:spacing w:line="330" w:lineRule="atLeast"/>
      </w:pPr>
      <w:r>
        <w:rPr>
          <w:rFonts w:hint="default" w:ascii="Arial" w:hAnsi="Arial" w:cs="Arial"/>
          <w:sz w:val="21"/>
          <w:szCs w:val="21"/>
          <w:bdr w:val="none" w:color="auto" w:sz="0" w:space="0"/>
        </w:rPr>
        <w:t>　　C.TCR</w:t>
      </w:r>
    </w:p>
    <w:p>
      <w:pPr>
        <w:pStyle w:val="2"/>
        <w:keepNext w:val="0"/>
        <w:keepLines w:val="0"/>
        <w:widowControl/>
        <w:suppressLineNumbers w:val="0"/>
        <w:spacing w:line="330" w:lineRule="atLeast"/>
      </w:pPr>
      <w:r>
        <w:rPr>
          <w:rFonts w:hint="default" w:ascii="Arial" w:hAnsi="Arial" w:cs="Arial"/>
          <w:sz w:val="21"/>
          <w:szCs w:val="21"/>
          <w:bdr w:val="none" w:color="auto" w:sz="0" w:space="0"/>
        </w:rPr>
        <w:t>　　D.MBL</w:t>
      </w:r>
    </w:p>
    <w:p>
      <w:pPr>
        <w:pStyle w:val="2"/>
        <w:keepNext w:val="0"/>
        <w:keepLines w:val="0"/>
        <w:widowControl/>
        <w:suppressLineNumbers w:val="0"/>
        <w:spacing w:line="330" w:lineRule="atLeast"/>
      </w:pPr>
      <w:r>
        <w:rPr>
          <w:rFonts w:hint="default" w:ascii="Arial" w:hAnsi="Arial" w:cs="Arial"/>
          <w:sz w:val="21"/>
          <w:szCs w:val="21"/>
          <w:bdr w:val="none" w:color="auto" w:sz="0" w:space="0"/>
        </w:rPr>
        <w:t>　　E.CEA</w:t>
      </w:r>
    </w:p>
    <w:p>
      <w:pPr>
        <w:pStyle w:val="2"/>
        <w:keepNext w:val="0"/>
        <w:keepLines w:val="0"/>
        <w:widowControl/>
        <w:suppressLineNumbers w:val="0"/>
        <w:spacing w:line="330" w:lineRule="atLeast"/>
      </w:pPr>
      <w:r>
        <w:rPr>
          <w:rFonts w:hint="default" w:ascii="Arial" w:hAnsi="Arial" w:cs="Arial"/>
          <w:sz w:val="21"/>
          <w:szCs w:val="21"/>
          <w:bdr w:val="none" w:color="auto" w:sz="0" w:space="0"/>
        </w:rPr>
        <w:t>　　、可传递抑制信号的是ABCDE【正确答案】A【答案解析】KIR是指抑制NK细胞杀伤作用的受体。、可结合抗原的是ABCDE【正确答案】C【答案解析】T细胞（抗原）受体（TCR）为所有T细胞表面的特征性标志，以非共价键与CD3结合，形成TCR—CD3复合物。TCR的作用是识别抗原。</w:t>
      </w:r>
    </w:p>
    <w:p>
      <w:pPr>
        <w:pStyle w:val="2"/>
        <w:keepNext w:val="0"/>
        <w:keepLines w:val="0"/>
        <w:widowControl/>
        <w:suppressLineNumbers w:val="0"/>
        <w:spacing w:line="330" w:lineRule="atLeast"/>
      </w:pPr>
      <w:r>
        <w:rPr>
          <w:rFonts w:hint="default" w:ascii="Arial" w:hAnsi="Arial" w:cs="Arial"/>
          <w:sz w:val="21"/>
          <w:szCs w:val="21"/>
          <w:bdr w:val="none" w:color="auto" w:sz="0" w:space="0"/>
        </w:rPr>
        <w:t>　　10、A.200ml</w:t>
      </w:r>
    </w:p>
    <w:p>
      <w:pPr>
        <w:pStyle w:val="2"/>
        <w:keepNext w:val="0"/>
        <w:keepLines w:val="0"/>
        <w:widowControl/>
        <w:suppressLineNumbers w:val="0"/>
        <w:spacing w:line="330" w:lineRule="atLeast"/>
      </w:pPr>
      <w:r>
        <w:rPr>
          <w:rFonts w:hint="default" w:ascii="Arial" w:hAnsi="Arial" w:cs="Arial"/>
          <w:sz w:val="21"/>
          <w:szCs w:val="21"/>
          <w:bdr w:val="none" w:color="auto" w:sz="0" w:space="0"/>
        </w:rPr>
        <w:t>　　B.250ml</w:t>
      </w:r>
    </w:p>
    <w:p>
      <w:pPr>
        <w:pStyle w:val="2"/>
        <w:keepNext w:val="0"/>
        <w:keepLines w:val="0"/>
        <w:widowControl/>
        <w:suppressLineNumbers w:val="0"/>
        <w:spacing w:line="330" w:lineRule="atLeast"/>
      </w:pPr>
      <w:r>
        <w:rPr>
          <w:rFonts w:hint="default" w:ascii="Arial" w:hAnsi="Arial" w:cs="Arial"/>
          <w:sz w:val="21"/>
          <w:szCs w:val="21"/>
          <w:bdr w:val="none" w:color="auto" w:sz="0" w:space="0"/>
        </w:rPr>
        <w:t>　　C.300ml</w:t>
      </w:r>
    </w:p>
    <w:p>
      <w:pPr>
        <w:pStyle w:val="2"/>
        <w:keepNext w:val="0"/>
        <w:keepLines w:val="0"/>
        <w:widowControl/>
        <w:suppressLineNumbers w:val="0"/>
        <w:spacing w:line="330" w:lineRule="atLeast"/>
      </w:pPr>
      <w:r>
        <w:rPr>
          <w:rFonts w:hint="default" w:ascii="Arial" w:hAnsi="Arial" w:cs="Arial"/>
          <w:sz w:val="21"/>
          <w:szCs w:val="21"/>
          <w:bdr w:val="none" w:color="auto" w:sz="0" w:space="0"/>
        </w:rPr>
        <w:t>　　D.400ml</w:t>
      </w:r>
    </w:p>
    <w:p>
      <w:pPr>
        <w:pStyle w:val="2"/>
        <w:keepNext w:val="0"/>
        <w:keepLines w:val="0"/>
        <w:widowControl/>
        <w:suppressLineNumbers w:val="0"/>
        <w:spacing w:line="330" w:lineRule="atLeast"/>
      </w:pPr>
      <w:r>
        <w:rPr>
          <w:rFonts w:hint="default" w:ascii="Arial" w:hAnsi="Arial" w:cs="Arial"/>
          <w:sz w:val="21"/>
          <w:szCs w:val="21"/>
          <w:bdr w:val="none" w:color="auto" w:sz="0" w:space="0"/>
        </w:rPr>
        <w:t>　　E.500ml</w:t>
      </w:r>
    </w:p>
    <w:p>
      <w:pPr>
        <w:pStyle w:val="2"/>
        <w:keepNext w:val="0"/>
        <w:keepLines w:val="0"/>
        <w:widowControl/>
        <w:suppressLineNumbers w:val="0"/>
        <w:spacing w:line="330" w:lineRule="atLeast"/>
      </w:pPr>
      <w:r>
        <w:rPr>
          <w:rFonts w:hint="default" w:ascii="Arial" w:hAnsi="Arial" w:cs="Arial"/>
          <w:sz w:val="21"/>
          <w:szCs w:val="21"/>
          <w:bdr w:val="none" w:color="auto" w:sz="0" w:space="0"/>
        </w:rPr>
        <w:t>　　、血站对献血者每次采集血量一般为ABCDE【正确答案】A、血站对献血者每次采集血液量最多不得超过ABCDE【正确答案】D【答案解析】血站对献血者每次采血量一般为200ml，最多不得超过400ml。</w:t>
      </w:r>
    </w:p>
    <w:p>
      <w:pPr>
        <w:pStyle w:val="2"/>
        <w:keepNext w:val="0"/>
        <w:keepLines w:val="0"/>
        <w:widowControl/>
        <w:suppressLineNumbers w:val="0"/>
        <w:spacing w:line="330" w:lineRule="atLeast"/>
      </w:pPr>
      <w:r>
        <w:rPr>
          <w:rFonts w:hint="default" w:ascii="Arial" w:hAnsi="Arial" w:cs="Arial"/>
          <w:sz w:val="21"/>
          <w:szCs w:val="21"/>
          <w:bdr w:val="none" w:color="auto" w:sz="0" w:space="0"/>
        </w:rPr>
        <w:t>　　11、A.美西律</w:t>
      </w:r>
    </w:p>
    <w:p>
      <w:pPr>
        <w:pStyle w:val="2"/>
        <w:keepNext w:val="0"/>
        <w:keepLines w:val="0"/>
        <w:widowControl/>
        <w:suppressLineNumbers w:val="0"/>
        <w:spacing w:line="330" w:lineRule="atLeast"/>
      </w:pPr>
      <w:r>
        <w:rPr>
          <w:rFonts w:hint="default" w:ascii="Arial" w:hAnsi="Arial" w:cs="Arial"/>
          <w:sz w:val="21"/>
          <w:szCs w:val="21"/>
          <w:bdr w:val="none" w:color="auto" w:sz="0" w:space="0"/>
        </w:rPr>
        <w:t>　　B.维拉帕米</w:t>
      </w:r>
    </w:p>
    <w:p>
      <w:pPr>
        <w:pStyle w:val="2"/>
        <w:keepNext w:val="0"/>
        <w:keepLines w:val="0"/>
        <w:widowControl/>
        <w:suppressLineNumbers w:val="0"/>
        <w:spacing w:line="330" w:lineRule="atLeast"/>
      </w:pPr>
      <w:r>
        <w:rPr>
          <w:rFonts w:hint="default" w:ascii="Arial" w:hAnsi="Arial" w:cs="Arial"/>
          <w:sz w:val="21"/>
          <w:szCs w:val="21"/>
          <w:bdr w:val="none" w:color="auto" w:sz="0" w:space="0"/>
        </w:rPr>
        <w:t>　　C.奎尼丁</w:t>
      </w:r>
    </w:p>
    <w:p>
      <w:pPr>
        <w:pStyle w:val="2"/>
        <w:keepNext w:val="0"/>
        <w:keepLines w:val="0"/>
        <w:widowControl/>
        <w:suppressLineNumbers w:val="0"/>
        <w:spacing w:line="330" w:lineRule="atLeast"/>
      </w:pPr>
      <w:r>
        <w:rPr>
          <w:rFonts w:hint="default" w:ascii="Arial" w:hAnsi="Arial" w:cs="Arial"/>
          <w:sz w:val="21"/>
          <w:szCs w:val="21"/>
          <w:bdr w:val="none" w:color="auto" w:sz="0" w:space="0"/>
        </w:rPr>
        <w:t>　　D.卡托普利</w:t>
      </w:r>
    </w:p>
    <w:p>
      <w:pPr>
        <w:pStyle w:val="2"/>
        <w:keepNext w:val="0"/>
        <w:keepLines w:val="0"/>
        <w:widowControl/>
        <w:suppressLineNumbers w:val="0"/>
        <w:spacing w:line="330" w:lineRule="atLeast"/>
      </w:pPr>
      <w:r>
        <w:rPr>
          <w:rFonts w:hint="default" w:ascii="Arial" w:hAnsi="Arial" w:cs="Arial"/>
          <w:sz w:val="21"/>
          <w:szCs w:val="21"/>
          <w:bdr w:val="none" w:color="auto" w:sz="0" w:space="0"/>
        </w:rPr>
        <w:t>　　E.强心苷</w:t>
      </w:r>
    </w:p>
    <w:p>
      <w:pPr>
        <w:pStyle w:val="2"/>
        <w:keepNext w:val="0"/>
        <w:keepLines w:val="0"/>
        <w:widowControl/>
        <w:suppressLineNumbers w:val="0"/>
        <w:spacing w:line="330" w:lineRule="atLeast"/>
      </w:pPr>
      <w:r>
        <w:rPr>
          <w:rFonts w:hint="default" w:ascii="Arial" w:hAnsi="Arial" w:cs="Arial"/>
          <w:sz w:val="21"/>
          <w:szCs w:val="21"/>
          <w:bdr w:val="none" w:color="auto" w:sz="0" w:space="0"/>
        </w:rPr>
        <w:t>　　、治疗慢性心功能不全和逆转心肌肥厚并能降低病死率的药物是ABCDE【正确答案】D【答案解析】[考点]ACEI治疗心功能不全机制</w:t>
      </w:r>
    </w:p>
    <w:p>
      <w:pPr>
        <w:pStyle w:val="2"/>
        <w:keepNext w:val="0"/>
        <w:keepLines w:val="0"/>
        <w:widowControl/>
        <w:suppressLineNumbers w:val="0"/>
        <w:spacing w:line="330" w:lineRule="atLeast"/>
      </w:pPr>
      <w:r>
        <w:rPr>
          <w:rFonts w:hint="default" w:ascii="Arial" w:hAnsi="Arial" w:cs="Arial"/>
          <w:sz w:val="21"/>
          <w:szCs w:val="21"/>
          <w:bdr w:val="none" w:color="auto" w:sz="0" w:space="0"/>
        </w:rPr>
        <w:t>　　[分析]血管紧张素转化酶抑制剂(ACEI)如卡托普利，治疗慢性心功能不全是近10年来的重要进展之一。心肌和血管的重构肥厚是慢性心功能不全发病的主要危险因子。小剂量的ACEI即可有效地阻止或逆转心室重构肥厚及已出现的纤维化组织和肌层内冠脉壁的增厚，使心肌和血管的顺应性增加。此外，ACEI增加缓激肽水平也有助于逆转肥厚。、属于Ⅰb类的抗心律失常药物是ABCDE【正确答案】A【答案解析】[考点]抗心律失常药的分类</w:t>
      </w:r>
    </w:p>
    <w:p>
      <w:pPr>
        <w:pStyle w:val="2"/>
        <w:keepNext w:val="0"/>
        <w:keepLines w:val="0"/>
        <w:widowControl/>
        <w:suppressLineNumbers w:val="0"/>
        <w:spacing w:line="330" w:lineRule="atLeast"/>
      </w:pPr>
      <w:r>
        <w:rPr>
          <w:rFonts w:hint="default" w:ascii="Arial" w:hAnsi="Arial" w:cs="Arial"/>
          <w:sz w:val="21"/>
          <w:szCs w:val="21"/>
          <w:bdr w:val="none" w:color="auto" w:sz="0" w:space="0"/>
        </w:rPr>
        <w:t>　　[分析]抗心律失常药分为四类：Ⅰ类为钠通道阻滞药，根据阻滞程度又分为三类，Ⅰa类适度阻滞钠通道，如奎尼丁、普鲁卡因胺和丙吡胺等。Ⅰb类轻度阻滞钠通道，如利多卡因、苯妥英钠、美西律、妥卡尼。Ⅰc类明显阻滞钠通道，如氟卡尼、普罗帕酮。Ⅱ类为β受体阻断药，如普萘洛尔。Ⅲ类为选择性延长复极的药物，如胺碘酮。Ⅳ类为钙拮抗药，如维拉帕米。、对心脏的抑制作用最强的药物是ABCDE【正确答案】B【答案解析】[考点]维拉帕米对心脏的抑制作用</w:t>
      </w:r>
    </w:p>
    <w:p>
      <w:pPr>
        <w:pStyle w:val="2"/>
        <w:keepNext w:val="0"/>
        <w:keepLines w:val="0"/>
        <w:widowControl/>
        <w:suppressLineNumbers w:val="0"/>
        <w:spacing w:line="330" w:lineRule="atLeast"/>
      </w:pPr>
      <w:r>
        <w:rPr>
          <w:rFonts w:hint="default" w:ascii="Arial" w:hAnsi="Arial" w:cs="Arial"/>
          <w:sz w:val="21"/>
          <w:szCs w:val="21"/>
          <w:bdr w:val="none" w:color="auto" w:sz="0" w:space="0"/>
        </w:rPr>
        <w:t>　　[分析]Ca2+是心肌兴奋-收缩偶联的关键物质。钙拮抗药的共同作用是阻滞Ca2+内流，降低细胞内Ca2+浓度，从而使心肌的兴奋-收缩脱偶联，使心肌收缩力减弱。在整体条件下，对心脏的抑制作用由强至弱依次为维拉帕米、地尔硫卓、硝苯地平。</w:t>
      </w:r>
    </w:p>
    <w:p>
      <w:pPr>
        <w:pStyle w:val="2"/>
        <w:keepNext w:val="0"/>
        <w:keepLines w:val="0"/>
        <w:widowControl/>
        <w:suppressLineNumbers w:val="0"/>
        <w:spacing w:line="330" w:lineRule="atLeast"/>
      </w:pPr>
      <w:r>
        <w:rPr>
          <w:rFonts w:hint="default" w:ascii="Arial" w:hAnsi="Arial" w:cs="Arial"/>
          <w:sz w:val="21"/>
          <w:szCs w:val="21"/>
          <w:bdr w:val="none" w:color="auto" w:sz="0" w:space="0"/>
        </w:rPr>
        <w:t>　　12、A.医师对患者的呼叫或提问给予应答</w:t>
      </w:r>
    </w:p>
    <w:p>
      <w:pPr>
        <w:pStyle w:val="2"/>
        <w:keepNext w:val="0"/>
        <w:keepLines w:val="0"/>
        <w:widowControl/>
        <w:suppressLineNumbers w:val="0"/>
        <w:spacing w:line="330" w:lineRule="atLeast"/>
      </w:pPr>
      <w:r>
        <w:rPr>
          <w:rFonts w:hint="default" w:ascii="Arial" w:hAnsi="Arial" w:cs="Arial"/>
          <w:sz w:val="21"/>
          <w:szCs w:val="21"/>
          <w:bdr w:val="none" w:color="auto" w:sz="0" w:space="0"/>
        </w:rPr>
        <w:t>　　B.医师的行为使某个患者受益，但却损害了别的患者的利益</w:t>
      </w:r>
    </w:p>
    <w:p>
      <w:pPr>
        <w:pStyle w:val="2"/>
        <w:keepNext w:val="0"/>
        <w:keepLines w:val="0"/>
        <w:widowControl/>
        <w:suppressLineNumbers w:val="0"/>
        <w:spacing w:line="330" w:lineRule="atLeast"/>
      </w:pPr>
      <w:r>
        <w:rPr>
          <w:rFonts w:hint="default" w:ascii="Arial" w:hAnsi="Arial" w:cs="Arial"/>
          <w:sz w:val="21"/>
          <w:szCs w:val="21"/>
          <w:bdr w:val="none" w:color="auto" w:sz="0" w:space="0"/>
        </w:rPr>
        <w:t>　　C.医师满足患者的一切保密要求</w:t>
      </w:r>
    </w:p>
    <w:p>
      <w:pPr>
        <w:pStyle w:val="2"/>
        <w:keepNext w:val="0"/>
        <w:keepLines w:val="0"/>
        <w:widowControl/>
        <w:suppressLineNumbers w:val="0"/>
        <w:spacing w:line="330" w:lineRule="atLeast"/>
      </w:pPr>
      <w:r>
        <w:rPr>
          <w:rFonts w:hint="default" w:ascii="Arial" w:hAnsi="Arial" w:cs="Arial"/>
          <w:sz w:val="21"/>
          <w:szCs w:val="21"/>
          <w:bdr w:val="none" w:color="auto" w:sz="0" w:space="0"/>
        </w:rPr>
        <w:t>　　D.医师检查患者时，由于消毒观念不强，造成交叉感染</w:t>
      </w:r>
    </w:p>
    <w:p>
      <w:pPr>
        <w:pStyle w:val="2"/>
        <w:keepNext w:val="0"/>
        <w:keepLines w:val="0"/>
        <w:widowControl/>
        <w:suppressLineNumbers w:val="0"/>
        <w:spacing w:line="330" w:lineRule="atLeast"/>
      </w:pPr>
      <w:r>
        <w:rPr>
          <w:rFonts w:hint="default" w:ascii="Arial" w:hAnsi="Arial" w:cs="Arial"/>
          <w:sz w:val="21"/>
          <w:szCs w:val="21"/>
          <w:bdr w:val="none" w:color="auto" w:sz="0" w:space="0"/>
        </w:rPr>
        <w:t>　　E.妊娠危及母亲的生命时，医师给予引产</w:t>
      </w:r>
    </w:p>
    <w:p>
      <w:pPr>
        <w:pStyle w:val="2"/>
        <w:keepNext w:val="0"/>
        <w:keepLines w:val="0"/>
        <w:widowControl/>
        <w:suppressLineNumbers w:val="0"/>
        <w:spacing w:line="330" w:lineRule="atLeast"/>
      </w:pPr>
      <w:r>
        <w:rPr>
          <w:rFonts w:hint="default" w:ascii="Arial" w:hAnsi="Arial" w:cs="Arial"/>
          <w:sz w:val="21"/>
          <w:szCs w:val="21"/>
          <w:bdr w:val="none" w:color="auto" w:sz="0" w:space="0"/>
        </w:rPr>
        <w:t>　　、上述各项中属于医师违背不伤害原则的是ABCDE【正确答案】D【答案解析】不伤害原则指在诊治过程中不使患者的身心受到损伤。故D违反而A遵循了此原则。不伤害原则不是绝对的。如当妊娠危及胎儿母亲的生命时进行引产来挽救母亲的生命是有益的效应，而胎儿死亡是可预见的效应。E项遵循了不伤害原则。、上述各项中属于医师违背有利原则的是ABCDE【正确答案】B【答案解析】有利原则是指医务人员的诊治行为以保护患者的利益、促进患者健康、增进其幸福为目的。、上述各项中属于医师违背尊重原则的是ABCDE【正确答案】C【答案解析】尊重原则指医务人员要尊重患者及其做出的理性决定，绝不意味着放弃自己的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54CAB"/>
    <w:rsid w:val="06B5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FF"/>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2018-03-07T09:17:00Z</dcterms:created>
  <dc:creator>慕妍花</dc:creator>
  <cp:lastModifiedBy>慕妍花</cp:lastModifiedBy>
  <dcterms:modified xsi:type="dcterms:W3CDTF">2018-03-07T09:19:27Z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