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36" w:type="dxa"/>
        <w:tblInd w:w="14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455"/>
        <w:gridCol w:w="1072"/>
        <w:gridCol w:w="1116"/>
        <w:gridCol w:w="4865"/>
        <w:gridCol w:w="625"/>
        <w:gridCol w:w="803"/>
      </w:tblGrid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99" w:hRule="atLeast"/>
        </w:trPr>
        <w:tc>
          <w:tcPr>
            <w:tcW w:w="89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  <w:lang w:val="zh-CN"/>
              </w:rPr>
              <w:t>附件1</w:t>
            </w:r>
          </w:p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hint="eastAsia" w:ascii="方正小标宋简体" w:hAnsi="????-55S" w:eastAsia="方正小标宋简体" w:cs="宋体"/>
                <w:kern w:val="0"/>
                <w:sz w:val="44"/>
                <w:szCs w:val="44"/>
                <w:lang w:val="zh-CN"/>
              </w:rPr>
            </w:pPr>
            <w:bookmarkStart w:id="0" w:name="_GoBack"/>
            <w:r>
              <w:rPr>
                <w:rFonts w:hint="eastAsia" w:ascii="方正小标宋简体" w:hAnsi="????-55S" w:eastAsia="方正小标宋简体" w:cs="宋体"/>
                <w:bCs/>
                <w:color w:val="000000"/>
                <w:kern w:val="0"/>
                <w:sz w:val="36"/>
                <w:szCs w:val="36"/>
                <w:lang w:val="zh-CN"/>
              </w:rPr>
              <w:t>柳林县医疗集团校园招聘医学类专业技术人员职位表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85" w:hRule="atLeast"/>
        </w:trPr>
        <w:tc>
          <w:tcPr>
            <w:tcW w:w="15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宋体" w:hAnsi="????-55S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-55S" w:cs="宋体"/>
                <w:b/>
                <w:bCs/>
                <w:color w:val="000000"/>
                <w:kern w:val="0"/>
                <w:sz w:val="18"/>
                <w:szCs w:val="18"/>
                <w:lang w:val="zh-CN"/>
              </w:rPr>
              <w:t>单  位</w:t>
            </w:r>
          </w:p>
        </w:tc>
        <w:tc>
          <w:tcPr>
            <w:tcW w:w="11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宋体" w:hAnsi="????-55S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-55S" w:cs="宋体"/>
                <w:b/>
                <w:bCs/>
                <w:color w:val="000000"/>
                <w:kern w:val="0"/>
                <w:sz w:val="18"/>
                <w:szCs w:val="18"/>
                <w:lang w:val="zh-CN"/>
              </w:rPr>
              <w:t>招聘岗位</w:t>
            </w:r>
          </w:p>
        </w:tc>
        <w:tc>
          <w:tcPr>
            <w:tcW w:w="4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宋体" w:hAnsi="????-55S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-55S" w:cs="宋体"/>
                <w:b/>
                <w:bCs/>
                <w:color w:val="000000"/>
                <w:kern w:val="0"/>
                <w:sz w:val="18"/>
                <w:szCs w:val="18"/>
                <w:lang w:val="zh-CN"/>
              </w:rPr>
              <w:t>专业要求</w:t>
            </w:r>
          </w:p>
        </w:tc>
        <w:tc>
          <w:tcPr>
            <w:tcW w:w="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宋体" w:hAnsi="????-55S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-55S" w:cs="宋体"/>
                <w:b/>
                <w:bCs/>
                <w:color w:val="000000"/>
                <w:kern w:val="0"/>
                <w:sz w:val="18"/>
                <w:szCs w:val="18"/>
                <w:lang w:val="zh-CN"/>
              </w:rPr>
              <w:t>数量</w:t>
            </w:r>
          </w:p>
        </w:tc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宋体" w:hAnsi="????-55S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??-55S" w:cs="宋体"/>
                <w:b/>
                <w:bCs/>
                <w:color w:val="000000"/>
                <w:kern w:val="0"/>
                <w:sz w:val="18"/>
                <w:szCs w:val="18"/>
                <w:lang w:val="zh-CN"/>
              </w:rPr>
              <w:t>学历</w:t>
            </w:r>
          </w:p>
        </w:tc>
      </w:tr>
      <w:tr>
        <w:tblPrEx>
          <w:tblLayout w:type="fixed"/>
        </w:tblPrEx>
        <w:trPr>
          <w:trHeight w:val="832" w:hRule="atLeast"/>
        </w:trPr>
        <w:tc>
          <w:tcPr>
            <w:tcW w:w="45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柳</w:t>
            </w:r>
            <w:r>
              <w:rPr>
                <w:rFonts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 xml:space="preserve">    </w:t>
            </w:r>
            <w:r>
              <w:rPr>
                <w:rFonts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br w:type="textWrapping"/>
            </w:r>
            <w:r>
              <w:rPr>
                <w:rFonts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 xml:space="preserve">      </w:t>
            </w: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林</w:t>
            </w:r>
            <w:r>
              <w:rPr>
                <w:rFonts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br w:type="textWrapping"/>
            </w:r>
            <w:r>
              <w:rPr>
                <w:rFonts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 xml:space="preserve">       </w:t>
            </w: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县</w:t>
            </w:r>
            <w:r>
              <w:rPr>
                <w:rFonts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br w:type="textWrapping"/>
            </w:r>
            <w:r>
              <w:rPr>
                <w:rFonts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 xml:space="preserve">     </w:t>
            </w: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医</w:t>
            </w:r>
            <w:r>
              <w:rPr>
                <w:rFonts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br w:type="textWrapping"/>
            </w:r>
            <w:r>
              <w:rPr>
                <w:rFonts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 xml:space="preserve">     </w:t>
            </w: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疗</w:t>
            </w:r>
            <w:r>
              <w:rPr>
                <w:rFonts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br w:type="textWrapping"/>
            </w:r>
            <w:r>
              <w:rPr>
                <w:rFonts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 xml:space="preserve">     </w:t>
            </w: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集</w:t>
            </w:r>
            <w:r>
              <w:rPr>
                <w:rFonts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br w:type="textWrapping"/>
            </w:r>
            <w:r>
              <w:rPr>
                <w:rFonts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 xml:space="preserve">     </w:t>
            </w: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团</w:t>
            </w:r>
          </w:p>
        </w:tc>
        <w:tc>
          <w:tcPr>
            <w:tcW w:w="1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陈家湾乡中心卫生院</w:t>
            </w:r>
            <w:r>
              <w:rPr>
                <w:rFonts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 xml:space="preserve"> </w:t>
            </w:r>
          </w:p>
        </w:tc>
        <w:tc>
          <w:tcPr>
            <w:tcW w:w="11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hint="eastAsia"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专技岗位</w:t>
            </w:r>
          </w:p>
        </w:tc>
        <w:tc>
          <w:tcPr>
            <w:tcW w:w="4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临床医学、中医学、中医临床医学、中西医临床医学、中西医结合临床学、中西医结合临床医学、中西医结合、妇幼保健医学、针灸推拿学</w:t>
            </w:r>
          </w:p>
        </w:tc>
        <w:tc>
          <w:tcPr>
            <w:tcW w:w="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hint="eastAsia"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8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普通全日制本科</w:t>
            </w:r>
            <w:r>
              <w:rPr>
                <w:rFonts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 xml:space="preserve">   </w:t>
            </w: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及以上</w:t>
            </w:r>
            <w:r>
              <w:rPr>
                <w:rFonts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 xml:space="preserve">  </w:t>
            </w: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学历，学士及以上学位</w:t>
            </w: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845" w:hRule="atLeast"/>
        </w:trPr>
        <w:tc>
          <w:tcPr>
            <w:tcW w:w="4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180" w:lineRule="exact"/>
              <w:jc w:val="left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金家庄乡中心卫生院</w:t>
            </w:r>
          </w:p>
        </w:tc>
        <w:tc>
          <w:tcPr>
            <w:tcW w:w="11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hint="eastAsia"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专技岗位</w:t>
            </w:r>
          </w:p>
        </w:tc>
        <w:tc>
          <w:tcPr>
            <w:tcW w:w="4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临床医学、中医学、中医临床医学、中西医临床医学、中西医结合临床学、中西医结合临床医学、中西医结合、妇幼保健医学、针灸推拿学</w:t>
            </w:r>
          </w:p>
        </w:tc>
        <w:tc>
          <w:tcPr>
            <w:tcW w:w="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hint="eastAsia"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8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180" w:lineRule="exact"/>
              <w:jc w:val="left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25" w:hRule="atLeast"/>
        </w:trPr>
        <w:tc>
          <w:tcPr>
            <w:tcW w:w="4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180" w:lineRule="exact"/>
              <w:jc w:val="left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成家庄镇中心卫生院</w:t>
            </w:r>
          </w:p>
        </w:tc>
        <w:tc>
          <w:tcPr>
            <w:tcW w:w="11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hint="eastAsia"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专技岗位</w:t>
            </w:r>
          </w:p>
        </w:tc>
        <w:tc>
          <w:tcPr>
            <w:tcW w:w="4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临床医学、中医学、中医临床医学、中西医临床医学、中西医结合临床学、中西医结合临床医学、中西医结合、妇幼保健医学、针灸推拿学</w:t>
            </w:r>
          </w:p>
        </w:tc>
        <w:tc>
          <w:tcPr>
            <w:tcW w:w="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hint="eastAsia"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8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180" w:lineRule="exact"/>
              <w:jc w:val="left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25" w:hRule="atLeast"/>
        </w:trPr>
        <w:tc>
          <w:tcPr>
            <w:tcW w:w="4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180" w:lineRule="exact"/>
              <w:jc w:val="left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72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薛村镇中心卫生院</w:t>
            </w:r>
          </w:p>
        </w:tc>
        <w:tc>
          <w:tcPr>
            <w:tcW w:w="11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hint="eastAsia"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专技岗位</w:t>
            </w:r>
          </w:p>
        </w:tc>
        <w:tc>
          <w:tcPr>
            <w:tcW w:w="4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临床医学、中医学、中医临床医学、中西医临床医学、中西医结合临床学、中西医结合临床医学、中西医结合、妇幼保健医学、针灸推拿学</w:t>
            </w:r>
          </w:p>
        </w:tc>
        <w:tc>
          <w:tcPr>
            <w:tcW w:w="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8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180" w:lineRule="exact"/>
              <w:jc w:val="left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39" w:hRule="atLeast"/>
        </w:trPr>
        <w:tc>
          <w:tcPr>
            <w:tcW w:w="4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180" w:lineRule="exact"/>
              <w:jc w:val="left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72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三交镇中心</w:t>
            </w:r>
            <w:r>
              <w:rPr>
                <w:rFonts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 xml:space="preserve">    </w:t>
            </w: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卫生院</w:t>
            </w:r>
          </w:p>
        </w:tc>
        <w:tc>
          <w:tcPr>
            <w:tcW w:w="11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hint="eastAsia"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专技岗位</w:t>
            </w:r>
          </w:p>
        </w:tc>
        <w:tc>
          <w:tcPr>
            <w:tcW w:w="4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临床医学、中医学、中医临床医学、中西医临床医学、中西医结合临床学、中西医结合临床医学、中西医结合、妇幼保健医学、针灸推拿学</w:t>
            </w:r>
          </w:p>
        </w:tc>
        <w:tc>
          <w:tcPr>
            <w:tcW w:w="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hint="eastAsia"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8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180" w:lineRule="exact"/>
              <w:jc w:val="left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58" w:hRule="atLeast"/>
        </w:trPr>
        <w:tc>
          <w:tcPr>
            <w:tcW w:w="4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180" w:lineRule="exact"/>
              <w:jc w:val="left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王家沟乡卫生院</w:t>
            </w:r>
          </w:p>
        </w:tc>
        <w:tc>
          <w:tcPr>
            <w:tcW w:w="11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hint="eastAsia"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专技岗位</w:t>
            </w:r>
          </w:p>
        </w:tc>
        <w:tc>
          <w:tcPr>
            <w:tcW w:w="4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临床医学、中医学、中医临床医学、中西医临床医学、中西医结合临床学、中西医结合临床医学、中西医结合、妇幼保健医学、针灸推拿学</w:t>
            </w:r>
          </w:p>
        </w:tc>
        <w:tc>
          <w:tcPr>
            <w:tcW w:w="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hint="eastAsia"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8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180" w:lineRule="exact"/>
              <w:jc w:val="left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25" w:hRule="atLeast"/>
        </w:trPr>
        <w:tc>
          <w:tcPr>
            <w:tcW w:w="4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180" w:lineRule="exact"/>
              <w:jc w:val="left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石西乡卫生院</w:t>
            </w:r>
          </w:p>
        </w:tc>
        <w:tc>
          <w:tcPr>
            <w:tcW w:w="11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hint="eastAsia"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专技岗位</w:t>
            </w:r>
          </w:p>
        </w:tc>
        <w:tc>
          <w:tcPr>
            <w:tcW w:w="4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临床医学、中医学、中医临床医学、中西医临床医学、中西医结合临床学、中西医结合临床、中西医结合、妇幼保健医学、针灸推拿学</w:t>
            </w:r>
          </w:p>
        </w:tc>
        <w:tc>
          <w:tcPr>
            <w:tcW w:w="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hint="eastAsia"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8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180" w:lineRule="exact"/>
              <w:jc w:val="left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86" w:hRule="atLeast"/>
        </w:trPr>
        <w:tc>
          <w:tcPr>
            <w:tcW w:w="4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180" w:lineRule="exact"/>
              <w:jc w:val="left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孟门镇卫生院</w:t>
            </w:r>
          </w:p>
        </w:tc>
        <w:tc>
          <w:tcPr>
            <w:tcW w:w="11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专技岗位</w:t>
            </w:r>
          </w:p>
        </w:tc>
        <w:tc>
          <w:tcPr>
            <w:tcW w:w="4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临床医学、中医学、中医临床医学、中西医临床医学、中西医结合临床学、中西医结合临床医学、中西医结合、妇幼保健医学、针灸推拿学</w:t>
            </w:r>
          </w:p>
        </w:tc>
        <w:tc>
          <w:tcPr>
            <w:tcW w:w="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hint="eastAsia"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8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180" w:lineRule="exact"/>
              <w:jc w:val="left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805" w:hRule="atLeast"/>
        </w:trPr>
        <w:tc>
          <w:tcPr>
            <w:tcW w:w="4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180" w:lineRule="exact"/>
              <w:jc w:val="left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高家沟乡卫生院</w:t>
            </w:r>
          </w:p>
        </w:tc>
        <w:tc>
          <w:tcPr>
            <w:tcW w:w="11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专技岗位</w:t>
            </w:r>
          </w:p>
        </w:tc>
        <w:tc>
          <w:tcPr>
            <w:tcW w:w="4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临床医学、中医学、中医临床医学、中西医临床医学、中西医结合临床学、中西医结合临床医学、中西医结合、妇幼保健医学、针灸推拿学</w:t>
            </w:r>
          </w:p>
        </w:tc>
        <w:tc>
          <w:tcPr>
            <w:tcW w:w="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hint="eastAsia"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8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180" w:lineRule="exact"/>
              <w:jc w:val="left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52" w:hRule="atLeast"/>
        </w:trPr>
        <w:tc>
          <w:tcPr>
            <w:tcW w:w="4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180" w:lineRule="exact"/>
              <w:jc w:val="left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留誉镇卫生院</w:t>
            </w:r>
          </w:p>
        </w:tc>
        <w:tc>
          <w:tcPr>
            <w:tcW w:w="11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专技岗位</w:t>
            </w:r>
          </w:p>
        </w:tc>
        <w:tc>
          <w:tcPr>
            <w:tcW w:w="4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临床医学、中医学、中医临床医学、中西医临床医学、中西医结合临床学、中西医结合临床医学、中西医结合、妇幼保健医学、针灸推拿学</w:t>
            </w:r>
          </w:p>
        </w:tc>
        <w:tc>
          <w:tcPr>
            <w:tcW w:w="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hint="eastAsia"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8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180" w:lineRule="exact"/>
              <w:jc w:val="left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46" w:hRule="atLeast"/>
        </w:trPr>
        <w:tc>
          <w:tcPr>
            <w:tcW w:w="4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180" w:lineRule="exact"/>
              <w:jc w:val="left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贾家垣乡卫生院</w:t>
            </w:r>
          </w:p>
        </w:tc>
        <w:tc>
          <w:tcPr>
            <w:tcW w:w="11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专技岗位</w:t>
            </w:r>
          </w:p>
        </w:tc>
        <w:tc>
          <w:tcPr>
            <w:tcW w:w="4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临床医学、中医学、中医临床医学、中西医临床医学、中西医结合临床学、中西医结合临床医学、中西医结合、妇幼保健医学、针灸推拿学</w:t>
            </w:r>
          </w:p>
        </w:tc>
        <w:tc>
          <w:tcPr>
            <w:tcW w:w="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hint="eastAsia"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-55S" w:eastAsia="仿宋_GB2312" w:cs="仿宋_GB2312"/>
                <w:color w:val="000000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8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180" w:lineRule="exact"/>
              <w:jc w:val="left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59" w:hRule="atLeast"/>
        </w:trPr>
        <w:tc>
          <w:tcPr>
            <w:tcW w:w="750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-55S" w:cs="宋体"/>
                <w:color w:val="000000"/>
                <w:kern w:val="0"/>
                <w:sz w:val="20"/>
                <w:szCs w:val="20"/>
                <w:lang w:val="zh-CN"/>
              </w:rPr>
              <w:t>合</w:t>
            </w:r>
            <w:r>
              <w:rPr>
                <w:rFonts w:ascii="宋体" w:hAnsi="????-55S" w:cs="宋体"/>
                <w:color w:val="000000"/>
                <w:kern w:val="0"/>
                <w:sz w:val="20"/>
                <w:szCs w:val="20"/>
                <w:lang w:val="zh-CN"/>
              </w:rPr>
              <w:t xml:space="preserve">      </w:t>
            </w:r>
            <w:r>
              <w:rPr>
                <w:rFonts w:hint="eastAsia" w:ascii="宋体" w:hAnsi="????-55S" w:cs="宋体"/>
                <w:color w:val="000000"/>
                <w:kern w:val="0"/>
                <w:sz w:val="20"/>
                <w:szCs w:val="20"/>
                <w:lang w:val="zh-CN"/>
              </w:rPr>
              <w:t>计</w:t>
            </w:r>
          </w:p>
        </w:tc>
        <w:tc>
          <w:tcPr>
            <w:tcW w:w="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hint="eastAsia" w:ascii="宋体" w:hAnsi="????-55S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-55S" w:cs="宋体"/>
                <w:bCs/>
                <w:color w:val="000000"/>
                <w:kern w:val="0"/>
                <w:sz w:val="20"/>
                <w:szCs w:val="20"/>
                <w:lang w:val="zh-CN"/>
              </w:rPr>
              <w:t>11</w:t>
            </w:r>
          </w:p>
        </w:tc>
        <w:tc>
          <w:tcPr>
            <w:tcW w:w="8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180" w:lineRule="exact"/>
              <w:jc w:val="left"/>
              <w:rPr>
                <w:rFonts w:ascii="宋体" w:hAnsi="????-55S" w:cs="宋体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rPr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??-55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05F31"/>
    <w:rsid w:val="6D535020"/>
    <w:rsid w:val="7D70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2018-05-18T08:01:00Z</dcterms:created>
  <dc:creator>Administrator</dc:creator>
  <cp:lastModifiedBy>Administrator</cp:lastModifiedBy>
  <dcterms:modified xsi:type="dcterms:W3CDTF">2018-05-18T08:02:36Z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