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instrText xml:space="preserve"> HYPERLINK "http://www.tsrsj.gov.cn/Files/免费师范生公示表.rar" </w:instrTex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天水市2018年医疗卫生事业单位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公开引进急需紧缺高层次人才拟引进人员名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单</w:t>
      </w:r>
    </w:p>
    <w:p>
      <w:pPr>
        <w:jc w:val="center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天水市第一人民医院</w:t>
      </w:r>
      <w:bookmarkStart w:id="0" w:name="_GoBack"/>
      <w:bookmarkEnd w:id="0"/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李  辉  李文婷  吴  晶  刘  丽  王  莉  马望明  吴雨非  王亚斌  刘国平  裴伟瑞  郭军彦  王丽君  贾娟丽  张  蕴  王秋娟  高小林  郭天佑  张瑞华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天水市第三人民医院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柴博峰  衡辉辉  吕亚波  马  琳  谢  倩  苟正阳  徐  婧  王克霞  黎旭东  雷皓月  刘  冲  梁  娇  王晶晶  李嘉琦  王如霞  原小红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天水市第四人民医院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郭  睿  吴  琦  李兵兵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天水市中医医院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李志平  党锐玲  马如龙  樊鹏翔  林  海  赵  莉  张丹丹郭康康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天水市第五人民医院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张  峰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天水市妇幼保健院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陈  琳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天水市中西医结合医院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吕  娟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甘谷县人民医院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黄浩艺  马毅博  朱江霞  李怀怀  刘瑜芳  王  文  衡利娟宋  涵  贾松岩  马永仓  梁文彬  王  霞  黄建丽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甘谷县中医医院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刘进文  李文娟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秦安县人民医院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胡淑文  邓小丽  任  杰  郑  洁  陈辅萍  聂渭东 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秦安县中医医院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逯凯欢  李艺泽  张小康  关  萍  胡  琳  李  涛  杜亚丽 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武山县疾控中心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王瑞娥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武山县人民医院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张海玉  韩  康  张秋月  刘青青  臧瑞霞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武山县中医医院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孙  涛  邓  杰  包明霞  张  蕾  孟旭斌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清水县人民医院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武瑞娟  李文欢  漆  瑞  钱卓凌  温淑敏  妥亚岚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清水县中医医院</w:t>
      </w:r>
    </w:p>
    <w:p>
      <w:pPr>
        <w:jc w:val="left"/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color w:val="000000"/>
          <w:kern w:val="0"/>
          <w:sz w:val="32"/>
          <w:szCs w:val="32"/>
          <w:lang w:val="en-US" w:eastAsia="zh-CN" w:bidi="ar"/>
        </w:rPr>
        <w:t>马莉莉  赵宜婷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清水县妇幼保健站</w:t>
      </w:r>
    </w:p>
    <w:p>
      <w:pPr>
        <w:jc w:val="left"/>
        <w:rPr>
          <w:rFonts w:hint="eastAsia" w:ascii="仿宋_GB2312" w:hAnsi="ˎ̥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刘丽阳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张川县第一人民医院</w:t>
      </w:r>
    </w:p>
    <w:p>
      <w:pPr>
        <w:jc w:val="left"/>
        <w:rPr>
          <w:rFonts w:hint="eastAsia" w:ascii="仿宋_GB2312" w:hAnsi="ˎ̥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赵  虹  苏  翔  焦亚娟  张  娜  张慧敏  王小玲  蔡晨升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张川县中医医院</w:t>
      </w:r>
    </w:p>
    <w:p>
      <w:pPr>
        <w:jc w:val="left"/>
        <w:rPr>
          <w:rFonts w:hint="eastAsia" w:ascii="仿宋_GB2312" w:hAnsi="ˎ̥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张和平  苏启嘉</w:t>
      </w:r>
    </w:p>
    <w:p>
      <w:pPr>
        <w:jc w:val="left"/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ˎ̥" w:eastAsia="仿宋_GB2312" w:cs="仿宋_GB2312"/>
          <w:b/>
          <w:bCs/>
          <w:color w:val="000000"/>
          <w:kern w:val="0"/>
          <w:sz w:val="36"/>
          <w:szCs w:val="36"/>
          <w:lang w:val="en-US" w:eastAsia="zh-CN" w:bidi="ar"/>
        </w:rPr>
        <w:t>张川县妇幼保健所</w:t>
      </w:r>
    </w:p>
    <w:p>
      <w:pPr>
        <w:jc w:val="left"/>
        <w:rPr>
          <w:rFonts w:hint="eastAsia" w:ascii="仿宋_GB2312" w:hAnsi="ˎ̥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ˎ̥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张启航</w:t>
      </w: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675AC"/>
    <w:rsid w:val="03E110FE"/>
    <w:rsid w:val="08B60754"/>
    <w:rsid w:val="220675AC"/>
    <w:rsid w:val="39B27E56"/>
    <w:rsid w:val="3D2F113E"/>
    <w:rsid w:val="580E7DBD"/>
    <w:rsid w:val="6E270ACD"/>
    <w:rsid w:val="7C9308CF"/>
    <w:rsid w:val="7F7E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2018-09-25T03:26:00Z</dcterms:created>
  <dc:creator>Administrator</dc:creator>
  <cp:lastModifiedBy>Mr.车</cp:lastModifiedBy>
  <cp:lastPrinted>2018-09-25T05:48:53Z</cp:lastPrinted>
  <dcterms:modified xsi:type="dcterms:W3CDTF">2018-09-25T05:54:11Z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