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宋体" w:eastAsia="黑体" w:cs="黑体"/>
          <w:bCs/>
          <w:sz w:val="32"/>
          <w:szCs w:val="32"/>
        </w:rPr>
        <w:t>莆田市医疗卫生单位201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 w:cs="黑体"/>
          <w:bCs/>
          <w:sz w:val="32"/>
          <w:szCs w:val="32"/>
        </w:rPr>
        <w:t>年公开招聘研究生报名表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3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13DE1B0F"/>
    <w:rsid w:val="26102D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sunshine</cp:lastModifiedBy>
  <dcterms:modified xsi:type="dcterms:W3CDTF">2018-10-08T08:40:19Z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