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雅黑" w:hAnsi="雅黑" w:eastAsia="雅黑" w:cs="雅黑"/>
          <w:b w:val="0"/>
          <w:i w:val="0"/>
          <w:caps w:val="0"/>
          <w:color w:val="666666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</w:pPr>
      <w:r>
        <w:rPr>
          <w:rStyle w:val="3"/>
          <w:rFonts w:hint="eastAsia" w:ascii="雅黑" w:hAnsi="雅黑" w:eastAsia="雅黑" w:cs="雅黑"/>
          <w:i w:val="0"/>
          <w:caps w:val="0"/>
          <w:color w:val="666666"/>
          <w:spacing w:val="0"/>
          <w:sz w:val="36"/>
          <w:szCs w:val="36"/>
          <w:bdr w:val="none" w:color="auto" w:sz="0" w:space="0"/>
          <w:shd w:val="clear" w:fill="FAFAFA"/>
        </w:rPr>
        <w:t>冀州区中医医术确有专长人</w:t>
      </w:r>
      <w:bookmarkStart w:id="0" w:name="_GoBack"/>
      <w:bookmarkEnd w:id="0"/>
      <w:r>
        <w:rPr>
          <w:rStyle w:val="3"/>
          <w:rFonts w:hint="eastAsia" w:ascii="雅黑" w:hAnsi="雅黑" w:eastAsia="雅黑" w:cs="雅黑"/>
          <w:i w:val="0"/>
          <w:caps w:val="0"/>
          <w:color w:val="666666"/>
          <w:spacing w:val="0"/>
          <w:sz w:val="36"/>
          <w:szCs w:val="36"/>
          <w:bdr w:val="none" w:color="auto" w:sz="0" w:space="0"/>
          <w:shd w:val="clear" w:fill="FAFAFA"/>
        </w:rPr>
        <w:t>员医师资格考核报名人员情况公示</w:t>
      </w:r>
      <w:r>
        <w:rPr>
          <w:rStyle w:val="3"/>
          <w:rFonts w:hint="eastAsia" w:ascii="雅黑" w:hAnsi="雅黑" w:eastAsia="雅黑" w:cs="雅黑"/>
          <w:i w:val="0"/>
          <w:caps w:val="0"/>
          <w:color w:val="666666"/>
          <w:spacing w:val="0"/>
          <w:sz w:val="36"/>
          <w:szCs w:val="36"/>
          <w:bdr w:val="none" w:color="auto" w:sz="0" w:space="0"/>
          <w:shd w:val="clear" w:fill="FAFAFA"/>
          <w:lang w:eastAsia="zh-CN"/>
        </w:rPr>
        <w:t>表</w:t>
      </w:r>
    </w:p>
    <w:tbl>
      <w:tblPr>
        <w:tblW w:w="159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5"/>
        <w:gridCol w:w="1845"/>
        <w:gridCol w:w="7530"/>
        <w:gridCol w:w="55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8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5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申报医术专长</w:t>
            </w:r>
          </w:p>
        </w:tc>
        <w:tc>
          <w:tcPr>
            <w:tcW w:w="55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实践地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75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55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谢英祥</w:t>
            </w:r>
          </w:p>
        </w:tc>
        <w:tc>
          <w:tcPr>
            <w:tcW w:w="75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内服方药为主配合使用针刺类技术(皮内针技术)治疗：胃脘痛病</w:t>
            </w:r>
          </w:p>
        </w:tc>
        <w:tc>
          <w:tcPr>
            <w:tcW w:w="55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衡水市冀州区门庄乡东堤北谢英祥卫生室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75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55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杜晓达</w:t>
            </w:r>
          </w:p>
        </w:tc>
        <w:tc>
          <w:tcPr>
            <w:tcW w:w="75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内服方药为主配合使用针刺类技术(毫针技术)治疗：不寐病</w:t>
            </w:r>
          </w:p>
        </w:tc>
        <w:tc>
          <w:tcPr>
            <w:tcW w:w="55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河北省衡水市冀州区西王镇南贾村杜晓达卫生室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75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55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樊立山</w:t>
            </w:r>
          </w:p>
        </w:tc>
        <w:tc>
          <w:tcPr>
            <w:tcW w:w="75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骨伤类技术(脱位整复技术)治疗：脱位病</w:t>
            </w:r>
          </w:p>
        </w:tc>
        <w:tc>
          <w:tcPr>
            <w:tcW w:w="55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衡水市冀州区迎宾北大街垒头祖传按摩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75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55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8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张媚娥</w:t>
            </w:r>
          </w:p>
        </w:tc>
        <w:tc>
          <w:tcPr>
            <w:tcW w:w="75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敷熨熏浴类技术(中药冷敷技术)为主配合使用内服方药治疗：骨折病</w:t>
            </w:r>
          </w:p>
        </w:tc>
        <w:tc>
          <w:tcPr>
            <w:tcW w:w="55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河北省衡水市小寨乡南小魏村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75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55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王树勇</w:t>
            </w:r>
          </w:p>
        </w:tc>
        <w:tc>
          <w:tcPr>
            <w:tcW w:w="75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内服方药治疗：不寐病</w:t>
            </w:r>
          </w:p>
        </w:tc>
        <w:tc>
          <w:tcPr>
            <w:tcW w:w="55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河北省衡水市冀州区南午村镇中心卫生院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75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55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8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王文龙</w:t>
            </w:r>
          </w:p>
        </w:tc>
        <w:tc>
          <w:tcPr>
            <w:tcW w:w="75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内服方药治疗：胃脘痛病</w:t>
            </w:r>
          </w:p>
        </w:tc>
        <w:tc>
          <w:tcPr>
            <w:tcW w:w="55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 w:firstLine="0"/>
              <w:jc w:val="left"/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衡水市冀州区锦绣滨湖1号楼1单元3001</w:t>
            </w: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75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55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8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韩根良</w:t>
            </w:r>
          </w:p>
        </w:tc>
        <w:tc>
          <w:tcPr>
            <w:tcW w:w="75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内服方药为主配合使用针刺类技术(毫针技术)治疗：不寐病</w:t>
            </w:r>
          </w:p>
        </w:tc>
        <w:tc>
          <w:tcPr>
            <w:tcW w:w="55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衡水市冀州区北漳淮乡南小寨村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75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55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8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高世迎</w:t>
            </w:r>
          </w:p>
        </w:tc>
        <w:tc>
          <w:tcPr>
            <w:tcW w:w="75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内服方药治疗：肺痈病</w:t>
            </w:r>
          </w:p>
        </w:tc>
        <w:tc>
          <w:tcPr>
            <w:tcW w:w="55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河北省衡水市冀州区西王镇高田庄村高世迎卫生室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75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55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8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金彦立</w:t>
            </w:r>
          </w:p>
        </w:tc>
        <w:tc>
          <w:tcPr>
            <w:tcW w:w="75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内服方药治疗：月经先期病</w:t>
            </w:r>
          </w:p>
        </w:tc>
        <w:tc>
          <w:tcPr>
            <w:tcW w:w="55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衡水市冀州区西王镇西吕津村金彦立卫生室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75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55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王梅</w:t>
            </w:r>
          </w:p>
        </w:tc>
        <w:tc>
          <w:tcPr>
            <w:tcW w:w="75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推拿类技术(小儿推拿技术)治疗：小儿咳嗽病</w:t>
            </w:r>
          </w:p>
        </w:tc>
        <w:tc>
          <w:tcPr>
            <w:tcW w:w="55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衡水市冀州区建设南大街203号王梅诊所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75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55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8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雷怀生</w:t>
            </w:r>
          </w:p>
        </w:tc>
        <w:tc>
          <w:tcPr>
            <w:tcW w:w="75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推拿类技术(经穴推拿技术)为主配合使用内服方药治疗：面瘫病</w:t>
            </w:r>
          </w:p>
        </w:tc>
        <w:tc>
          <w:tcPr>
            <w:tcW w:w="55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衡水市冀州区建设北大街老干部门诊部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75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55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8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王国志</w:t>
            </w:r>
          </w:p>
        </w:tc>
        <w:tc>
          <w:tcPr>
            <w:tcW w:w="75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内服方药为主配合使用刮痧类技术(刮痧技术)治疗：外感咳嗽病</w:t>
            </w:r>
          </w:p>
        </w:tc>
        <w:tc>
          <w:tcPr>
            <w:tcW w:w="55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衡水市冀州区南午村镇寺前瓦窑村王国志卫生室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75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55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8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沈立珍</w:t>
            </w:r>
          </w:p>
        </w:tc>
        <w:tc>
          <w:tcPr>
            <w:tcW w:w="75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内服方药治疗：癫狂病(癫病)</w:t>
            </w:r>
          </w:p>
        </w:tc>
        <w:tc>
          <w:tcPr>
            <w:tcW w:w="55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衡水市冀州区信都西路信都花园南门店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75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55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8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郭新志</w:t>
            </w:r>
          </w:p>
        </w:tc>
        <w:tc>
          <w:tcPr>
            <w:tcW w:w="75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骨伤类技术(脱位整复技术)为主配合使用内服方药治疗治疗：脱位病</w:t>
            </w:r>
          </w:p>
        </w:tc>
        <w:tc>
          <w:tcPr>
            <w:tcW w:w="55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河北省衡水市冀州区北漳淮乡三合庄村169号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75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55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8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刘春立</w:t>
            </w:r>
          </w:p>
        </w:tc>
        <w:tc>
          <w:tcPr>
            <w:tcW w:w="75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内服方药治疗腹胀满病,胃脘痛病</w:t>
            </w:r>
          </w:p>
        </w:tc>
        <w:tc>
          <w:tcPr>
            <w:tcW w:w="55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衡水市冀州区官道李镇范庄刘春立卫生室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75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55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8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王保英</w:t>
            </w:r>
          </w:p>
        </w:tc>
        <w:tc>
          <w:tcPr>
            <w:tcW w:w="75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内服方药治疗月经先期病,月经过少病,月经过多病,月经后期病</w:t>
            </w:r>
          </w:p>
        </w:tc>
        <w:tc>
          <w:tcPr>
            <w:tcW w:w="55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衡水市冀州区官道李镇东沙村卫生室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75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55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8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张雨更</w:t>
            </w:r>
          </w:p>
        </w:tc>
        <w:tc>
          <w:tcPr>
            <w:tcW w:w="753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敷熨熏浴类技术(中药冷敷技术)为主配合使用内服方药治疗：骨折病</w:t>
            </w:r>
          </w:p>
        </w:tc>
        <w:tc>
          <w:tcPr>
            <w:tcW w:w="55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衡水市冀州区小寨乡南小魏村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7530" w:type="dxa"/>
            <w:vMerge w:val="continue"/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55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8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宋存岐</w:t>
            </w:r>
          </w:p>
        </w:tc>
        <w:tc>
          <w:tcPr>
            <w:tcW w:w="75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内服方药治疗：痛经病</w:t>
            </w:r>
          </w:p>
        </w:tc>
        <w:tc>
          <w:tcPr>
            <w:tcW w:w="55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衡水市冀州区北漳淮乡赵家庄村136号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75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55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8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澹台晓丽</w:t>
            </w:r>
          </w:p>
        </w:tc>
        <w:tc>
          <w:tcPr>
            <w:tcW w:w="75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内服方药治疗：带下病</w:t>
            </w:r>
          </w:p>
        </w:tc>
        <w:tc>
          <w:tcPr>
            <w:tcW w:w="55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衡水市冀州区长安西区24号楼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75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55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8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樊超</w:t>
            </w:r>
          </w:p>
        </w:tc>
        <w:tc>
          <w:tcPr>
            <w:tcW w:w="75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骨伤类技术(理筋技术)治疗落枕病,漏肩风病,伤筋病</w:t>
            </w:r>
          </w:p>
        </w:tc>
        <w:tc>
          <w:tcPr>
            <w:tcW w:w="55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衡水市冀州区迎宾北大街垒头祖传按摩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75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55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8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孟宪花</w:t>
            </w:r>
          </w:p>
        </w:tc>
        <w:tc>
          <w:tcPr>
            <w:tcW w:w="75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内服方药为主配合使用针刺类技术(毫针技术)治疗：少阳病</w:t>
            </w:r>
          </w:p>
        </w:tc>
        <w:tc>
          <w:tcPr>
            <w:tcW w:w="55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衡水市冀州区徐庄傅水店村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75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55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8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岳建良</w:t>
            </w:r>
          </w:p>
        </w:tc>
        <w:tc>
          <w:tcPr>
            <w:tcW w:w="75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内服方药为主,配合使用中医微创类技术(刃针技术)治疗：胸痹心痛病(卒心痛病)</w:t>
            </w:r>
          </w:p>
        </w:tc>
        <w:tc>
          <w:tcPr>
            <w:tcW w:w="55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衡水市冀州区码头李镇王明村卫生室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75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55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8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王英才</w:t>
            </w:r>
          </w:p>
        </w:tc>
        <w:tc>
          <w:tcPr>
            <w:tcW w:w="75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内服方药治疗：胸痹心痛病(卒心痛病)</w:t>
            </w:r>
          </w:p>
        </w:tc>
        <w:tc>
          <w:tcPr>
            <w:tcW w:w="55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衡水市冀州区官道李东沙疙疸卫生室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75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55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5915" w:type="dxa"/>
            <w:gridSpan w:val="4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公示期自即日起始5个工作日，即2018年11月9日—15日。如对以上信息有异议者，请在此时间内以书面形式向冀州区卫计局中医科反映。接待时间：每天8:30—12:00，13：30—17:30</w:t>
            </w: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联系电话：0318--8627920</w:t>
            </w: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地址：衡水市冀州区冀新东路107号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5915" w:type="dxa"/>
            <w:gridSpan w:val="4"/>
            <w:vMerge w:val="continue"/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723A67"/>
    <w:rsid w:val="7F723A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2018-11-14T13:13:00Z</dcterms:created>
  <dc:creator>dell</dc:creator>
  <cp:lastModifiedBy>dell</cp:lastModifiedBy>
  <dcterms:modified xsi:type="dcterms:W3CDTF">2018-11-14T13:15:07Z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