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方正小标宋简体"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kern w:val="0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辽宁省中医医术确有专长人员医师资格考核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申报资料一览表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多年实践人员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）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报名序号：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D</w:t>
      </w:r>
      <w:r>
        <w:rPr>
          <w:rFonts w:hint="eastAsia"/>
          <w:kern w:val="0"/>
          <w:sz w:val="44"/>
          <w:szCs w:val="44"/>
        </w:rPr>
        <w:t>□□□□□□□□□□□□□</w:t>
      </w:r>
    </w:p>
    <w:tbl>
      <w:tblPr>
        <w:tblStyle w:val="10"/>
        <w:tblW w:w="87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87"/>
        <w:gridCol w:w="1633"/>
        <w:gridCol w:w="459"/>
        <w:gridCol w:w="515"/>
        <w:gridCol w:w="659"/>
        <w:gridCol w:w="1214"/>
        <w:gridCol w:w="419"/>
        <w:gridCol w:w="561"/>
        <w:gridCol w:w="46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8715" w:type="dxa"/>
            <w:gridSpan w:val="11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基本信息（申请人填写）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99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姓名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515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性别</w:t>
            </w: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年龄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9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身份证号码</w:t>
            </w:r>
          </w:p>
        </w:tc>
        <w:tc>
          <w:tcPr>
            <w:tcW w:w="2794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  <w:tc>
          <w:tcPr>
            <w:tcW w:w="187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联系方式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99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申报中医疾病类别</w:t>
            </w:r>
          </w:p>
        </w:tc>
        <w:tc>
          <w:tcPr>
            <w:tcW w:w="6719" w:type="dxa"/>
            <w:gridSpan w:val="10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内服方药                          </w:t>
            </w:r>
          </w:p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外治技术                          </w:t>
            </w:r>
          </w:p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内服方药为主，外治技术为辅         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外治技术为主，内服方药为辅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9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治疗中医疾病</w:t>
            </w:r>
          </w:p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具体名称</w:t>
            </w:r>
          </w:p>
        </w:tc>
        <w:tc>
          <w:tcPr>
            <w:tcW w:w="6719" w:type="dxa"/>
            <w:gridSpan w:val="10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715" w:type="dxa"/>
            <w:gridSpan w:val="11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提交材料目录（县区审核时填写）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一、《中医医术确有专长人员医师资格考核申请表》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1-</w:t>
            </w:r>
            <w:r>
              <w:rPr>
                <w:kern w:val="0"/>
                <w:sz w:val="22"/>
                <w:szCs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二、有效身份证明复印件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三、两名推荐医师有效身份证明复印件、医师资格证书、医师执业证书复印件</w:t>
            </w:r>
            <w:r>
              <w:rPr>
                <w:b/>
                <w:bCs/>
                <w:kern w:val="0"/>
                <w:sz w:val="22"/>
                <w:szCs w:val="28"/>
              </w:rPr>
              <w:t>,</w:t>
            </w: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两名推荐医师承诺书原件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663" w:type="dxa"/>
            <w:gridSpan w:val="7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四、专长综述提纲具体内容（综述及证明材料以附件形式附后）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1.医术的基本内容及特点描述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有    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2.医术专长适应症或适用范围描述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有     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3.医术安全性描述 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有    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4.医术有效性描述 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有    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6663" w:type="dxa"/>
            <w:gridSpan w:val="7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五、中医医术渊源说明（说明及证明材料以附件形式附后）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1.接触中医时间及途径描述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有    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2.学习或掌握的中医典籍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□   有    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六、中医医术渊源证明材料（以附件形式附后）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七、回顾性中医医术实践资料5例（以附件形式附后）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jc w:val="left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八、从事中医医术实践活动满五年证明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275" w:type="dxa"/>
            <w:gridSpan w:val="4"/>
            <w:vAlign w:val="center"/>
          </w:tcPr>
          <w:p>
            <w:pPr>
              <w:ind w:firstLine="442" w:firstLineChars="200"/>
              <w:jc w:val="left"/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或患者推荐</w:t>
            </w:r>
          </w:p>
        </w:tc>
        <w:tc>
          <w:tcPr>
            <w:tcW w:w="2388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□   有    □   无</w:t>
            </w:r>
          </w:p>
        </w:tc>
        <w:tc>
          <w:tcPr>
            <w:tcW w:w="1026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页码号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715" w:type="dxa"/>
            <w:gridSpan w:val="11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  <w:p>
            <w:pPr>
              <w:rPr>
                <w:b/>
                <w:bCs/>
                <w:kern w:val="0"/>
                <w:sz w:val="22"/>
                <w:szCs w:val="28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8"/>
              </w:rPr>
              <w:t>本人对以上提交材料的真实性，做出承诺，并自愿承担其相应的法律责任。</w:t>
            </w:r>
          </w:p>
          <w:p>
            <w:pPr>
              <w:rPr>
                <w:kern w:val="0"/>
                <w:sz w:val="22"/>
                <w:szCs w:val="28"/>
              </w:rPr>
            </w:pPr>
          </w:p>
          <w:p>
            <w:pPr>
              <w:jc w:val="center"/>
              <w:rPr>
                <w:kern w:val="0"/>
                <w:sz w:val="22"/>
                <w:szCs w:val="28"/>
              </w:rPr>
            </w:pPr>
          </w:p>
          <w:p>
            <w:pPr>
              <w:jc w:val="center"/>
              <w:rPr>
                <w:kern w:val="0"/>
                <w:sz w:val="22"/>
                <w:szCs w:val="28"/>
              </w:rPr>
            </w:pPr>
          </w:p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                      承诺人签名（指印）：            </w:t>
            </w:r>
          </w:p>
          <w:p>
            <w:pPr>
              <w:jc w:val="center"/>
              <w:rPr>
                <w:kern w:val="0"/>
                <w:sz w:val="22"/>
                <w:szCs w:val="28"/>
              </w:rPr>
            </w:pPr>
          </w:p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 xml:space="preserve">                                        年      月      日</w:t>
            </w:r>
          </w:p>
          <w:p>
            <w:pPr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材料交接记录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报送人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日期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接收人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县级初审</w:t>
            </w:r>
          </w:p>
        </w:tc>
        <w:tc>
          <w:tcPr>
            <w:tcW w:w="1633" w:type="dxa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市级复审</w:t>
            </w:r>
          </w:p>
        </w:tc>
        <w:tc>
          <w:tcPr>
            <w:tcW w:w="1633" w:type="dxa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kern w:val="0"/>
                <w:sz w:val="22"/>
                <w:szCs w:val="28"/>
              </w:rPr>
            </w:pPr>
            <w:r>
              <w:rPr>
                <w:rFonts w:hint="eastAsia"/>
                <w:kern w:val="0"/>
                <w:sz w:val="22"/>
                <w:szCs w:val="28"/>
              </w:rPr>
              <w:t>省级审核</w:t>
            </w:r>
          </w:p>
        </w:tc>
        <w:tc>
          <w:tcPr>
            <w:tcW w:w="1633" w:type="dxa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  <w:tc>
          <w:tcPr>
            <w:tcW w:w="1633" w:type="dxa"/>
            <w:gridSpan w:val="3"/>
            <w:vAlign w:val="center"/>
          </w:tcPr>
          <w:p>
            <w:pPr>
              <w:rPr>
                <w:kern w:val="0"/>
                <w:sz w:val="22"/>
                <w:szCs w:val="28"/>
              </w:rPr>
            </w:pPr>
          </w:p>
        </w:tc>
      </w:tr>
    </w:tbl>
    <w:p/>
    <w:p/>
    <w:p/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填表说明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1.本表格由申请人连同报名材料一并提交，“基本信息”由申请人填写，“提交材料目录”及“报名序号”由区、县卫生计生行政部门审核后填写。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2.报名序号编号规则为：第1位为考核分类代码（师承学习类为“S”，多年实践类为“D”），2-5位为年度代码，6-11位为县区行政区划代码，12-14位为报名序号。一人一号。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3.后附材料自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两名推荐医师有效身份证明复印件、医师资格证书、医师执业证书复印件,两名推荐医师承诺书原件起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，由申请人在</w:t>
      </w:r>
      <w:r>
        <w:rPr>
          <w:rFonts w:hint="eastAsia" w:ascii="仿宋_GB2312" w:hAnsi="仿宋_GB2312" w:eastAsia="仿宋_GB2312" w:cs="仿宋_GB2312"/>
          <w:sz w:val="32"/>
          <w:szCs w:val="32"/>
        </w:rPr>
        <w:t>每页材料右下角标注页码，起始页码号为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4.相关材料均为A4纸打印或复印。</w:t>
      </w:r>
    </w:p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患者推荐证明</w:t>
      </w:r>
    </w:p>
    <w:p>
      <w:pPr>
        <w:jc w:val="left"/>
        <w:rPr>
          <w:rFonts w:ascii="方正小标宋简体" w:hAnsi="方正小标宋简体" w:eastAsia="方正小标宋简体" w:cs="方正小标宋简体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被推荐人姓名：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 xml:space="preserve">      临床实践地点：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市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县（市、区）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乡镇（街道）</w:t>
      </w:r>
    </w:p>
    <w:p>
      <w:pPr>
        <w:ind w:firstLine="6160" w:firstLineChars="2200"/>
        <w:jc w:val="left"/>
        <w:rPr>
          <w:rFonts w:ascii="方正小标宋简体" w:hAnsi="方正小标宋简体" w:eastAsia="方正小标宋简体" w:cs="方正小标宋简体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方正小标宋简体" w:hAnsi="方正小标宋简体" w:eastAsia="方正小标宋简体" w:cs="方正小标宋简体"/>
          <w:kern w:val="0"/>
          <w:sz w:val="28"/>
          <w:szCs w:val="28"/>
        </w:rPr>
        <w:t>村（社区）</w:t>
      </w:r>
      <w:r>
        <w:rPr>
          <w:rFonts w:hint="eastAsia" w:ascii="方正小标宋简体" w:hAnsi="方正小标宋简体" w:eastAsia="方正小标宋简体" w:cs="方正小标宋简体"/>
          <w:kern w:val="0"/>
          <w:sz w:val="30"/>
          <w:szCs w:val="30"/>
        </w:rPr>
        <w:t xml:space="preserve"> </w:t>
      </w:r>
    </w:p>
    <w:tbl>
      <w:tblPr>
        <w:tblStyle w:val="14"/>
        <w:tblpPr w:leftFromText="180" w:rightFromText="180" w:vertAnchor="text" w:horzAnchor="page" w:tblpX="1326" w:tblpY="378"/>
        <w:tblOverlap w:val="never"/>
        <w:tblW w:w="141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109"/>
        <w:gridCol w:w="520"/>
        <w:gridCol w:w="705"/>
        <w:gridCol w:w="2775"/>
        <w:gridCol w:w="1305"/>
        <w:gridCol w:w="2055"/>
        <w:gridCol w:w="1350"/>
        <w:gridCol w:w="237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48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序号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年龄</w:t>
            </w:r>
          </w:p>
        </w:tc>
        <w:tc>
          <w:tcPr>
            <w:tcW w:w="2775" w:type="dxa"/>
            <w:vAlign w:val="center"/>
          </w:tcPr>
          <w:p>
            <w:pPr>
              <w:ind w:right="-153" w:rightChars="-73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家庭详细住址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联系方式（手机）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所患疾病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就诊时间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就诊信息获取途径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同意推荐请签字手印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□广告 □介绍 □慕名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□广告 □介绍 □慕名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□广告 □介绍 □慕名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□广告 □介绍 □慕名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□广告 □介绍 □慕名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4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□广告 □介绍 □慕名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4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□广告 □介绍 □慕名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□广告 □介绍 □慕名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4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□广告 □介绍 □慕名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548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□广告 □介绍 □慕名 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注：无县级以上中医药主管部门或者所在居委会、村委会出具的从事中医医术实践活动满五年证明者，必须提供至少十名患者推荐证明。</w:t>
      </w: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readOnly" w:formatting="1" w:enforcement="1" w:cryptProviderType="rsaFull" w:cryptAlgorithmClass="hash" w:cryptAlgorithmType="typeAny" w:cryptAlgorithmSid="4" w:cryptSpinCount="0" w:hash="Oep4iYqk1ZswUz+VQpynOL59O7k=" w:salt="Gw2QRfU2COZR0yqS0cCmYw==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4024F"/>
    <w:rsid w:val="006A0DBE"/>
    <w:rsid w:val="009F3A42"/>
    <w:rsid w:val="00A8376E"/>
    <w:rsid w:val="033B6819"/>
    <w:rsid w:val="04FC53FA"/>
    <w:rsid w:val="0F1C14B0"/>
    <w:rsid w:val="0F4B4670"/>
    <w:rsid w:val="0FB340D2"/>
    <w:rsid w:val="12AD0132"/>
    <w:rsid w:val="1377051F"/>
    <w:rsid w:val="13D25216"/>
    <w:rsid w:val="171C1CE1"/>
    <w:rsid w:val="18EE3910"/>
    <w:rsid w:val="19D14AAF"/>
    <w:rsid w:val="209D0FCE"/>
    <w:rsid w:val="24563EB2"/>
    <w:rsid w:val="246F65ED"/>
    <w:rsid w:val="25F61F1E"/>
    <w:rsid w:val="263A18F4"/>
    <w:rsid w:val="27710CC9"/>
    <w:rsid w:val="284C7C9B"/>
    <w:rsid w:val="2B1E0CD2"/>
    <w:rsid w:val="2E1648A5"/>
    <w:rsid w:val="2FC4024F"/>
    <w:rsid w:val="38291736"/>
    <w:rsid w:val="386F0071"/>
    <w:rsid w:val="395056D9"/>
    <w:rsid w:val="39E32BCE"/>
    <w:rsid w:val="3B9B63FD"/>
    <w:rsid w:val="3CC227A6"/>
    <w:rsid w:val="3EAF0F9C"/>
    <w:rsid w:val="3EE90ECE"/>
    <w:rsid w:val="415247B1"/>
    <w:rsid w:val="4E2230CB"/>
    <w:rsid w:val="51F22600"/>
    <w:rsid w:val="53CB6121"/>
    <w:rsid w:val="563C738B"/>
    <w:rsid w:val="59CA1697"/>
    <w:rsid w:val="5DA84BCB"/>
    <w:rsid w:val="5EFB41E2"/>
    <w:rsid w:val="638F2938"/>
    <w:rsid w:val="63E535D5"/>
    <w:rsid w:val="640A7957"/>
    <w:rsid w:val="66951167"/>
    <w:rsid w:val="68D6517E"/>
    <w:rsid w:val="69663377"/>
    <w:rsid w:val="6D5E6A81"/>
    <w:rsid w:val="6F3A2C00"/>
    <w:rsid w:val="6FD112E4"/>
    <w:rsid w:val="76922E0C"/>
    <w:rsid w:val="797A5E1A"/>
    <w:rsid w:val="79C72250"/>
    <w:rsid w:val="7C6F0DA8"/>
    <w:rsid w:val="7FB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660" w:lineRule="exact"/>
    </w:pPr>
    <w:rPr>
      <w:rFonts w:eastAsia="方正小标宋简体" w:cs="Times New Roman"/>
      <w:b w:val="0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0" w:after="20"/>
      <w:ind w:left="640" w:leftChars="200"/>
      <w:outlineLvl w:val="1"/>
    </w:pPr>
    <w:rPr>
      <w:rFonts w:ascii="Arial" w:hAnsi="Arial" w:eastAsia="黑体" w:cs="Times New Roman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/>
      <w:ind w:left="640" w:leftChars="200"/>
      <w:outlineLvl w:val="2"/>
    </w:pPr>
    <w:rPr>
      <w:rFonts w:eastAsia="楷体" w:cs="Times New Roman"/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标题1"/>
    <w:basedOn w:val="2"/>
    <w:next w:val="1"/>
    <w:qFormat/>
    <w:uiPriority w:val="0"/>
    <w:rPr>
      <w:rFonts w:asciiTheme="minorHAnsi" w:hAnsiTheme="minorHAnsi"/>
    </w:rPr>
  </w:style>
  <w:style w:type="paragraph" w:customStyle="1" w:styleId="12">
    <w:name w:val="样式2"/>
    <w:basedOn w:val="1"/>
    <w:qFormat/>
    <w:uiPriority w:val="0"/>
    <w:rPr>
      <w:rFonts w:asciiTheme="minorHAnsi" w:hAnsiTheme="minorHAnsi"/>
    </w:rPr>
  </w:style>
  <w:style w:type="paragraph" w:customStyle="1" w:styleId="13">
    <w:name w:val="大标题"/>
    <w:basedOn w:val="2"/>
    <w:next w:val="1"/>
    <w:qFormat/>
    <w:uiPriority w:val="0"/>
  </w:style>
  <w:style w:type="table" w:customStyle="1" w:styleId="14">
    <w:name w:val="网格型2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8"/>
    <w:link w:val="7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261</Words>
  <Characters>1488</Characters>
  <Lines>12</Lines>
  <Paragraphs>3</Paragraphs>
  <TotalTime>7</TotalTime>
  <ScaleCrop>false</ScaleCrop>
  <LinksUpToDate>false</LinksUpToDate>
  <CharactersWithSpaces>1746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2018-02-02T03:21:00Z</dcterms:created>
  <dc:creator>尚鸿儒</dc:creator>
  <cp:lastModifiedBy>尚鸿儒</cp:lastModifiedBy>
  <cp:lastPrinted>2018-02-02T05:41:00Z</cp:lastPrinted>
  <dcterms:modified xsi:type="dcterms:W3CDTF">2018-07-11T06:09:00Z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