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4C4C4C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4C4C4C"/>
          <w:spacing w:val="0"/>
          <w:sz w:val="36"/>
          <w:szCs w:val="36"/>
          <w:bdr w:val="none" w:color="auto" w:sz="0" w:space="0"/>
          <w:shd w:val="clear" w:fill="FFFFFF"/>
        </w:rPr>
        <w:t>附件三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36"/>
          <w:szCs w:val="36"/>
          <w:bdr w:val="none" w:color="auto" w:sz="0" w:space="0"/>
          <w:shd w:val="clear" w:fill="FFFFFF"/>
        </w:rPr>
        <w:t>应届医学专业毕业生医师资格考试报考承诺书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3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465" w:right="0" w:firstLine="165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本人于</w:t>
      </w: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日毕业于</w:t>
      </w: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165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校</w:t>
      </w: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专业。自</w:t>
      </w: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月起，在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165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单位试用至</w:t>
      </w: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月试用期将满一年。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15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本人承诺将于今年医学综合笔试前，将后续试用累计满一年的《医师资格考试试用期考核证明》及时交考点办公室。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15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如违诺，本人愿承担由此引起的责任，并接受取消当年医师资格考试资格的处理。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120" w:afterAutospacing="0" w:line="450" w:lineRule="atLeast"/>
        <w:ind w:left="0" w:right="0" w:firstLine="615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考生签字：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120" w:afterAutospacing="0" w:line="450" w:lineRule="atLeast"/>
        <w:ind w:left="0" w:right="0" w:firstLine="615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有效身份证明号码：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120" w:afterAutospacing="0" w:line="450" w:lineRule="atLeast"/>
        <w:ind w:left="0" w:right="0" w:firstLine="615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手机号码: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         年     月   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C4C4C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F4893"/>
    <w:rsid w:val="322F48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2019-01-21T08:11:00Z</dcterms:created>
  <dc:creator>dell</dc:creator>
  <cp:lastModifiedBy>dell</cp:lastModifiedBy>
  <dcterms:modified xsi:type="dcterms:W3CDTF">2019-01-21T08:12:00Z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