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20" w:lineRule="exact"/>
        <w:rPr>
          <w:rFonts w:hint="eastAsia" w:ascii="宋体" w:hAnsi="宋体"/>
          <w:b/>
          <w:spacing w:val="-20"/>
          <w:sz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sz w:val="21"/>
        </w:rPr>
        <w:t>附件2</w:t>
      </w:r>
    </w:p>
    <w:p>
      <w:pPr>
        <w:pStyle w:val="4"/>
        <w:wordWrap w:val="0"/>
        <w:spacing w:beforeLines="0" w:afterLines="0" w:line="400" w:lineRule="exact"/>
        <w:ind w:right="258"/>
        <w:jc w:val="right"/>
        <w:rPr>
          <w:rFonts w:hint="eastAsia" w:ascii="黑体" w:eastAsia="黑体"/>
          <w:sz w:val="36"/>
        </w:rPr>
      </w:pPr>
      <w:r>
        <w:rPr>
          <w:rFonts w:hint="eastAsia" w:ascii="宋体" w:hAnsi="宋体"/>
          <w:b/>
          <w:spacing w:val="-20"/>
          <w:sz w:val="36"/>
          <w:lang w:val="en-US" w:eastAsia="zh-CN"/>
        </w:rPr>
        <w:t>　   福州市长</w:t>
      </w:r>
      <w:r>
        <w:rPr>
          <w:rFonts w:hint="eastAsia" w:ascii="宋体" w:hAnsi="宋体"/>
          <w:b/>
          <w:spacing w:val="-20"/>
          <w:sz w:val="36"/>
        </w:rPr>
        <w:t>乐区招聘医学类工作人员考试报名登记表</w:t>
      </w:r>
      <w:r>
        <w:rPr>
          <w:rFonts w:hint="eastAsia" w:ascii="宋体" w:hAnsi="宋体"/>
          <w:b/>
          <w:sz w:val="36"/>
        </w:rPr>
        <w:t xml:space="preserve"> </w:t>
      </w:r>
      <w:r>
        <w:rPr>
          <w:rFonts w:hint="eastAsia" w:ascii="宋体" w:hAnsi="宋体"/>
          <w:b/>
          <w:sz w:val="44"/>
        </w:rPr>
        <w:t xml:space="preserve"> </w:t>
      </w:r>
      <w:r>
        <w:rPr>
          <w:rFonts w:hint="eastAsia" w:ascii="黑体" w:eastAsia="黑体"/>
          <w:sz w:val="36"/>
        </w:rPr>
        <w:t xml:space="preserve">           　　　　　　    </w:t>
      </w:r>
      <w:r>
        <w:rPr>
          <w:rFonts w:hint="eastAsia" w:ascii="宋体" w:hAnsi="宋体"/>
          <w:sz w:val="24"/>
        </w:rPr>
        <w:t>年   月   日</w:t>
      </w:r>
    </w:p>
    <w:tbl>
      <w:tblPr>
        <w:tblStyle w:val="2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41"/>
        <w:gridCol w:w="1080"/>
        <w:gridCol w:w="720"/>
        <w:gridCol w:w="46"/>
        <w:gridCol w:w="674"/>
        <w:gridCol w:w="180"/>
        <w:gridCol w:w="360"/>
        <w:gridCol w:w="540"/>
        <w:gridCol w:w="359"/>
        <w:gridCol w:w="361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姓名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rPr>
                <w:rFonts w:hint="eastAsia" w:ascii="宋体" w:hAnsi="宋体"/>
                <w:sz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性别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出生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年月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现户籍地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民族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政治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面貌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健康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状况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是否具有执业资格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学历学位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何年何月何院校何专业毕业</w:t>
            </w:r>
          </w:p>
        </w:tc>
        <w:tc>
          <w:tcPr>
            <w:tcW w:w="81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身份</w:t>
            </w:r>
          </w:p>
          <w:p>
            <w:pPr>
              <w:pStyle w:val="4"/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证号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联系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电话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pacing w:val="10"/>
                <w:sz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电子邮箱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家庭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住址</w:t>
            </w:r>
          </w:p>
        </w:tc>
        <w:tc>
          <w:tcPr>
            <w:tcW w:w="81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报考单位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岗位</w:t>
            </w:r>
          </w:p>
        </w:tc>
        <w:tc>
          <w:tcPr>
            <w:tcW w:w="3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岗位代码</w:t>
            </w:r>
          </w:p>
        </w:tc>
        <w:tc>
          <w:tcPr>
            <w:tcW w:w="2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习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简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历</w:t>
            </w:r>
          </w:p>
        </w:tc>
        <w:tc>
          <w:tcPr>
            <w:tcW w:w="81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rPr>
                <w:rFonts w:hint="eastAsia" w:ascii="宋体" w:hAnsi="宋体"/>
                <w:sz w:val="21"/>
              </w:rPr>
            </w:pPr>
          </w:p>
          <w:p>
            <w:pPr>
              <w:pStyle w:val="4"/>
              <w:spacing w:beforeLines="0" w:afterLines="0" w:line="400" w:lineRule="exact"/>
              <w:ind w:left="8000"/>
              <w:jc w:val="center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本人意见</w:t>
            </w:r>
          </w:p>
        </w:tc>
        <w:tc>
          <w:tcPr>
            <w:tcW w:w="45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本人确认符合应聘岗位所需的全部资格条件，并保证以上所填内容全部属实。若经审查有虚假不实之处，承诺自动放弃聘用资格。</w:t>
            </w:r>
            <w:r>
              <w:rPr>
                <w:rFonts w:hint="default"/>
                <w:b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default"/>
                <w:b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/>
                <w:b/>
                <w:color w:val="000000"/>
                <w:kern w:val="0"/>
                <w:sz w:val="20"/>
              </w:rPr>
              <w:t xml:space="preserve">      </w:t>
            </w:r>
            <w:r>
              <w:rPr>
                <w:rFonts w:hint="default"/>
                <w:b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本人签名：</w:t>
            </w:r>
            <w:r>
              <w:rPr>
                <w:rFonts w:hint="eastAsia" w:asci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 xml:space="preserve">        年   月   日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用人单位</w:t>
            </w:r>
          </w:p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资格初审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4"/>
              <w:spacing w:beforeLines="0" w:afterLines="0" w:line="400" w:lineRule="exact"/>
              <w:rPr>
                <w:rFonts w:hint="eastAsia"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审核人：</w:t>
            </w:r>
          </w:p>
          <w:p>
            <w:pPr>
              <w:pStyle w:val="4"/>
              <w:spacing w:beforeLines="0" w:afterLines="0" w:line="400" w:lineRule="exact"/>
              <w:ind w:firstLine="480" w:firstLineChars="20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年  月  日</w:t>
            </w:r>
          </w:p>
        </w:tc>
      </w:tr>
    </w:tbl>
    <w:p>
      <w:pPr>
        <w:jc w:val="left"/>
        <w:rPr>
          <w:rFonts w:hint="default"/>
          <w:sz w:val="21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A5785"/>
    <w:rsid w:val="737A676B"/>
    <w:rsid w:val="78E9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nhideWhenUsed/>
    <w:qFormat/>
    <w:uiPriority w:val="0"/>
    <w:pPr>
      <w:spacing w:beforeLines="0" w:afterLines="0" w:line="520" w:lineRule="exact"/>
    </w:pPr>
    <w:rPr>
      <w:rFonts w:hint="default"/>
      <w:spacing w:val="1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dell</cp:lastModifiedBy>
  <dcterms:modified xsi:type="dcterms:W3CDTF">2019-03-08T05:47:53Z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