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2"/>
        </w:tabs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0"/>
          <w:szCs w:val="44"/>
        </w:rPr>
        <w:t xml:space="preserve"> 长春大医产后母婴护理服务有限公司</w:t>
      </w:r>
    </w:p>
    <w:p>
      <w:pPr>
        <w:spacing w:line="560" w:lineRule="exact"/>
        <w:jc w:val="center"/>
        <w:rPr>
          <w:rFonts w:ascii="宋体" w:hAnsi="宋体" w:cs="Tahoma"/>
          <w:b/>
          <w:bCs/>
          <w:color w:val="333333"/>
          <w:kern w:val="0"/>
          <w:sz w:val="40"/>
          <w:szCs w:val="44"/>
        </w:rPr>
      </w:pP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190"/>
        <w:gridCol w:w="1078"/>
        <w:gridCol w:w="362"/>
        <w:gridCol w:w="630"/>
        <w:gridCol w:w="127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3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学习及工作简历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  见</w:t>
            </w:r>
          </w:p>
        </w:tc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年    月    日</w:t>
            </w:r>
          </w:p>
        </w:tc>
      </w:tr>
    </w:tbl>
    <w:p>
      <w:pPr>
        <w:spacing w:line="2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注：1.除审核意见由负责资格审查的工作人员填写外，其它项目均由报考者填写。</w:t>
      </w:r>
    </w:p>
    <w:p>
      <w:pPr>
        <w:spacing w:line="2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2.填写时请使用正楷字体或打字。</w:t>
      </w:r>
    </w:p>
    <w:p>
      <w:pPr>
        <w:spacing w:line="28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3.如无学历变化，最高学历无需填写。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E"/>
    <w:rsid w:val="000E15F6"/>
    <w:rsid w:val="00136962"/>
    <w:rsid w:val="001C4532"/>
    <w:rsid w:val="00221B50"/>
    <w:rsid w:val="002A5B57"/>
    <w:rsid w:val="00363F87"/>
    <w:rsid w:val="003C06DB"/>
    <w:rsid w:val="00490F08"/>
    <w:rsid w:val="004F477B"/>
    <w:rsid w:val="006D4E14"/>
    <w:rsid w:val="007E71DC"/>
    <w:rsid w:val="0081551B"/>
    <w:rsid w:val="00840711"/>
    <w:rsid w:val="00910FAB"/>
    <w:rsid w:val="00AB0E74"/>
    <w:rsid w:val="00B77AF6"/>
    <w:rsid w:val="00E00049"/>
    <w:rsid w:val="00E67845"/>
    <w:rsid w:val="00EB361E"/>
    <w:rsid w:val="00F81511"/>
    <w:rsid w:val="05EC6DC2"/>
    <w:rsid w:val="462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2017-07-14T08:59:00Z</dcterms:created>
  <dc:creator>Sky123.Org</dc:creator>
  <cp:lastModifiedBy>dell</cp:lastModifiedBy>
  <cp:lastPrinted>2017-09-19T01:04:00Z</cp:lastPrinted>
  <dcterms:modified xsi:type="dcterms:W3CDTF">2019-03-08T06:16:22Z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