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6"/>
          <w:szCs w:val="52"/>
        </w:rPr>
      </w:pPr>
      <w:r>
        <w:rPr>
          <w:rFonts w:ascii="Times New Roman" w:hAnsi="宋体"/>
          <w:b/>
          <w:sz w:val="56"/>
          <w:szCs w:val="52"/>
        </w:rPr>
        <w:t>科室</w:t>
      </w:r>
      <w:r>
        <w:rPr>
          <w:rFonts w:hint="eastAsia" w:ascii="Times New Roman" w:hAnsi="宋体"/>
          <w:b/>
          <w:sz w:val="56"/>
          <w:szCs w:val="52"/>
        </w:rPr>
        <w:t>负责人</w:t>
      </w:r>
      <w:r>
        <w:rPr>
          <w:rFonts w:ascii="Times New Roman" w:hAnsi="宋体"/>
          <w:b/>
          <w:sz w:val="56"/>
          <w:szCs w:val="52"/>
        </w:rPr>
        <w:t>竞聘申请表</w:t>
      </w: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p>
      <w:pPr>
        <w:spacing w:line="360" w:lineRule="auto"/>
        <w:rPr>
          <w:rFonts w:ascii="Times New Roman" w:hAnsi="Times New Roman"/>
          <w:sz w:val="44"/>
          <w:szCs w:val="44"/>
        </w:rPr>
      </w:pPr>
    </w:p>
    <w:tbl>
      <w:tblPr>
        <w:tblStyle w:val="6"/>
        <w:tblW w:w="63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41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2"/>
                <w:sz w:val="32"/>
                <w:szCs w:val="36"/>
              </w:rPr>
              <w:t>申请人姓名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专业技术职务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从事专业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0" w:type="dxa"/>
          </w:tcPr>
          <w:p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0"/>
                <w:sz w:val="32"/>
                <w:szCs w:val="36"/>
              </w:rPr>
              <w:t>拟申请岗位</w:t>
            </w:r>
            <w:r>
              <w:rPr>
                <w:rFonts w:hint="eastAsia" w:ascii="Times New Roman" w:hAnsi="宋体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</w:tbl>
    <w:p>
      <w:pPr>
        <w:spacing w:line="800" w:lineRule="exact"/>
        <w:ind w:left="2692" w:leftChars="1282"/>
        <w:rPr>
          <w:rFonts w:ascii="Times New Roman" w:hAnsi="Times New Roman"/>
          <w:sz w:val="36"/>
          <w:szCs w:val="36"/>
        </w:rPr>
      </w:pPr>
    </w:p>
    <w:p>
      <w:pPr>
        <w:spacing w:line="800" w:lineRule="exact"/>
        <w:ind w:left="2692" w:leftChars="1282"/>
        <w:rPr>
          <w:rFonts w:ascii="Times New Roman" w:hAnsi="Times New Roman"/>
          <w:sz w:val="32"/>
          <w:szCs w:val="32"/>
        </w:rPr>
      </w:pPr>
    </w:p>
    <w:p>
      <w:pPr>
        <w:spacing w:line="800" w:lineRule="exact"/>
        <w:ind w:left="2692" w:leftChars="1282"/>
        <w:rPr>
          <w:rFonts w:ascii="Times New Roman" w:hAnsi="Times New Roman"/>
          <w:sz w:val="32"/>
          <w:szCs w:val="32"/>
        </w:rPr>
      </w:pPr>
    </w:p>
    <w:p>
      <w:pPr>
        <w:spacing w:line="800" w:lineRule="exact"/>
        <w:ind w:left="2692" w:leftChars="1282"/>
        <w:rPr>
          <w:rFonts w:ascii="Times New Roman" w:hAnsi="Times New Roman"/>
          <w:sz w:val="32"/>
          <w:szCs w:val="32"/>
        </w:rPr>
      </w:pPr>
    </w:p>
    <w:p>
      <w:pPr>
        <w:spacing w:line="800" w:lineRule="exact"/>
        <w:jc w:val="center"/>
        <w:rPr>
          <w:rFonts w:ascii="Times New Roman" w:hAnsi="Times New Roman"/>
          <w:sz w:val="32"/>
          <w:szCs w:val="30"/>
        </w:rPr>
      </w:pPr>
      <w:r>
        <w:rPr>
          <w:rFonts w:hint="eastAsia" w:ascii="Times New Roman" w:hAnsi="宋体"/>
          <w:sz w:val="32"/>
          <w:szCs w:val="30"/>
        </w:rPr>
        <w:t>苏州高新区人民医院</w:t>
      </w:r>
    </w:p>
    <w:p>
      <w:pPr>
        <w:spacing w:line="800" w:lineRule="exact"/>
        <w:jc w:val="center"/>
        <w:rPr>
          <w:rFonts w:ascii="Times New Roman" w:hAnsi="宋体"/>
          <w:sz w:val="32"/>
          <w:szCs w:val="30"/>
        </w:rPr>
        <w:sectPr>
          <w:pgSz w:w="11906" w:h="16838"/>
          <w:pgMar w:top="1304" w:right="1134" w:bottom="1134" w:left="1304" w:header="567" w:footer="567" w:gutter="0"/>
          <w:cols w:space="425" w:num="1"/>
          <w:docGrid w:type="lines" w:linePitch="312" w:charSpace="0"/>
        </w:sectPr>
      </w:pPr>
      <w:r>
        <w:rPr>
          <w:rFonts w:ascii="Times New Roman" w:hAnsi="宋体"/>
          <w:sz w:val="32"/>
          <w:szCs w:val="30"/>
        </w:rPr>
        <w:t>二</w:t>
      </w:r>
      <w:r>
        <w:rPr>
          <w:rFonts w:ascii="宋体" w:hAnsi="宋体"/>
          <w:sz w:val="32"/>
          <w:szCs w:val="30"/>
        </w:rPr>
        <w:t>○</w:t>
      </w:r>
      <w:r>
        <w:rPr>
          <w:rFonts w:ascii="Times New Roman" w:hAnsi="宋体"/>
          <w:sz w:val="32"/>
          <w:szCs w:val="30"/>
        </w:rPr>
        <w:t>一</w:t>
      </w:r>
      <w:r>
        <w:rPr>
          <w:rFonts w:hint="eastAsia" w:ascii="Times New Roman" w:hAnsi="宋体"/>
          <w:sz w:val="32"/>
          <w:szCs w:val="30"/>
        </w:rPr>
        <w:t>九</w:t>
      </w:r>
      <w:r>
        <w:rPr>
          <w:rFonts w:ascii="Times New Roman" w:hAnsi="宋体"/>
          <w:sz w:val="32"/>
          <w:szCs w:val="30"/>
        </w:rPr>
        <w:t>年</w:t>
      </w:r>
      <w:r>
        <w:rPr>
          <w:rFonts w:hint="eastAsia" w:ascii="Times New Roman" w:hAnsi="宋体"/>
          <w:sz w:val="32"/>
          <w:szCs w:val="30"/>
        </w:rPr>
        <w:t>三</w:t>
      </w:r>
      <w:r>
        <w:rPr>
          <w:rFonts w:ascii="Times New Roman" w:hAnsi="宋体"/>
          <w:sz w:val="32"/>
          <w:szCs w:val="30"/>
        </w:rPr>
        <w:t>月</w:t>
      </w:r>
    </w:p>
    <w:p>
      <w:pPr>
        <w:widowControl/>
        <w:jc w:val="center"/>
        <w:rPr>
          <w:rFonts w:ascii="Times New Roman" w:hAnsi="宋体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关于竞聘</w:t>
      </w:r>
      <w:r>
        <w:rPr>
          <w:rFonts w:hint="eastAsia" w:ascii="Times New Roman" w:hAnsi="宋体"/>
          <w:b/>
          <w:sz w:val="36"/>
          <w:szCs w:val="36"/>
        </w:rPr>
        <w:t>××</w:t>
      </w:r>
      <w:r>
        <w:rPr>
          <w:rFonts w:ascii="Times New Roman" w:hAnsi="宋体"/>
          <w:b/>
          <w:sz w:val="36"/>
          <w:szCs w:val="36"/>
        </w:rPr>
        <w:t>科</w:t>
      </w:r>
      <w:r>
        <w:rPr>
          <w:rFonts w:hint="eastAsia" w:ascii="Times New Roman" w:hAnsi="宋体"/>
          <w:b/>
          <w:sz w:val="36"/>
          <w:szCs w:val="36"/>
        </w:rPr>
        <w:t>负责人</w:t>
      </w:r>
      <w:r>
        <w:rPr>
          <w:rFonts w:ascii="Times New Roman" w:hAnsi="宋体"/>
          <w:b/>
          <w:sz w:val="36"/>
          <w:szCs w:val="36"/>
        </w:rPr>
        <w:t>的申请</w:t>
      </w:r>
    </w:p>
    <w:p>
      <w:pPr>
        <w:widowControl/>
        <w:spacing w:line="360" w:lineRule="exact"/>
        <w:jc w:val="center"/>
        <w:rPr>
          <w:rFonts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（从下述方面对个人进行总结，字数不超过1000字，A4幅面一页纸）</w:t>
      </w:r>
    </w:p>
    <w:p>
      <w:pPr>
        <w:snapToGrid w:val="0"/>
        <w:spacing w:line="300" w:lineRule="exact"/>
        <w:ind w:firstLine="420" w:firstLineChars="200"/>
        <w:rPr>
          <w:rFonts w:ascii="Times New Roman" w:hAnsi="宋体"/>
          <w:bCs/>
          <w:szCs w:val="21"/>
        </w:rPr>
      </w:pPr>
    </w:p>
    <w:p>
      <w:pPr>
        <w:snapToGrid w:val="0"/>
        <w:spacing w:line="460" w:lineRule="exact"/>
        <w:rPr>
          <w:rFonts w:ascii="Times New Roman" w:hAnsi="宋体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一、</w:t>
      </w:r>
      <w:r>
        <w:rPr>
          <w:rFonts w:ascii="Times New Roman" w:hAnsi="宋体"/>
          <w:b/>
          <w:sz w:val="24"/>
          <w:szCs w:val="24"/>
        </w:rPr>
        <w:t>基本简历</w:t>
      </w:r>
    </w:p>
    <w:p>
      <w:pPr>
        <w:snapToGrid w:val="0"/>
        <w:spacing w:line="460" w:lineRule="exact"/>
        <w:rPr>
          <w:rFonts w:ascii="Times New Roman" w:hAnsi="宋体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二、</w:t>
      </w:r>
      <w:r>
        <w:rPr>
          <w:rFonts w:ascii="Times New Roman" w:hAnsi="宋体"/>
          <w:b/>
          <w:sz w:val="24"/>
          <w:szCs w:val="24"/>
        </w:rPr>
        <w:t>政治思想</w:t>
      </w:r>
      <w:r>
        <w:rPr>
          <w:rFonts w:hint="eastAsia" w:ascii="Times New Roman" w:hAnsi="宋体"/>
          <w:b/>
          <w:sz w:val="24"/>
          <w:szCs w:val="24"/>
        </w:rPr>
        <w:t>及</w:t>
      </w:r>
      <w:r>
        <w:rPr>
          <w:rFonts w:ascii="Times New Roman" w:hAnsi="宋体"/>
          <w:b/>
          <w:sz w:val="24"/>
          <w:szCs w:val="24"/>
        </w:rPr>
        <w:t>医德医风</w:t>
      </w:r>
      <w:r>
        <w:rPr>
          <w:rFonts w:hint="eastAsia" w:ascii="Times New Roman" w:hAnsi="宋体"/>
          <w:b/>
          <w:sz w:val="24"/>
          <w:szCs w:val="24"/>
        </w:rPr>
        <w:t>情况</w:t>
      </w:r>
    </w:p>
    <w:p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二、医疗工作</w:t>
      </w:r>
    </w:p>
    <w:p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三</w:t>
      </w:r>
      <w:r>
        <w:rPr>
          <w:rFonts w:ascii="Times New Roman" w:hAnsi="宋体"/>
          <w:b/>
          <w:sz w:val="24"/>
          <w:szCs w:val="24"/>
        </w:rPr>
        <w:t>、教学工作</w:t>
      </w:r>
    </w:p>
    <w:p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四、科研工作</w:t>
      </w:r>
    </w:p>
    <w:p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宋体"/>
          <w:b/>
          <w:sz w:val="24"/>
          <w:szCs w:val="24"/>
        </w:rPr>
        <w:t>文章</w:t>
      </w:r>
      <w:r>
        <w:rPr>
          <w:rFonts w:hint="eastAsia" w:ascii="Times New Roman" w:hAnsi="宋体"/>
          <w:b/>
          <w:sz w:val="24"/>
          <w:szCs w:val="24"/>
        </w:rPr>
        <w:t>及</w:t>
      </w:r>
      <w:r>
        <w:rPr>
          <w:rFonts w:hint="eastAsia" w:ascii="Times New Roman" w:hAnsi="Times New Roman"/>
          <w:b/>
          <w:sz w:val="24"/>
          <w:szCs w:val="24"/>
        </w:rPr>
        <w:t>主编</w:t>
      </w:r>
      <w:r>
        <w:rPr>
          <w:rFonts w:ascii="Times New Roman" w:hAnsi="宋体"/>
          <w:b/>
          <w:sz w:val="24"/>
          <w:szCs w:val="24"/>
        </w:rPr>
        <w:t>著作</w:t>
      </w:r>
    </w:p>
    <w:p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hint="eastAsia" w:ascii="Times New Roman" w:hAnsi="宋体"/>
          <w:b/>
          <w:sz w:val="24"/>
          <w:szCs w:val="24"/>
        </w:rPr>
        <w:t>课题</w:t>
      </w:r>
    </w:p>
    <w:p>
      <w:pPr>
        <w:snapToGrid w:val="0"/>
        <w:spacing w:line="460" w:lineRule="exact"/>
        <w:rPr>
          <w:rFonts w:ascii="Times New Roman" w:hAnsi="宋体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宋体"/>
          <w:b/>
          <w:sz w:val="24"/>
          <w:szCs w:val="24"/>
        </w:rPr>
        <w:t>成果</w:t>
      </w:r>
    </w:p>
    <w:p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4. 学术任职</w:t>
      </w:r>
    </w:p>
    <w:p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</w:p>
    <w:p>
      <w:pPr>
        <w:spacing w:line="160" w:lineRule="exact"/>
        <w:ind w:left="7654" w:leftChars="3645"/>
        <w:jc w:val="left"/>
        <w:rPr>
          <w:rFonts w:ascii="Times New Roman" w:hAnsi="宋体"/>
          <w:sz w:val="24"/>
          <w:szCs w:val="28"/>
        </w:rPr>
      </w:pPr>
    </w:p>
    <w:p>
      <w:pPr>
        <w:snapToGrid w:val="0"/>
        <w:spacing w:line="46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申请人：</w:t>
      </w:r>
      <w:r>
        <w:rPr>
          <w:rFonts w:hint="eastAsia" w:ascii="Times New Roman" w:hAnsi="Times New Roman"/>
          <w:b/>
          <w:sz w:val="24"/>
          <w:szCs w:val="24"/>
        </w:rPr>
        <w:t>×××</w:t>
      </w:r>
    </w:p>
    <w:p>
      <w:pPr>
        <w:snapToGrid w:val="0"/>
        <w:spacing w:line="4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二</w:t>
      </w:r>
      <w:r>
        <w:rPr>
          <w:rFonts w:asciiTheme="minorEastAsia" w:hAnsiTheme="minorEastAsia" w:eastAsiaTheme="minorEastAsia"/>
          <w:b/>
          <w:sz w:val="24"/>
          <w:szCs w:val="24"/>
        </w:rPr>
        <w:t>○</w:t>
      </w:r>
      <w:r>
        <w:rPr>
          <w:rFonts w:ascii="Times New Roman" w:hAnsi="Times New Roman"/>
          <w:b/>
          <w:sz w:val="24"/>
          <w:szCs w:val="24"/>
        </w:rPr>
        <w:t>一</w:t>
      </w:r>
      <w:r>
        <w:rPr>
          <w:rFonts w:hint="eastAsia" w:ascii="Times New Roman" w:hAnsi="Times New Roman"/>
          <w:b/>
          <w:sz w:val="24"/>
          <w:szCs w:val="24"/>
        </w:rPr>
        <w:t>九</w:t>
      </w:r>
      <w:r>
        <w:rPr>
          <w:rFonts w:ascii="Times New Roman" w:hAnsi="Times New Roman"/>
          <w:b/>
          <w:sz w:val="24"/>
          <w:szCs w:val="24"/>
        </w:rPr>
        <w:t>年</w:t>
      </w:r>
      <w:r>
        <w:rPr>
          <w:rFonts w:hint="eastAsia" w:ascii="Times New Roman" w:hAnsi="Times New Roman"/>
          <w:b/>
          <w:sz w:val="24"/>
          <w:szCs w:val="24"/>
        </w:rPr>
        <w:t>三</w:t>
      </w:r>
      <w:r>
        <w:rPr>
          <w:rFonts w:ascii="Times New Roman" w:hAnsi="Times New Roman"/>
          <w:b/>
          <w:sz w:val="24"/>
          <w:szCs w:val="24"/>
        </w:rPr>
        <w:t>月</w:t>
      </w: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/>
          <w:b/>
          <w:sz w:val="48"/>
          <w:szCs w:val="52"/>
        </w:rPr>
        <w:t>科室</w:t>
      </w:r>
      <w:r>
        <w:rPr>
          <w:rFonts w:hint="eastAsia" w:ascii="Times New Roman" w:hAnsi="宋体"/>
          <w:b/>
          <w:sz w:val="48"/>
          <w:szCs w:val="52"/>
        </w:rPr>
        <w:t>负责人</w:t>
      </w:r>
      <w:r>
        <w:rPr>
          <w:rFonts w:ascii="Times New Roman" w:hAnsi="宋体"/>
          <w:b/>
          <w:sz w:val="48"/>
          <w:szCs w:val="52"/>
        </w:rPr>
        <w:t>竞聘材料</w:t>
      </w:r>
    </w:p>
    <w:p>
      <w:pPr>
        <w:spacing w:line="240" w:lineRule="exact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Style w:val="6"/>
        <w:tblW w:w="94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854"/>
        <w:gridCol w:w="1134"/>
        <w:gridCol w:w="806"/>
        <w:gridCol w:w="1418"/>
        <w:gridCol w:w="425"/>
        <w:gridCol w:w="1134"/>
        <w:gridCol w:w="425"/>
        <w:gridCol w:w="992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工作医院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科室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第一学历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技术</w:t>
            </w:r>
            <w:r>
              <w:rPr>
                <w:rFonts w:hint="eastAsia" w:ascii="Times New Roman" w:hAnsi="宋体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专业</w:t>
            </w:r>
          </w:p>
        </w:tc>
        <w:tc>
          <w:tcPr>
            <w:tcW w:w="15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最高学位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移动电话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学术任职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4.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院校名称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任何职务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hint="eastAsia" w:ascii="Times New Roman" w:hAnsi="宋体"/>
          <w:b/>
          <w:sz w:val="48"/>
          <w:szCs w:val="52"/>
        </w:rPr>
        <w:t>个人既往业绩情况</w:t>
      </w:r>
    </w:p>
    <w:tbl>
      <w:tblPr>
        <w:tblStyle w:val="6"/>
        <w:tblW w:w="96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</w:trPr>
        <w:tc>
          <w:tcPr>
            <w:tcW w:w="9684" w:type="dxa"/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（从下述方面阐述，可续页。）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一、政治思想工作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及医德医风情况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二、医疗工作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宋体"/>
                <w:b/>
                <w:sz w:val="24"/>
                <w:szCs w:val="24"/>
              </w:rPr>
              <w:t>医疗工作量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宋体"/>
                <w:b/>
                <w:sz w:val="24"/>
                <w:szCs w:val="24"/>
              </w:rPr>
              <w:t>医疗专长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（特色）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三、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教学工作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1. 培养及带教学生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2.教改基金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3. 编著教材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4. 教学获奖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四</w:t>
            </w:r>
            <w:r>
              <w:rPr>
                <w:rFonts w:ascii="Times New Roman" w:hAnsi="宋体"/>
                <w:b/>
                <w:sz w:val="24"/>
                <w:szCs w:val="24"/>
              </w:rPr>
              <w:t>、科研工作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宋体"/>
                <w:b/>
                <w:sz w:val="24"/>
                <w:szCs w:val="24"/>
              </w:rPr>
              <w:t>文章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主编</w:t>
            </w:r>
            <w:r>
              <w:rPr>
                <w:rFonts w:ascii="Times New Roman" w:hAnsi="宋体"/>
                <w:b/>
                <w:sz w:val="24"/>
                <w:szCs w:val="24"/>
              </w:rPr>
              <w:t>著作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课题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成果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4. 学术任职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五、管理工作（担任行政职务者填写）</w:t>
            </w:r>
          </w:p>
        </w:tc>
      </w:tr>
    </w:tbl>
    <w:p>
      <w:pPr>
        <w:widowControl/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宋体"/>
          <w:b/>
          <w:sz w:val="52"/>
          <w:szCs w:val="52"/>
        </w:rPr>
        <w:br w:type="page"/>
      </w:r>
      <w:r>
        <w:rPr>
          <w:rFonts w:ascii="Times New Roman" w:hAnsi="宋体"/>
          <w:b/>
          <w:sz w:val="48"/>
          <w:szCs w:val="52"/>
        </w:rPr>
        <w:t>聘任期间工作思路及设想</w:t>
      </w:r>
    </w:p>
    <w:p>
      <w:pPr>
        <w:widowControl/>
        <w:spacing w:line="360" w:lineRule="auto"/>
        <w:rPr>
          <w:rFonts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（请从下述方面详细阐述：①本科室</w:t>
      </w:r>
      <w:r>
        <w:rPr>
          <w:rFonts w:ascii="Times New Roman" w:hAnsi="宋体"/>
          <w:sz w:val="24"/>
          <w:szCs w:val="24"/>
        </w:rPr>
        <w:t>目前</w:t>
      </w:r>
      <w:r>
        <w:rPr>
          <w:rFonts w:hint="eastAsia" w:ascii="Times New Roman" w:hAnsi="宋体"/>
          <w:sz w:val="24"/>
          <w:szCs w:val="24"/>
        </w:rPr>
        <w:t>发展现状及尚</w:t>
      </w:r>
      <w:r>
        <w:rPr>
          <w:rFonts w:ascii="Times New Roman" w:hAnsi="宋体"/>
          <w:sz w:val="24"/>
          <w:szCs w:val="24"/>
        </w:rPr>
        <w:t>存在的</w:t>
      </w:r>
      <w:r>
        <w:rPr>
          <w:rFonts w:hint="eastAsia" w:ascii="Times New Roman" w:hAnsi="宋体"/>
          <w:sz w:val="24"/>
          <w:szCs w:val="24"/>
        </w:rPr>
        <w:t>不足（外院专家不做要求）；②</w:t>
      </w:r>
      <w:r>
        <w:rPr>
          <w:rFonts w:ascii="Times New Roman" w:hAnsi="宋体"/>
          <w:sz w:val="24"/>
          <w:szCs w:val="24"/>
        </w:rPr>
        <w:t>本人对本学科现状及发展前沿的认识；</w:t>
      </w:r>
      <w:r>
        <w:rPr>
          <w:rFonts w:hint="eastAsia" w:ascii="Times New Roman" w:hAnsi="宋体"/>
          <w:sz w:val="24"/>
          <w:szCs w:val="24"/>
        </w:rPr>
        <w:t>③</w:t>
      </w:r>
      <w:r>
        <w:rPr>
          <w:rFonts w:ascii="Times New Roman" w:hAnsi="宋体"/>
          <w:sz w:val="24"/>
          <w:szCs w:val="24"/>
        </w:rPr>
        <w:t>科室</w:t>
      </w:r>
      <w:r>
        <w:rPr>
          <w:rFonts w:hint="eastAsia" w:ascii="Times New Roman" w:hAnsi="宋体"/>
          <w:sz w:val="24"/>
          <w:szCs w:val="24"/>
        </w:rPr>
        <w:t>学科定位、</w:t>
      </w:r>
      <w:r>
        <w:rPr>
          <w:rFonts w:ascii="Times New Roman" w:hAnsi="宋体"/>
          <w:sz w:val="24"/>
          <w:szCs w:val="24"/>
        </w:rPr>
        <w:t>发展</w:t>
      </w:r>
      <w:r>
        <w:rPr>
          <w:rFonts w:hint="eastAsia" w:ascii="Times New Roman" w:hAnsi="宋体"/>
          <w:sz w:val="24"/>
          <w:szCs w:val="24"/>
        </w:rPr>
        <w:t>思路及规划：包括临床工作、教学工作、科研工作；④科室人才梯队建设与人才培养；⑤科室主任执行力、科室</w:t>
      </w:r>
      <w:r>
        <w:rPr>
          <w:rFonts w:ascii="Times New Roman" w:hAnsi="宋体"/>
          <w:sz w:val="24"/>
          <w:szCs w:val="24"/>
        </w:rPr>
        <w:t>文化建设</w:t>
      </w:r>
      <w:r>
        <w:rPr>
          <w:rFonts w:hint="eastAsia" w:ascii="Times New Roman" w:hAnsi="宋体"/>
          <w:sz w:val="24"/>
          <w:szCs w:val="24"/>
        </w:rPr>
        <w:t>及凝聚力</w:t>
      </w:r>
      <w:r>
        <w:rPr>
          <w:rFonts w:ascii="Times New Roman" w:hAnsi="宋体"/>
          <w:sz w:val="24"/>
          <w:szCs w:val="24"/>
        </w:rPr>
        <w:t>的思路</w:t>
      </w:r>
      <w:r>
        <w:rPr>
          <w:rFonts w:hint="eastAsia" w:ascii="Times New Roman" w:hAnsi="宋体"/>
          <w:sz w:val="24"/>
          <w:szCs w:val="24"/>
        </w:rPr>
        <w:t>及规划</w:t>
      </w:r>
      <w:r>
        <w:rPr>
          <w:rFonts w:ascii="Times New Roman" w:hAnsi="宋体"/>
          <w:sz w:val="24"/>
          <w:szCs w:val="24"/>
        </w:rPr>
        <w:t>。</w:t>
      </w:r>
      <w:r>
        <w:rPr>
          <w:rFonts w:hint="eastAsia" w:ascii="Times New Roman" w:hAnsi="宋体"/>
          <w:sz w:val="24"/>
          <w:szCs w:val="24"/>
        </w:rPr>
        <w:t>）</w:t>
      </w:r>
    </w:p>
    <w:sectPr>
      <w:footerReference r:id="rId3" w:type="default"/>
      <w:pgSz w:w="11906" w:h="16838"/>
      <w:pgMar w:top="1247" w:right="1134" w:bottom="1134" w:left="1304" w:header="567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7"/>
    <w:rsid w:val="00015EA2"/>
    <w:rsid w:val="00042FF7"/>
    <w:rsid w:val="00043370"/>
    <w:rsid w:val="0004575B"/>
    <w:rsid w:val="000539D4"/>
    <w:rsid w:val="00054D71"/>
    <w:rsid w:val="00055339"/>
    <w:rsid w:val="0007311C"/>
    <w:rsid w:val="000940E3"/>
    <w:rsid w:val="000A794E"/>
    <w:rsid w:val="000B674A"/>
    <w:rsid w:val="000C465C"/>
    <w:rsid w:val="000C6D04"/>
    <w:rsid w:val="000D494B"/>
    <w:rsid w:val="000D7A5B"/>
    <w:rsid w:val="000E27C7"/>
    <w:rsid w:val="000F2B87"/>
    <w:rsid w:val="00101D61"/>
    <w:rsid w:val="00106185"/>
    <w:rsid w:val="00125A61"/>
    <w:rsid w:val="00125DD1"/>
    <w:rsid w:val="00131894"/>
    <w:rsid w:val="001343B7"/>
    <w:rsid w:val="001358A3"/>
    <w:rsid w:val="00146468"/>
    <w:rsid w:val="00160DEB"/>
    <w:rsid w:val="00166EDF"/>
    <w:rsid w:val="00192FAA"/>
    <w:rsid w:val="001B09AF"/>
    <w:rsid w:val="001B0DA2"/>
    <w:rsid w:val="001B2559"/>
    <w:rsid w:val="001D332C"/>
    <w:rsid w:val="001E20C3"/>
    <w:rsid w:val="001E5A42"/>
    <w:rsid w:val="001E5F0D"/>
    <w:rsid w:val="001E676E"/>
    <w:rsid w:val="001E6AF0"/>
    <w:rsid w:val="001F370C"/>
    <w:rsid w:val="001F4A1C"/>
    <w:rsid w:val="00212C07"/>
    <w:rsid w:val="0023526E"/>
    <w:rsid w:val="00242591"/>
    <w:rsid w:val="00266B56"/>
    <w:rsid w:val="00286157"/>
    <w:rsid w:val="0028622B"/>
    <w:rsid w:val="00290460"/>
    <w:rsid w:val="0029594D"/>
    <w:rsid w:val="00296725"/>
    <w:rsid w:val="002970A0"/>
    <w:rsid w:val="002A550B"/>
    <w:rsid w:val="002B7528"/>
    <w:rsid w:val="002C7E23"/>
    <w:rsid w:val="002D2AA1"/>
    <w:rsid w:val="002D3424"/>
    <w:rsid w:val="002D5848"/>
    <w:rsid w:val="002F427B"/>
    <w:rsid w:val="0030045E"/>
    <w:rsid w:val="00314316"/>
    <w:rsid w:val="00350637"/>
    <w:rsid w:val="003538D2"/>
    <w:rsid w:val="003568D7"/>
    <w:rsid w:val="00374423"/>
    <w:rsid w:val="00383DEB"/>
    <w:rsid w:val="003943DC"/>
    <w:rsid w:val="003A3D45"/>
    <w:rsid w:val="003A61B5"/>
    <w:rsid w:val="003B1B5C"/>
    <w:rsid w:val="003B74F7"/>
    <w:rsid w:val="003C10E2"/>
    <w:rsid w:val="003F00CC"/>
    <w:rsid w:val="003F2376"/>
    <w:rsid w:val="003F256B"/>
    <w:rsid w:val="003F5A97"/>
    <w:rsid w:val="003F64F8"/>
    <w:rsid w:val="00417984"/>
    <w:rsid w:val="00422EB9"/>
    <w:rsid w:val="004346DF"/>
    <w:rsid w:val="0043786D"/>
    <w:rsid w:val="00440D95"/>
    <w:rsid w:val="0045029A"/>
    <w:rsid w:val="00452D65"/>
    <w:rsid w:val="00460169"/>
    <w:rsid w:val="00483935"/>
    <w:rsid w:val="004841EB"/>
    <w:rsid w:val="0049197F"/>
    <w:rsid w:val="004A7C6A"/>
    <w:rsid w:val="004B482F"/>
    <w:rsid w:val="004C5833"/>
    <w:rsid w:val="004C592A"/>
    <w:rsid w:val="004C64B7"/>
    <w:rsid w:val="004D3878"/>
    <w:rsid w:val="004D4A10"/>
    <w:rsid w:val="004D5059"/>
    <w:rsid w:val="004F0147"/>
    <w:rsid w:val="005034B6"/>
    <w:rsid w:val="00503B90"/>
    <w:rsid w:val="00505DA4"/>
    <w:rsid w:val="00510A05"/>
    <w:rsid w:val="00535203"/>
    <w:rsid w:val="0053780F"/>
    <w:rsid w:val="005401E5"/>
    <w:rsid w:val="00554135"/>
    <w:rsid w:val="00562AD4"/>
    <w:rsid w:val="00567CA9"/>
    <w:rsid w:val="00573AC2"/>
    <w:rsid w:val="005916F7"/>
    <w:rsid w:val="0059599D"/>
    <w:rsid w:val="00595D9A"/>
    <w:rsid w:val="005A1BCD"/>
    <w:rsid w:val="005A5A42"/>
    <w:rsid w:val="005A5ABC"/>
    <w:rsid w:val="005B0C05"/>
    <w:rsid w:val="005D3052"/>
    <w:rsid w:val="005E0002"/>
    <w:rsid w:val="005E571C"/>
    <w:rsid w:val="005E5BA9"/>
    <w:rsid w:val="00610D58"/>
    <w:rsid w:val="00612D31"/>
    <w:rsid w:val="006146ED"/>
    <w:rsid w:val="00644BB6"/>
    <w:rsid w:val="006452BE"/>
    <w:rsid w:val="006555AB"/>
    <w:rsid w:val="006725F1"/>
    <w:rsid w:val="006735F3"/>
    <w:rsid w:val="00676A1E"/>
    <w:rsid w:val="006842B2"/>
    <w:rsid w:val="00686188"/>
    <w:rsid w:val="00691124"/>
    <w:rsid w:val="00692C21"/>
    <w:rsid w:val="006A3932"/>
    <w:rsid w:val="006B4366"/>
    <w:rsid w:val="006D3CD0"/>
    <w:rsid w:val="006E09C2"/>
    <w:rsid w:val="006F1D02"/>
    <w:rsid w:val="00710D82"/>
    <w:rsid w:val="00716CD9"/>
    <w:rsid w:val="00734354"/>
    <w:rsid w:val="00737CFB"/>
    <w:rsid w:val="007401D4"/>
    <w:rsid w:val="00747D75"/>
    <w:rsid w:val="00750A0F"/>
    <w:rsid w:val="00753691"/>
    <w:rsid w:val="00756F90"/>
    <w:rsid w:val="007702E9"/>
    <w:rsid w:val="0077170F"/>
    <w:rsid w:val="007756B1"/>
    <w:rsid w:val="00783D34"/>
    <w:rsid w:val="00796BCC"/>
    <w:rsid w:val="00797E23"/>
    <w:rsid w:val="007A6319"/>
    <w:rsid w:val="007B6B0F"/>
    <w:rsid w:val="007C66B6"/>
    <w:rsid w:val="007C6880"/>
    <w:rsid w:val="007E011D"/>
    <w:rsid w:val="007E3240"/>
    <w:rsid w:val="00802546"/>
    <w:rsid w:val="00804A38"/>
    <w:rsid w:val="00816C9E"/>
    <w:rsid w:val="00830924"/>
    <w:rsid w:val="00845C60"/>
    <w:rsid w:val="008625E7"/>
    <w:rsid w:val="00881F5E"/>
    <w:rsid w:val="008924FF"/>
    <w:rsid w:val="00895A02"/>
    <w:rsid w:val="00896053"/>
    <w:rsid w:val="008A3B50"/>
    <w:rsid w:val="008C2374"/>
    <w:rsid w:val="008E5923"/>
    <w:rsid w:val="008E7A30"/>
    <w:rsid w:val="008F2326"/>
    <w:rsid w:val="008F2A7C"/>
    <w:rsid w:val="00900A87"/>
    <w:rsid w:val="0091078D"/>
    <w:rsid w:val="009124A2"/>
    <w:rsid w:val="00912F3F"/>
    <w:rsid w:val="00937899"/>
    <w:rsid w:val="00942668"/>
    <w:rsid w:val="00944170"/>
    <w:rsid w:val="00945673"/>
    <w:rsid w:val="00966C2B"/>
    <w:rsid w:val="00975680"/>
    <w:rsid w:val="00975CF5"/>
    <w:rsid w:val="00985148"/>
    <w:rsid w:val="0099650D"/>
    <w:rsid w:val="009A654E"/>
    <w:rsid w:val="009B4D47"/>
    <w:rsid w:val="009E1994"/>
    <w:rsid w:val="009E19C9"/>
    <w:rsid w:val="009F16D1"/>
    <w:rsid w:val="00A012C9"/>
    <w:rsid w:val="00A02768"/>
    <w:rsid w:val="00A17A58"/>
    <w:rsid w:val="00A211AF"/>
    <w:rsid w:val="00A32FC5"/>
    <w:rsid w:val="00A45FEA"/>
    <w:rsid w:val="00A4636A"/>
    <w:rsid w:val="00A57AAE"/>
    <w:rsid w:val="00A665D0"/>
    <w:rsid w:val="00A66813"/>
    <w:rsid w:val="00A715BD"/>
    <w:rsid w:val="00A9387B"/>
    <w:rsid w:val="00A963AF"/>
    <w:rsid w:val="00AA36A1"/>
    <w:rsid w:val="00AB5A80"/>
    <w:rsid w:val="00AC474A"/>
    <w:rsid w:val="00AD4C8E"/>
    <w:rsid w:val="00AD77CB"/>
    <w:rsid w:val="00B05DD6"/>
    <w:rsid w:val="00B067A4"/>
    <w:rsid w:val="00B13732"/>
    <w:rsid w:val="00B148BB"/>
    <w:rsid w:val="00B37E64"/>
    <w:rsid w:val="00B413DC"/>
    <w:rsid w:val="00B428DF"/>
    <w:rsid w:val="00B43160"/>
    <w:rsid w:val="00B44787"/>
    <w:rsid w:val="00B50999"/>
    <w:rsid w:val="00B560A8"/>
    <w:rsid w:val="00B56D90"/>
    <w:rsid w:val="00B60583"/>
    <w:rsid w:val="00B82572"/>
    <w:rsid w:val="00B82FF4"/>
    <w:rsid w:val="00B90F83"/>
    <w:rsid w:val="00B92B51"/>
    <w:rsid w:val="00B96B06"/>
    <w:rsid w:val="00BB05EF"/>
    <w:rsid w:val="00BC2C7E"/>
    <w:rsid w:val="00BC40D7"/>
    <w:rsid w:val="00BE1A6B"/>
    <w:rsid w:val="00BE4865"/>
    <w:rsid w:val="00BE4F7B"/>
    <w:rsid w:val="00BE5899"/>
    <w:rsid w:val="00C03E68"/>
    <w:rsid w:val="00C053C6"/>
    <w:rsid w:val="00C148B0"/>
    <w:rsid w:val="00C165E2"/>
    <w:rsid w:val="00C22BCF"/>
    <w:rsid w:val="00C24CC7"/>
    <w:rsid w:val="00C30B83"/>
    <w:rsid w:val="00C3282D"/>
    <w:rsid w:val="00C43628"/>
    <w:rsid w:val="00C47C11"/>
    <w:rsid w:val="00C52345"/>
    <w:rsid w:val="00C65E34"/>
    <w:rsid w:val="00C715DF"/>
    <w:rsid w:val="00C765E9"/>
    <w:rsid w:val="00C837CE"/>
    <w:rsid w:val="00C84C61"/>
    <w:rsid w:val="00C87750"/>
    <w:rsid w:val="00C90522"/>
    <w:rsid w:val="00C91740"/>
    <w:rsid w:val="00C91C8B"/>
    <w:rsid w:val="00C96989"/>
    <w:rsid w:val="00CA14B1"/>
    <w:rsid w:val="00CA51B2"/>
    <w:rsid w:val="00CB5CF0"/>
    <w:rsid w:val="00CB7A95"/>
    <w:rsid w:val="00CC5968"/>
    <w:rsid w:val="00CE7682"/>
    <w:rsid w:val="00D0175B"/>
    <w:rsid w:val="00D10082"/>
    <w:rsid w:val="00D10A2A"/>
    <w:rsid w:val="00D2380B"/>
    <w:rsid w:val="00D27796"/>
    <w:rsid w:val="00D462CB"/>
    <w:rsid w:val="00D46666"/>
    <w:rsid w:val="00D534D4"/>
    <w:rsid w:val="00D53B39"/>
    <w:rsid w:val="00D55662"/>
    <w:rsid w:val="00D572DD"/>
    <w:rsid w:val="00D65BF2"/>
    <w:rsid w:val="00D7016C"/>
    <w:rsid w:val="00D779A0"/>
    <w:rsid w:val="00D8083A"/>
    <w:rsid w:val="00D94509"/>
    <w:rsid w:val="00DB117A"/>
    <w:rsid w:val="00DC1C55"/>
    <w:rsid w:val="00DC6A98"/>
    <w:rsid w:val="00DC7FEC"/>
    <w:rsid w:val="00DD0F5D"/>
    <w:rsid w:val="00DD33FD"/>
    <w:rsid w:val="00DE3603"/>
    <w:rsid w:val="00DE4585"/>
    <w:rsid w:val="00E006DD"/>
    <w:rsid w:val="00E02D48"/>
    <w:rsid w:val="00E13041"/>
    <w:rsid w:val="00E20013"/>
    <w:rsid w:val="00E373D1"/>
    <w:rsid w:val="00E43251"/>
    <w:rsid w:val="00E444CA"/>
    <w:rsid w:val="00E77BAB"/>
    <w:rsid w:val="00EA418F"/>
    <w:rsid w:val="00EA6104"/>
    <w:rsid w:val="00EB1CA7"/>
    <w:rsid w:val="00EE4AD1"/>
    <w:rsid w:val="00EF0AAB"/>
    <w:rsid w:val="00EF4A02"/>
    <w:rsid w:val="00F178ED"/>
    <w:rsid w:val="00F27E77"/>
    <w:rsid w:val="00F311F4"/>
    <w:rsid w:val="00F4455D"/>
    <w:rsid w:val="00F52089"/>
    <w:rsid w:val="00F52AF7"/>
    <w:rsid w:val="00F63767"/>
    <w:rsid w:val="00F64874"/>
    <w:rsid w:val="00F75F36"/>
    <w:rsid w:val="00F87DF9"/>
    <w:rsid w:val="00F9135F"/>
    <w:rsid w:val="00F91C62"/>
    <w:rsid w:val="00F97AA3"/>
    <w:rsid w:val="00FA21FB"/>
    <w:rsid w:val="00FA63F7"/>
    <w:rsid w:val="00FA6888"/>
    <w:rsid w:val="00FB4BCC"/>
    <w:rsid w:val="00FB65C5"/>
    <w:rsid w:val="00FC5C9A"/>
    <w:rsid w:val="00FD0892"/>
    <w:rsid w:val="00FD233E"/>
    <w:rsid w:val="00FD4D3D"/>
    <w:rsid w:val="00FD5F2C"/>
    <w:rsid w:val="00FE2BCC"/>
    <w:rsid w:val="07BA4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52A065-B10E-4DDC-8477-A2F233610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115</Words>
  <Characters>656</Characters>
  <Lines>5</Lines>
  <Paragraphs>1</Paragraphs>
  <TotalTime>78</TotalTime>
  <ScaleCrop>false</ScaleCrop>
  <LinksUpToDate>false</LinksUpToDate>
  <CharactersWithSpaces>770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2017-04-05T12:02:00Z</dcterms:created>
  <dc:creator>MeiBing</dc:creator>
  <cp:lastModifiedBy>dell</cp:lastModifiedBy>
  <cp:lastPrinted>2013-09-22T07:01:00Z</cp:lastPrinted>
  <dcterms:modified xsi:type="dcterms:W3CDTF">2019-03-11T02:10:48Z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