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rPr>
          <w:rStyle w:val="4"/>
          <w:color w:val="auto"/>
          <w:sz w:val="32"/>
          <w:szCs w:val="32"/>
        </w:rPr>
      </w:pPr>
      <w:r>
        <w:rPr>
          <w:rStyle w:val="4"/>
          <w:rFonts w:hint="eastAsia"/>
          <w:color w:val="auto"/>
          <w:sz w:val="32"/>
          <w:szCs w:val="32"/>
        </w:rPr>
        <w:t>附件</w:t>
      </w:r>
    </w:p>
    <w:p>
      <w:pPr>
        <w:pStyle w:val="5"/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32"/>
        </w:rPr>
        <w:t>乘车路线</w:t>
      </w:r>
    </w:p>
    <w:p>
      <w:pPr>
        <w:spacing w:line="520" w:lineRule="exact"/>
        <w:ind w:firstLine="601"/>
        <w:rPr>
          <w:rStyle w:val="4"/>
          <w:b/>
          <w:bCs/>
          <w:color w:val="auto"/>
          <w:sz w:val="32"/>
          <w:szCs w:val="32"/>
        </w:rPr>
      </w:pPr>
      <w:r>
        <w:rPr>
          <w:rStyle w:val="4"/>
          <w:rFonts w:hint="eastAsia"/>
          <w:b/>
          <w:bCs/>
          <w:color w:val="auto"/>
          <w:sz w:val="32"/>
          <w:szCs w:val="32"/>
          <w:lang w:eastAsia="zh-CN"/>
        </w:rPr>
        <w:t>一、</w:t>
      </w:r>
      <w:r>
        <w:rPr>
          <w:rStyle w:val="4"/>
          <w:rFonts w:hint="eastAsia"/>
          <w:b/>
          <w:bCs/>
          <w:color w:val="auto"/>
          <w:sz w:val="32"/>
          <w:szCs w:val="32"/>
        </w:rPr>
        <w:t>宝安国际机场</w:t>
      </w:r>
      <w:r>
        <w:rPr>
          <w:rStyle w:val="4"/>
          <w:b/>
          <w:bCs/>
          <w:color w:val="auto"/>
          <w:sz w:val="32"/>
          <w:szCs w:val="32"/>
        </w:rPr>
        <w:t>--</w:t>
      </w:r>
      <w:r>
        <w:rPr>
          <w:rStyle w:val="4"/>
          <w:rFonts w:hint="eastAsia"/>
          <w:b/>
          <w:bCs/>
          <w:color w:val="auto"/>
          <w:sz w:val="32"/>
          <w:szCs w:val="32"/>
        </w:rPr>
        <w:t>中海凯骊酒店</w:t>
      </w:r>
    </w:p>
    <w:p>
      <w:pPr>
        <w:spacing w:line="520" w:lineRule="exact"/>
        <w:ind w:firstLine="601"/>
        <w:rPr>
          <w:color w:val="auto"/>
          <w:sz w:val="32"/>
          <w:szCs w:val="32"/>
        </w:rPr>
      </w:pPr>
      <w:r>
        <w:rPr>
          <w:rStyle w:val="4"/>
          <w:rFonts w:hint="eastAsia"/>
          <w:color w:val="auto"/>
          <w:sz w:val="32"/>
          <w:szCs w:val="32"/>
        </w:rPr>
        <w:t>宝安国际机场公交站乘坐机场巴士</w:t>
      </w:r>
      <w:r>
        <w:rPr>
          <w:rStyle w:val="4"/>
          <w:color w:val="auto"/>
          <w:sz w:val="32"/>
          <w:szCs w:val="32"/>
        </w:rPr>
        <w:t>330D</w:t>
      </w:r>
      <w:r>
        <w:rPr>
          <w:rStyle w:val="4"/>
          <w:rFonts w:hint="eastAsia"/>
          <w:color w:val="auto"/>
          <w:sz w:val="32"/>
          <w:szCs w:val="32"/>
        </w:rPr>
        <w:t>线（</w:t>
      </w:r>
      <w:r>
        <w:rPr>
          <w:rStyle w:val="4"/>
          <w:color w:val="auto"/>
          <w:sz w:val="32"/>
          <w:szCs w:val="32"/>
        </w:rPr>
        <w:t>1</w:t>
      </w:r>
      <w:r>
        <w:rPr>
          <w:rStyle w:val="4"/>
          <w:rFonts w:hint="eastAsia"/>
          <w:color w:val="auto"/>
          <w:sz w:val="32"/>
          <w:szCs w:val="32"/>
        </w:rPr>
        <w:t>站）到荷坳公交站，换乘</w:t>
      </w:r>
      <w:r>
        <w:rPr>
          <w:rStyle w:val="4"/>
          <w:color w:val="auto"/>
          <w:sz w:val="32"/>
          <w:szCs w:val="32"/>
        </w:rPr>
        <w:t>M386</w:t>
      </w:r>
      <w:r>
        <w:rPr>
          <w:rStyle w:val="4"/>
          <w:rFonts w:hint="eastAsia"/>
          <w:color w:val="auto"/>
          <w:sz w:val="32"/>
          <w:szCs w:val="32"/>
        </w:rPr>
        <w:t>路（</w:t>
      </w:r>
      <w:r>
        <w:rPr>
          <w:rStyle w:val="4"/>
          <w:color w:val="auto"/>
          <w:sz w:val="32"/>
          <w:szCs w:val="32"/>
        </w:rPr>
        <w:t>9</w:t>
      </w:r>
      <w:r>
        <w:rPr>
          <w:rStyle w:val="4"/>
          <w:rFonts w:hint="eastAsia"/>
          <w:color w:val="auto"/>
          <w:sz w:val="32"/>
          <w:szCs w:val="32"/>
        </w:rPr>
        <w:t>站）到达中海凯骊酒店北，下车即到（公交约</w:t>
      </w:r>
      <w:r>
        <w:rPr>
          <w:rStyle w:val="4"/>
          <w:color w:val="auto"/>
          <w:sz w:val="32"/>
          <w:szCs w:val="32"/>
        </w:rPr>
        <w:t>2</w:t>
      </w:r>
      <w:r>
        <w:rPr>
          <w:rStyle w:val="4"/>
          <w:rFonts w:hint="eastAsia"/>
          <w:color w:val="auto"/>
          <w:sz w:val="32"/>
          <w:szCs w:val="32"/>
        </w:rPr>
        <w:t>小时</w:t>
      </w:r>
      <w:r>
        <w:rPr>
          <w:rStyle w:val="4"/>
          <w:color w:val="auto"/>
          <w:sz w:val="32"/>
          <w:szCs w:val="32"/>
        </w:rPr>
        <w:t>10</w:t>
      </w:r>
      <w:r>
        <w:rPr>
          <w:rStyle w:val="4"/>
          <w:rFonts w:hint="eastAsia"/>
          <w:color w:val="auto"/>
          <w:sz w:val="32"/>
          <w:szCs w:val="32"/>
        </w:rPr>
        <w:t>分钟）。</w:t>
      </w:r>
    </w:p>
    <w:p>
      <w:pPr>
        <w:spacing w:line="520" w:lineRule="exact"/>
        <w:ind w:firstLine="601"/>
        <w:rPr>
          <w:b/>
          <w:bCs/>
          <w:color w:val="auto"/>
          <w:sz w:val="32"/>
          <w:szCs w:val="32"/>
        </w:rPr>
      </w:pPr>
      <w:r>
        <w:rPr>
          <w:rStyle w:val="4"/>
          <w:rFonts w:hint="eastAsia"/>
          <w:b/>
          <w:bCs/>
          <w:color w:val="auto"/>
          <w:sz w:val="32"/>
          <w:szCs w:val="32"/>
          <w:lang w:eastAsia="zh-CN"/>
        </w:rPr>
        <w:t>二、</w:t>
      </w:r>
      <w:r>
        <w:rPr>
          <w:rStyle w:val="4"/>
          <w:rFonts w:hint="eastAsia"/>
          <w:b/>
          <w:bCs/>
          <w:color w:val="auto"/>
          <w:sz w:val="32"/>
          <w:szCs w:val="32"/>
        </w:rPr>
        <w:t>深圳火车站</w:t>
      </w:r>
      <w:r>
        <w:rPr>
          <w:rStyle w:val="4"/>
          <w:b/>
          <w:bCs/>
          <w:color w:val="auto"/>
          <w:sz w:val="32"/>
          <w:szCs w:val="32"/>
        </w:rPr>
        <w:t>--</w:t>
      </w:r>
      <w:r>
        <w:rPr>
          <w:rStyle w:val="4"/>
          <w:rFonts w:hint="eastAsia"/>
          <w:b/>
          <w:bCs/>
          <w:color w:val="auto"/>
          <w:sz w:val="32"/>
          <w:szCs w:val="32"/>
        </w:rPr>
        <w:t>中海凯骊酒店（滴滴打车约</w:t>
      </w:r>
      <w:r>
        <w:rPr>
          <w:rStyle w:val="4"/>
          <w:b/>
          <w:bCs/>
          <w:color w:val="auto"/>
          <w:sz w:val="32"/>
          <w:szCs w:val="32"/>
        </w:rPr>
        <w:t>100</w:t>
      </w:r>
      <w:r>
        <w:rPr>
          <w:rStyle w:val="4"/>
          <w:rFonts w:hint="eastAsia"/>
          <w:b/>
          <w:bCs/>
          <w:color w:val="auto"/>
          <w:sz w:val="32"/>
          <w:szCs w:val="32"/>
        </w:rPr>
        <w:t>元）</w:t>
      </w:r>
    </w:p>
    <w:p>
      <w:pPr>
        <w:spacing w:line="520" w:lineRule="exact"/>
        <w:ind w:firstLine="601"/>
        <w:rPr>
          <w:color w:val="auto"/>
          <w:sz w:val="32"/>
          <w:szCs w:val="32"/>
        </w:rPr>
      </w:pPr>
      <w:r>
        <w:rPr>
          <w:rStyle w:val="4"/>
          <w:rFonts w:hint="eastAsia"/>
          <w:color w:val="auto"/>
          <w:sz w:val="32"/>
          <w:szCs w:val="32"/>
        </w:rPr>
        <w:t>步行至渔民村公交站，乘坐</w:t>
      </w:r>
      <w:r>
        <w:rPr>
          <w:rStyle w:val="4"/>
          <w:color w:val="auto"/>
          <w:sz w:val="32"/>
          <w:szCs w:val="32"/>
        </w:rPr>
        <w:t>M239</w:t>
      </w:r>
      <w:r>
        <w:rPr>
          <w:rStyle w:val="4"/>
          <w:rFonts w:hint="eastAsia"/>
          <w:color w:val="auto"/>
          <w:sz w:val="32"/>
          <w:szCs w:val="32"/>
        </w:rPr>
        <w:t>路公交车（</w:t>
      </w:r>
      <w:r>
        <w:rPr>
          <w:rStyle w:val="4"/>
          <w:color w:val="auto"/>
          <w:sz w:val="32"/>
          <w:szCs w:val="32"/>
        </w:rPr>
        <w:t>32</w:t>
      </w:r>
      <w:r>
        <w:rPr>
          <w:rStyle w:val="4"/>
          <w:rFonts w:hint="eastAsia"/>
          <w:color w:val="auto"/>
          <w:sz w:val="32"/>
          <w:szCs w:val="32"/>
        </w:rPr>
        <w:t>站）至水晶之城公交站，换乘</w:t>
      </w:r>
      <w:r>
        <w:rPr>
          <w:rStyle w:val="4"/>
          <w:color w:val="auto"/>
          <w:sz w:val="32"/>
          <w:szCs w:val="32"/>
        </w:rPr>
        <w:t>M386</w:t>
      </w:r>
      <w:r>
        <w:rPr>
          <w:rStyle w:val="4"/>
          <w:rFonts w:hint="eastAsia"/>
          <w:color w:val="auto"/>
          <w:sz w:val="32"/>
          <w:szCs w:val="32"/>
        </w:rPr>
        <w:t>路（</w:t>
      </w:r>
      <w:r>
        <w:rPr>
          <w:rStyle w:val="4"/>
          <w:color w:val="auto"/>
          <w:sz w:val="32"/>
          <w:szCs w:val="32"/>
        </w:rPr>
        <w:t>10</w:t>
      </w:r>
      <w:r>
        <w:rPr>
          <w:rStyle w:val="4"/>
          <w:rFonts w:hint="eastAsia"/>
          <w:color w:val="auto"/>
          <w:sz w:val="32"/>
          <w:szCs w:val="32"/>
        </w:rPr>
        <w:t>站）到达中海凯骊酒店北，下车即到（公交约</w:t>
      </w:r>
      <w:r>
        <w:rPr>
          <w:rStyle w:val="4"/>
          <w:color w:val="auto"/>
          <w:sz w:val="32"/>
          <w:szCs w:val="32"/>
        </w:rPr>
        <w:t>2</w:t>
      </w:r>
      <w:r>
        <w:rPr>
          <w:rStyle w:val="4"/>
          <w:rFonts w:hint="eastAsia"/>
          <w:color w:val="auto"/>
          <w:sz w:val="32"/>
          <w:szCs w:val="32"/>
        </w:rPr>
        <w:t>小时</w:t>
      </w:r>
      <w:r>
        <w:rPr>
          <w:rStyle w:val="4"/>
          <w:color w:val="auto"/>
          <w:sz w:val="32"/>
          <w:szCs w:val="32"/>
        </w:rPr>
        <w:t>10</w:t>
      </w:r>
      <w:r>
        <w:rPr>
          <w:rStyle w:val="4"/>
          <w:rFonts w:hint="eastAsia"/>
          <w:color w:val="auto"/>
          <w:sz w:val="32"/>
          <w:szCs w:val="32"/>
        </w:rPr>
        <w:t>分钟）。</w:t>
      </w:r>
    </w:p>
    <w:p>
      <w:pPr>
        <w:spacing w:line="520" w:lineRule="exact"/>
        <w:ind w:firstLine="601"/>
        <w:rPr>
          <w:b/>
          <w:bCs/>
          <w:color w:val="auto"/>
          <w:sz w:val="32"/>
          <w:szCs w:val="32"/>
        </w:rPr>
      </w:pPr>
      <w:r>
        <w:rPr>
          <w:rStyle w:val="4"/>
          <w:rFonts w:hint="eastAsia"/>
          <w:b/>
          <w:bCs/>
          <w:color w:val="auto"/>
          <w:sz w:val="32"/>
          <w:szCs w:val="32"/>
          <w:lang w:eastAsia="zh-CN"/>
        </w:rPr>
        <w:t>三、</w:t>
      </w:r>
      <w:r>
        <w:rPr>
          <w:rStyle w:val="4"/>
          <w:rFonts w:hint="eastAsia"/>
          <w:b/>
          <w:bCs/>
          <w:color w:val="auto"/>
          <w:sz w:val="32"/>
          <w:szCs w:val="32"/>
        </w:rPr>
        <w:t>深圳东站</w:t>
      </w:r>
      <w:r>
        <w:rPr>
          <w:rStyle w:val="4"/>
          <w:b/>
          <w:bCs/>
          <w:color w:val="auto"/>
          <w:sz w:val="32"/>
          <w:szCs w:val="32"/>
        </w:rPr>
        <w:t>--</w:t>
      </w:r>
      <w:r>
        <w:rPr>
          <w:rStyle w:val="4"/>
          <w:rFonts w:hint="eastAsia"/>
          <w:b/>
          <w:bCs/>
          <w:color w:val="auto"/>
          <w:sz w:val="32"/>
          <w:szCs w:val="32"/>
        </w:rPr>
        <w:t>中海凯骊酒店（滴滴打车约</w:t>
      </w:r>
      <w:r>
        <w:rPr>
          <w:rStyle w:val="4"/>
          <w:b/>
          <w:bCs/>
          <w:color w:val="auto"/>
          <w:sz w:val="32"/>
          <w:szCs w:val="32"/>
        </w:rPr>
        <w:t>60</w:t>
      </w:r>
      <w:r>
        <w:rPr>
          <w:rStyle w:val="4"/>
          <w:rFonts w:hint="eastAsia"/>
          <w:b/>
          <w:bCs/>
          <w:color w:val="auto"/>
          <w:sz w:val="32"/>
          <w:szCs w:val="32"/>
        </w:rPr>
        <w:t>元）</w:t>
      </w:r>
    </w:p>
    <w:p>
      <w:pPr>
        <w:spacing w:line="520" w:lineRule="exact"/>
        <w:ind w:firstLine="601"/>
        <w:rPr>
          <w:color w:val="auto"/>
          <w:sz w:val="32"/>
          <w:szCs w:val="32"/>
        </w:rPr>
      </w:pPr>
      <w:r>
        <w:rPr>
          <w:rStyle w:val="4"/>
          <w:rFonts w:hint="eastAsia"/>
          <w:color w:val="auto"/>
          <w:sz w:val="32"/>
          <w:szCs w:val="32"/>
        </w:rPr>
        <w:t>步行至深圳东站东广场公交站，乘坐</w:t>
      </w:r>
      <w:r>
        <w:rPr>
          <w:rStyle w:val="4"/>
          <w:color w:val="auto"/>
          <w:sz w:val="32"/>
          <w:szCs w:val="32"/>
        </w:rPr>
        <w:t>M139</w:t>
      </w:r>
      <w:r>
        <w:rPr>
          <w:rStyle w:val="4"/>
          <w:rFonts w:hint="eastAsia"/>
          <w:color w:val="auto"/>
          <w:sz w:val="32"/>
          <w:szCs w:val="32"/>
        </w:rPr>
        <w:t>路（</w:t>
      </w:r>
      <w:r>
        <w:rPr>
          <w:rStyle w:val="4"/>
          <w:color w:val="auto"/>
          <w:sz w:val="32"/>
          <w:szCs w:val="32"/>
        </w:rPr>
        <w:t>14</w:t>
      </w:r>
      <w:r>
        <w:rPr>
          <w:rStyle w:val="4"/>
          <w:rFonts w:hint="eastAsia"/>
          <w:color w:val="auto"/>
          <w:sz w:val="32"/>
          <w:szCs w:val="32"/>
        </w:rPr>
        <w:t>站）到奥林华府公交站下车，步行</w:t>
      </w:r>
      <w:r>
        <w:rPr>
          <w:rStyle w:val="4"/>
          <w:color w:val="auto"/>
          <w:sz w:val="32"/>
          <w:szCs w:val="32"/>
        </w:rPr>
        <w:t>710</w:t>
      </w:r>
      <w:r>
        <w:rPr>
          <w:rStyle w:val="4"/>
          <w:rFonts w:hint="eastAsia"/>
          <w:color w:val="auto"/>
          <w:sz w:val="32"/>
          <w:szCs w:val="32"/>
        </w:rPr>
        <w:t>到达（公交约</w:t>
      </w:r>
      <w:r>
        <w:rPr>
          <w:rStyle w:val="4"/>
          <w:color w:val="auto"/>
          <w:sz w:val="32"/>
          <w:szCs w:val="32"/>
        </w:rPr>
        <w:t>1</w:t>
      </w:r>
      <w:r>
        <w:rPr>
          <w:rStyle w:val="4"/>
          <w:rFonts w:hint="eastAsia"/>
          <w:color w:val="auto"/>
          <w:sz w:val="32"/>
          <w:szCs w:val="32"/>
        </w:rPr>
        <w:t>小时</w:t>
      </w:r>
      <w:r>
        <w:rPr>
          <w:rStyle w:val="4"/>
          <w:color w:val="auto"/>
          <w:sz w:val="32"/>
          <w:szCs w:val="32"/>
        </w:rPr>
        <w:t>10</w:t>
      </w:r>
      <w:r>
        <w:rPr>
          <w:rStyle w:val="4"/>
          <w:rFonts w:hint="eastAsia"/>
          <w:color w:val="auto"/>
          <w:sz w:val="32"/>
          <w:szCs w:val="32"/>
        </w:rPr>
        <w:t>分钟）。</w:t>
      </w:r>
    </w:p>
    <w:p>
      <w:pPr>
        <w:spacing w:line="520" w:lineRule="exact"/>
        <w:ind w:firstLine="601"/>
        <w:rPr>
          <w:b/>
          <w:bCs/>
          <w:color w:val="auto"/>
          <w:sz w:val="32"/>
          <w:szCs w:val="32"/>
        </w:rPr>
      </w:pPr>
      <w:r>
        <w:rPr>
          <w:rStyle w:val="4"/>
          <w:rFonts w:hint="eastAsia"/>
          <w:b/>
          <w:bCs/>
          <w:color w:val="auto"/>
          <w:sz w:val="32"/>
          <w:szCs w:val="32"/>
          <w:lang w:eastAsia="zh-CN"/>
        </w:rPr>
        <w:t>四、</w:t>
      </w:r>
      <w:r>
        <w:rPr>
          <w:rStyle w:val="4"/>
          <w:rFonts w:hint="eastAsia"/>
          <w:b/>
          <w:bCs/>
          <w:color w:val="auto"/>
          <w:sz w:val="32"/>
          <w:szCs w:val="32"/>
        </w:rPr>
        <w:t>深圳北站</w:t>
      </w:r>
      <w:r>
        <w:rPr>
          <w:rStyle w:val="4"/>
          <w:b/>
          <w:bCs/>
          <w:color w:val="auto"/>
          <w:sz w:val="32"/>
          <w:szCs w:val="32"/>
        </w:rPr>
        <w:t>--</w:t>
      </w:r>
      <w:r>
        <w:rPr>
          <w:rStyle w:val="4"/>
          <w:rFonts w:hint="eastAsia"/>
          <w:b/>
          <w:bCs/>
          <w:color w:val="auto"/>
          <w:sz w:val="32"/>
          <w:szCs w:val="32"/>
        </w:rPr>
        <w:t>中海凯骊酒店（滴滴打车约</w:t>
      </w:r>
      <w:r>
        <w:rPr>
          <w:rStyle w:val="4"/>
          <w:b/>
          <w:bCs/>
          <w:color w:val="auto"/>
          <w:sz w:val="32"/>
          <w:szCs w:val="32"/>
        </w:rPr>
        <w:t>100</w:t>
      </w:r>
      <w:r>
        <w:rPr>
          <w:rStyle w:val="4"/>
          <w:rFonts w:hint="eastAsia"/>
          <w:b/>
          <w:bCs/>
          <w:color w:val="auto"/>
          <w:sz w:val="32"/>
          <w:szCs w:val="32"/>
        </w:rPr>
        <w:t>元）</w:t>
      </w:r>
    </w:p>
    <w:p>
      <w:pPr>
        <w:spacing w:line="520" w:lineRule="exact"/>
        <w:ind w:firstLine="601"/>
        <w:rPr>
          <w:color w:val="auto"/>
          <w:sz w:val="32"/>
          <w:szCs w:val="32"/>
        </w:rPr>
      </w:pPr>
      <w:r>
        <w:rPr>
          <w:rStyle w:val="4"/>
          <w:rFonts w:hint="eastAsia"/>
          <w:color w:val="auto"/>
          <w:sz w:val="32"/>
          <w:szCs w:val="32"/>
        </w:rPr>
        <w:t>步行至深圳北地铁站，乘坐</w:t>
      </w:r>
      <w:r>
        <w:rPr>
          <w:rStyle w:val="4"/>
          <w:color w:val="auto"/>
          <w:sz w:val="32"/>
          <w:szCs w:val="32"/>
        </w:rPr>
        <w:t>5</w:t>
      </w:r>
      <w:r>
        <w:rPr>
          <w:rStyle w:val="4"/>
          <w:rFonts w:hint="eastAsia"/>
          <w:color w:val="auto"/>
          <w:sz w:val="32"/>
          <w:szCs w:val="32"/>
        </w:rPr>
        <w:t>号线环中线（</w:t>
      </w:r>
      <w:r>
        <w:rPr>
          <w:rStyle w:val="4"/>
          <w:color w:val="auto"/>
          <w:sz w:val="32"/>
          <w:szCs w:val="32"/>
        </w:rPr>
        <w:t>3</w:t>
      </w:r>
      <w:r>
        <w:rPr>
          <w:rStyle w:val="4"/>
          <w:rFonts w:hint="eastAsia"/>
          <w:color w:val="auto"/>
          <w:sz w:val="32"/>
          <w:szCs w:val="32"/>
        </w:rPr>
        <w:t>站）到达坂田站</w:t>
      </w:r>
      <w:r>
        <w:rPr>
          <w:rStyle w:val="4"/>
          <w:color w:val="auto"/>
          <w:sz w:val="32"/>
          <w:szCs w:val="32"/>
        </w:rPr>
        <w:t>B</w:t>
      </w:r>
      <w:r>
        <w:rPr>
          <w:rStyle w:val="4"/>
          <w:rFonts w:hint="eastAsia"/>
          <w:color w:val="auto"/>
          <w:sz w:val="32"/>
          <w:szCs w:val="32"/>
        </w:rPr>
        <w:t>口出，换乘</w:t>
      </w:r>
      <w:r>
        <w:rPr>
          <w:rStyle w:val="4"/>
          <w:color w:val="auto"/>
          <w:sz w:val="32"/>
          <w:szCs w:val="32"/>
        </w:rPr>
        <w:t>M447</w:t>
      </w:r>
      <w:r>
        <w:rPr>
          <w:rStyle w:val="4"/>
          <w:rFonts w:hint="eastAsia"/>
          <w:color w:val="auto"/>
          <w:sz w:val="32"/>
          <w:szCs w:val="32"/>
        </w:rPr>
        <w:t>路公交车（</w:t>
      </w:r>
      <w:r>
        <w:rPr>
          <w:rStyle w:val="4"/>
          <w:color w:val="auto"/>
          <w:sz w:val="32"/>
          <w:szCs w:val="32"/>
        </w:rPr>
        <w:t>6</w:t>
      </w:r>
      <w:r>
        <w:rPr>
          <w:rStyle w:val="4"/>
          <w:rFonts w:hint="eastAsia"/>
          <w:color w:val="auto"/>
          <w:sz w:val="32"/>
          <w:szCs w:val="32"/>
        </w:rPr>
        <w:t>站）到达奥林华府公交站，下车步行</w:t>
      </w:r>
      <w:r>
        <w:rPr>
          <w:rStyle w:val="4"/>
          <w:color w:val="auto"/>
          <w:sz w:val="32"/>
          <w:szCs w:val="32"/>
        </w:rPr>
        <w:t>716</w:t>
      </w:r>
      <w:r>
        <w:rPr>
          <w:rStyle w:val="4"/>
          <w:rFonts w:hint="eastAsia"/>
          <w:color w:val="auto"/>
          <w:sz w:val="32"/>
          <w:szCs w:val="32"/>
        </w:rPr>
        <w:t>米到达（公交约</w:t>
      </w:r>
      <w:r>
        <w:rPr>
          <w:rStyle w:val="4"/>
          <w:color w:val="auto"/>
          <w:sz w:val="32"/>
          <w:szCs w:val="32"/>
        </w:rPr>
        <w:t>1</w:t>
      </w:r>
      <w:r>
        <w:rPr>
          <w:rStyle w:val="4"/>
          <w:rFonts w:hint="eastAsia"/>
          <w:color w:val="auto"/>
          <w:sz w:val="32"/>
          <w:szCs w:val="32"/>
        </w:rPr>
        <w:t>小时</w:t>
      </w:r>
      <w:r>
        <w:rPr>
          <w:rStyle w:val="4"/>
          <w:color w:val="auto"/>
          <w:sz w:val="32"/>
          <w:szCs w:val="32"/>
        </w:rPr>
        <w:t>13</w:t>
      </w:r>
      <w:r>
        <w:rPr>
          <w:rStyle w:val="4"/>
          <w:rFonts w:hint="eastAsia"/>
          <w:color w:val="auto"/>
          <w:sz w:val="32"/>
          <w:szCs w:val="32"/>
        </w:rPr>
        <w:t>分钟）。</w:t>
      </w:r>
    </w:p>
    <w:p>
      <w:pPr>
        <w:spacing w:line="520" w:lineRule="exact"/>
        <w:ind w:firstLine="601"/>
        <w:rPr>
          <w:b/>
          <w:bCs/>
          <w:color w:val="auto"/>
          <w:sz w:val="32"/>
          <w:szCs w:val="32"/>
        </w:rPr>
      </w:pPr>
      <w:r>
        <w:rPr>
          <w:rStyle w:val="4"/>
          <w:rFonts w:hint="eastAsia"/>
          <w:b/>
          <w:bCs/>
          <w:color w:val="auto"/>
          <w:sz w:val="32"/>
          <w:szCs w:val="32"/>
          <w:lang w:eastAsia="zh-CN"/>
        </w:rPr>
        <w:t>五、</w:t>
      </w:r>
      <w:r>
        <w:rPr>
          <w:rStyle w:val="4"/>
          <w:rFonts w:hint="eastAsia"/>
          <w:b/>
          <w:bCs/>
          <w:color w:val="auto"/>
          <w:sz w:val="32"/>
          <w:szCs w:val="32"/>
        </w:rPr>
        <w:t>深圳西站</w:t>
      </w:r>
      <w:r>
        <w:rPr>
          <w:rStyle w:val="4"/>
          <w:b/>
          <w:bCs/>
          <w:color w:val="auto"/>
          <w:sz w:val="32"/>
          <w:szCs w:val="32"/>
        </w:rPr>
        <w:t>--</w:t>
      </w:r>
      <w:r>
        <w:rPr>
          <w:rStyle w:val="4"/>
          <w:rFonts w:hint="eastAsia"/>
          <w:b/>
          <w:bCs/>
          <w:color w:val="auto"/>
          <w:sz w:val="32"/>
          <w:szCs w:val="32"/>
        </w:rPr>
        <w:t>中海凯骊酒店（滴滴打车约</w:t>
      </w:r>
      <w:r>
        <w:rPr>
          <w:rStyle w:val="4"/>
          <w:b/>
          <w:bCs/>
          <w:color w:val="auto"/>
          <w:sz w:val="32"/>
          <w:szCs w:val="32"/>
        </w:rPr>
        <w:t>170</w:t>
      </w:r>
      <w:r>
        <w:rPr>
          <w:rStyle w:val="4"/>
          <w:rFonts w:hint="eastAsia"/>
          <w:b/>
          <w:bCs/>
          <w:color w:val="auto"/>
          <w:sz w:val="32"/>
          <w:szCs w:val="32"/>
        </w:rPr>
        <w:t>元）</w:t>
      </w:r>
    </w:p>
    <w:p>
      <w:pPr>
        <w:spacing w:line="520" w:lineRule="exact"/>
        <w:ind w:firstLine="601"/>
        <w:rPr>
          <w:color w:val="auto"/>
          <w:sz w:val="32"/>
          <w:szCs w:val="32"/>
        </w:rPr>
      </w:pPr>
      <w:r>
        <w:rPr>
          <w:rStyle w:val="4"/>
          <w:rFonts w:hint="eastAsia"/>
          <w:color w:val="auto"/>
          <w:sz w:val="32"/>
          <w:szCs w:val="32"/>
        </w:rPr>
        <w:t>步行至阳光棕榈园公交站，乘坐</w:t>
      </w:r>
      <w:r>
        <w:rPr>
          <w:rStyle w:val="4"/>
          <w:color w:val="auto"/>
          <w:sz w:val="32"/>
          <w:szCs w:val="32"/>
        </w:rPr>
        <w:t>M463</w:t>
      </w:r>
      <w:r>
        <w:rPr>
          <w:rStyle w:val="4"/>
          <w:rFonts w:hint="eastAsia"/>
          <w:color w:val="auto"/>
          <w:sz w:val="32"/>
          <w:szCs w:val="32"/>
        </w:rPr>
        <w:t>大站快车或</w:t>
      </w:r>
      <w:r>
        <w:rPr>
          <w:rStyle w:val="4"/>
          <w:color w:val="auto"/>
          <w:sz w:val="32"/>
          <w:szCs w:val="32"/>
        </w:rPr>
        <w:t>M463</w:t>
      </w:r>
      <w:r>
        <w:rPr>
          <w:rStyle w:val="4"/>
          <w:rFonts w:hint="eastAsia"/>
          <w:color w:val="auto"/>
          <w:sz w:val="32"/>
          <w:szCs w:val="32"/>
        </w:rPr>
        <w:t>路（</w:t>
      </w:r>
      <w:r>
        <w:rPr>
          <w:rStyle w:val="4"/>
          <w:color w:val="auto"/>
          <w:sz w:val="32"/>
          <w:szCs w:val="32"/>
        </w:rPr>
        <w:t>11</w:t>
      </w:r>
      <w:r>
        <w:rPr>
          <w:rStyle w:val="4"/>
          <w:rFonts w:hint="eastAsia"/>
          <w:color w:val="auto"/>
          <w:sz w:val="32"/>
          <w:szCs w:val="32"/>
        </w:rPr>
        <w:t>站）到武警医院</w:t>
      </w:r>
      <w:r>
        <w:rPr>
          <w:rStyle w:val="4"/>
          <w:color w:val="auto"/>
          <w:sz w:val="32"/>
          <w:szCs w:val="32"/>
        </w:rPr>
        <w:t>1</w:t>
      </w:r>
      <w:r>
        <w:rPr>
          <w:rStyle w:val="4"/>
          <w:rFonts w:hint="eastAsia"/>
          <w:color w:val="auto"/>
          <w:sz w:val="32"/>
          <w:szCs w:val="32"/>
        </w:rPr>
        <w:t>公交站，换乘</w:t>
      </w:r>
      <w:r>
        <w:rPr>
          <w:rStyle w:val="4"/>
          <w:color w:val="auto"/>
          <w:sz w:val="32"/>
          <w:szCs w:val="32"/>
        </w:rPr>
        <w:t>E25</w:t>
      </w:r>
      <w:r>
        <w:rPr>
          <w:rStyle w:val="4"/>
          <w:rFonts w:hint="eastAsia"/>
          <w:color w:val="auto"/>
          <w:sz w:val="32"/>
          <w:szCs w:val="32"/>
        </w:rPr>
        <w:t>路公交车（</w:t>
      </w:r>
      <w:r>
        <w:rPr>
          <w:rStyle w:val="4"/>
          <w:color w:val="auto"/>
          <w:sz w:val="32"/>
          <w:szCs w:val="32"/>
        </w:rPr>
        <w:t>4</w:t>
      </w:r>
      <w:r>
        <w:rPr>
          <w:rStyle w:val="4"/>
          <w:rFonts w:hint="eastAsia"/>
          <w:color w:val="auto"/>
          <w:sz w:val="32"/>
          <w:szCs w:val="32"/>
        </w:rPr>
        <w:t>站）到达奥林华府公交站，下车步行</w:t>
      </w:r>
      <w:r>
        <w:rPr>
          <w:rStyle w:val="4"/>
          <w:color w:val="auto"/>
          <w:sz w:val="32"/>
          <w:szCs w:val="32"/>
        </w:rPr>
        <w:t>416</w:t>
      </w:r>
      <w:r>
        <w:rPr>
          <w:rStyle w:val="4"/>
          <w:rFonts w:hint="eastAsia"/>
          <w:color w:val="auto"/>
          <w:sz w:val="32"/>
          <w:szCs w:val="32"/>
        </w:rPr>
        <w:t>米即到（公交约</w:t>
      </w:r>
      <w:r>
        <w:rPr>
          <w:rStyle w:val="4"/>
          <w:color w:val="auto"/>
          <w:sz w:val="32"/>
          <w:szCs w:val="32"/>
        </w:rPr>
        <w:t>2</w:t>
      </w:r>
      <w:r>
        <w:rPr>
          <w:rStyle w:val="4"/>
          <w:rFonts w:hint="eastAsia"/>
          <w:color w:val="auto"/>
          <w:sz w:val="32"/>
          <w:szCs w:val="32"/>
        </w:rPr>
        <w:t>小时</w:t>
      </w:r>
      <w:r>
        <w:rPr>
          <w:rStyle w:val="4"/>
          <w:color w:val="auto"/>
          <w:sz w:val="32"/>
          <w:szCs w:val="32"/>
        </w:rPr>
        <w:t>17</w:t>
      </w:r>
      <w:r>
        <w:rPr>
          <w:rStyle w:val="4"/>
          <w:rFonts w:hint="eastAsia"/>
          <w:color w:val="auto"/>
          <w:sz w:val="32"/>
          <w:szCs w:val="32"/>
        </w:rPr>
        <w:t>分钟）。</w:t>
      </w:r>
    </w:p>
    <w:p>
      <w:bookmarkStart w:id="0" w:name="_GoBack"/>
      <w:bookmarkEnd w:id="0"/>
    </w:p>
    <w:sectPr>
      <w:pgSz w:w="11905" w:h="16837"/>
      <w:pgMar w:top="1984" w:right="1700" w:bottom="2154" w:left="1700" w:header="720" w:footer="170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A371E"/>
    <w:rsid w:val="172A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36" w:lineRule="auto"/>
      <w:ind w:firstLine="600"/>
      <w:jc w:val="both"/>
    </w:pPr>
    <w:rPr>
      <w:rFonts w:ascii="仿宋" w:hAnsi="仿宋" w:eastAsia="仿宋" w:cs="仿宋"/>
      <w:kern w:val="0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angSong14pt"/>
    <w:qFormat/>
    <w:uiPriority w:val="99"/>
    <w:rPr>
      <w:rFonts w:ascii="仿宋" w:hAnsi="仿宋" w:eastAsia="仿宋"/>
      <w:sz w:val="28"/>
    </w:rPr>
  </w:style>
  <w:style w:type="paragraph" w:customStyle="1" w:styleId="5">
    <w:name w:val="Honorific"/>
    <w:basedOn w:val="1"/>
    <w:qFormat/>
    <w:uiPriority w:val="99"/>
    <w:pPr>
      <w:spacing w:line="360" w:lineRule="auto"/>
      <w:ind w:firstLine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2019-03-19T05:39:00Z</dcterms:created>
  <dc:creator>.</dc:creator>
  <cp:lastModifiedBy>.</cp:lastModifiedBy>
  <dcterms:modified xsi:type="dcterms:W3CDTF">2019-03-19T05:40:09Z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