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35" w:rsidRPr="00D2771B" w:rsidRDefault="00170D35" w:rsidP="00D2771B">
      <w:pPr>
        <w:widowControl/>
        <w:spacing w:line="435" w:lineRule="atLeast"/>
        <w:ind w:firstLine="480"/>
        <w:jc w:val="left"/>
        <w:rPr>
          <w:rFonts w:ascii="Microsoft YaHei" w:hAnsi="Microsoft YaHei" w:cs="宋体"/>
          <w:color w:val="3D3D3D"/>
          <w:kern w:val="0"/>
          <w:szCs w:val="21"/>
        </w:rPr>
      </w:pPr>
      <w:r w:rsidRPr="00D2771B">
        <w:rPr>
          <w:rFonts w:ascii="Microsoft YaHei" w:hAnsi="Microsoft YaHei" w:cs="宋体" w:hint="eastAsia"/>
          <w:color w:val="3D3D3D"/>
          <w:kern w:val="0"/>
          <w:szCs w:val="21"/>
        </w:rPr>
        <w:t>招聘岗位及要求：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5"/>
        <w:gridCol w:w="855"/>
        <w:gridCol w:w="1560"/>
        <w:gridCol w:w="2550"/>
        <w:gridCol w:w="2295"/>
      </w:tblGrid>
      <w:tr w:rsidR="00170D35" w:rsidRPr="00D2771B" w:rsidTr="00D2771B">
        <w:trPr>
          <w:trHeight w:val="737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备注</w:t>
            </w:r>
          </w:p>
        </w:tc>
      </w:tr>
      <w:tr w:rsidR="00170D35" w:rsidRPr="00D2771B" w:rsidTr="00D2771B">
        <w:trPr>
          <w:trHeight w:val="77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临床医师岗位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/>
                <w:color w:val="3D3D3D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170D35" w:rsidRPr="00D2771B" w:rsidTr="00D2771B">
        <w:trPr>
          <w:trHeight w:val="636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超声医师岗位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170D35" w:rsidRPr="00D2771B" w:rsidTr="00D2771B">
        <w:trPr>
          <w:trHeight w:val="636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计算机岗位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/>
                <w:color w:val="3D3D3D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170D35" w:rsidRPr="00D2771B" w:rsidTr="00D2771B">
        <w:trPr>
          <w:trHeight w:val="636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护理岗位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/>
                <w:color w:val="3D3D3D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高中起点全日制专科及以上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170D35" w:rsidRPr="00D2771B" w:rsidRDefault="00170D35" w:rsidP="00D2771B">
            <w:pPr>
              <w:widowControl/>
              <w:spacing w:line="368" w:lineRule="atLeast"/>
              <w:jc w:val="left"/>
              <w:rPr>
                <w:rFonts w:ascii="宋体" w:cs="宋体"/>
                <w:color w:val="3D3D3D"/>
                <w:kern w:val="0"/>
                <w:sz w:val="20"/>
                <w:szCs w:val="20"/>
              </w:rPr>
            </w:pPr>
            <w:r w:rsidRPr="00D2771B">
              <w:rPr>
                <w:rFonts w:ascii="宋体" w:hAnsi="宋体" w:cs="宋体" w:hint="eastAsia"/>
                <w:color w:val="3D3D3D"/>
                <w:kern w:val="0"/>
                <w:sz w:val="20"/>
                <w:szCs w:val="20"/>
              </w:rPr>
              <w:t>具备护士执业资格证书或资格考试成绩合格</w:t>
            </w:r>
          </w:p>
        </w:tc>
      </w:tr>
    </w:tbl>
    <w:p w:rsidR="00170D35" w:rsidRPr="00D2771B" w:rsidRDefault="00170D35" w:rsidP="00D2771B"/>
    <w:sectPr w:rsidR="00170D35" w:rsidRPr="00D2771B" w:rsidSect="00E9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1B717E"/>
    <w:rsid w:val="00022B50"/>
    <w:rsid w:val="00110183"/>
    <w:rsid w:val="00170D35"/>
    <w:rsid w:val="00212A95"/>
    <w:rsid w:val="002F2C54"/>
    <w:rsid w:val="00502D7B"/>
    <w:rsid w:val="005619B4"/>
    <w:rsid w:val="00882ADD"/>
    <w:rsid w:val="00897A57"/>
    <w:rsid w:val="009A7FC6"/>
    <w:rsid w:val="00BA29CE"/>
    <w:rsid w:val="00D20326"/>
    <w:rsid w:val="00D2771B"/>
    <w:rsid w:val="00E96D5B"/>
    <w:rsid w:val="161B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1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619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45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2019年8月2日</dc:title>
  <dc:subject/>
  <dc:creator>wiwe</dc:creator>
  <cp:keywords/>
  <dc:description/>
  <cp:lastModifiedBy>AutoBVT</cp:lastModifiedBy>
  <cp:revision>2</cp:revision>
  <dcterms:created xsi:type="dcterms:W3CDTF">2019-08-03T02:41:00Z</dcterms:created>
  <dcterms:modified xsi:type="dcterms:W3CDTF">2019-08-03T02:41:00Z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