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060" w:type="dxa"/>
        <w:tblInd w:w="0" w:type="dxa"/>
        <w:tblLayout w:type="fixed"/>
        <w:tblCellMar>
          <w:top w:w="0" w:type="dxa"/>
          <w:left w:w="0" w:type="dxa"/>
          <w:bottom w:w="0" w:type="dxa"/>
          <w:right w:w="0" w:type="dxa"/>
        </w:tblCellMar>
      </w:tblPr>
      <w:tblGrid>
        <w:gridCol w:w="456"/>
        <w:gridCol w:w="975"/>
        <w:gridCol w:w="2297"/>
        <w:gridCol w:w="1186"/>
        <w:gridCol w:w="1004"/>
        <w:gridCol w:w="554"/>
        <w:gridCol w:w="1565"/>
        <w:gridCol w:w="1229"/>
        <w:gridCol w:w="1337"/>
        <w:gridCol w:w="2215"/>
        <w:gridCol w:w="150"/>
        <w:gridCol w:w="1092"/>
      </w:tblGrid>
      <w:tr>
        <w:tblPrEx>
          <w:tblLayout w:type="fixed"/>
          <w:tblCellMar>
            <w:top w:w="0" w:type="dxa"/>
            <w:left w:w="0" w:type="dxa"/>
            <w:bottom w:w="0" w:type="dxa"/>
            <w:right w:w="0" w:type="dxa"/>
          </w:tblCellMar>
        </w:tblPrEx>
        <w:trPr>
          <w:gridAfter w:val="1"/>
          <w:wAfter w:w="1092" w:type="dxa"/>
          <w:trHeight w:val="1280" w:hRule="atLeast"/>
        </w:trPr>
        <w:tc>
          <w:tcPr>
            <w:tcW w:w="12968" w:type="dxa"/>
            <w:gridSpan w:val="11"/>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2"/>
                <w:szCs w:val="22"/>
                <w:u w:val="none"/>
                <w:lang w:val="en-US" w:eastAsia="zh-CN" w:bidi="ar"/>
              </w:rPr>
              <w:t>附件1：</w:t>
            </w:r>
          </w:p>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22"/>
                <w:szCs w:val="22"/>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城口县2019年考核招聘农村订单定向医学免费培养毕业生为基层卫生院专技人员岗位一览表</w:t>
            </w:r>
          </w:p>
        </w:tc>
      </w:tr>
      <w:tr>
        <w:tblPrEx>
          <w:tblLayout w:type="fixed"/>
          <w:tblCellMar>
            <w:top w:w="0" w:type="dxa"/>
            <w:left w:w="0" w:type="dxa"/>
            <w:bottom w:w="0" w:type="dxa"/>
            <w:right w:w="0" w:type="dxa"/>
          </w:tblCellMar>
        </w:tblPrEx>
        <w:trPr>
          <w:trHeight w:val="593" w:hRule="atLeast"/>
        </w:trPr>
        <w:tc>
          <w:tcPr>
            <w:tcW w:w="45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主管</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部门</w:t>
            </w:r>
          </w:p>
        </w:tc>
        <w:tc>
          <w:tcPr>
            <w:tcW w:w="22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招聘单位</w:t>
            </w:r>
          </w:p>
        </w:tc>
        <w:tc>
          <w:tcPr>
            <w:tcW w:w="118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岗位名称</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岗位类别及等级</w:t>
            </w:r>
          </w:p>
        </w:tc>
        <w:tc>
          <w:tcPr>
            <w:tcW w:w="55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招聘名额</w:t>
            </w:r>
          </w:p>
        </w:tc>
        <w:tc>
          <w:tcPr>
            <w:tcW w:w="6346"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招聘条件要求</w:t>
            </w:r>
          </w:p>
        </w:tc>
        <w:tc>
          <w:tcPr>
            <w:tcW w:w="1242" w:type="dxa"/>
            <w:gridSpan w:val="2"/>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1089" w:hRule="atLeast"/>
        </w:trPr>
        <w:tc>
          <w:tcPr>
            <w:tcW w:w="456"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2297"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118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5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15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学历(学位)</w:t>
            </w:r>
          </w:p>
        </w:tc>
        <w:tc>
          <w:tcPr>
            <w:tcW w:w="12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专业</w:t>
            </w:r>
          </w:p>
        </w:tc>
        <w:tc>
          <w:tcPr>
            <w:tcW w:w="13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年龄</w:t>
            </w:r>
          </w:p>
        </w:tc>
        <w:tc>
          <w:tcPr>
            <w:tcW w:w="22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其它条件</w:t>
            </w:r>
          </w:p>
        </w:tc>
        <w:tc>
          <w:tcPr>
            <w:tcW w:w="1242" w:type="dxa"/>
            <w:gridSpan w:val="2"/>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1733" w:hRule="atLeast"/>
        </w:trPr>
        <w:tc>
          <w:tcPr>
            <w:tcW w:w="45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城口县卫生健康委</w:t>
            </w:r>
          </w:p>
        </w:tc>
        <w:tc>
          <w:tcPr>
            <w:tcW w:w="2297"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明通中心卫生院（1名）、庙坝中心卫生院（1名）、蓼子乡卫生院（1名）</w:t>
            </w:r>
          </w:p>
        </w:tc>
        <w:tc>
          <w:tcPr>
            <w:tcW w:w="1186"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基层专技岗</w:t>
            </w:r>
          </w:p>
        </w:tc>
        <w:tc>
          <w:tcPr>
            <w:tcW w:w="10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专技12级及以上</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全日制普通高校本科学历及相应学位</w:t>
            </w:r>
          </w:p>
        </w:tc>
        <w:tc>
          <w:tcPr>
            <w:tcW w:w="12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临床医学类</w:t>
            </w:r>
          </w:p>
        </w:tc>
        <w:tc>
          <w:tcPr>
            <w:tcW w:w="13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35周岁及以下</w:t>
            </w:r>
          </w:p>
        </w:tc>
        <w:tc>
          <w:tcPr>
            <w:tcW w:w="22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我市为城口县乡镇卫生院订单定向、公费培养的2019年应届毕业全科医学生</w:t>
            </w:r>
          </w:p>
        </w:tc>
        <w:tc>
          <w:tcPr>
            <w:tcW w:w="124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由考生</w:t>
            </w:r>
            <w:bookmarkStart w:id="0" w:name="_GoBack"/>
            <w:bookmarkEnd w:id="0"/>
            <w:r>
              <w:rPr>
                <w:rFonts w:hint="eastAsia" w:ascii="宋体" w:hAnsi="宋体" w:eastAsia="宋体" w:cs="宋体"/>
                <w:i w:val="0"/>
                <w:color w:val="000000"/>
                <w:kern w:val="0"/>
                <w:sz w:val="20"/>
                <w:szCs w:val="20"/>
                <w:u w:val="none"/>
                <w:lang w:val="en-US" w:eastAsia="zh-CN" w:bidi="ar"/>
              </w:rPr>
              <w:t>按照考核总成绩从高到低依次选岗。</w:t>
            </w:r>
          </w:p>
        </w:tc>
      </w:tr>
    </w:tbl>
    <w:p>
      <w:pPr>
        <w:spacing w:line="500" w:lineRule="exact"/>
        <w:ind w:firstLine="296" w:firstLineChars="100"/>
        <w:rPr>
          <w:rFonts w:hint="default" w:ascii="Times New Roman" w:hAnsi="Times New Roman" w:eastAsia="方正仿宋_GBK" w:cs="Times New Roman"/>
          <w:spacing w:val="8"/>
          <w:sz w:val="28"/>
          <w:szCs w:val="28"/>
        </w:rPr>
        <w:sectPr>
          <w:pgSz w:w="16838" w:h="11906" w:orient="landscape"/>
          <w:pgMar w:top="1587" w:right="2098" w:bottom="1474" w:left="1985" w:header="851" w:footer="1361" w:gutter="0"/>
          <w:pgNumType w:fmt="numberInDash"/>
          <w:cols w:space="720" w:num="1"/>
          <w:rtlGutter w:val="0"/>
          <w:docGrid w:linePitch="579" w:charSpace="0"/>
        </w:sectPr>
      </w:pPr>
    </w:p>
    <w:tbl>
      <w:tblPr>
        <w:tblStyle w:val="4"/>
        <w:tblW w:w="14060" w:type="dxa"/>
        <w:tblInd w:w="0" w:type="dxa"/>
        <w:tblLayout w:type="fixed"/>
        <w:tblCellMar>
          <w:top w:w="0" w:type="dxa"/>
          <w:left w:w="0" w:type="dxa"/>
          <w:bottom w:w="0" w:type="dxa"/>
          <w:right w:w="0" w:type="dxa"/>
        </w:tblCellMar>
      </w:tblPr>
      <w:tblGrid>
        <w:gridCol w:w="456"/>
        <w:gridCol w:w="975"/>
        <w:gridCol w:w="2297"/>
        <w:gridCol w:w="1186"/>
        <w:gridCol w:w="1004"/>
        <w:gridCol w:w="554"/>
        <w:gridCol w:w="1565"/>
        <w:gridCol w:w="1229"/>
        <w:gridCol w:w="1337"/>
        <w:gridCol w:w="1957"/>
        <w:gridCol w:w="258"/>
        <w:gridCol w:w="1242"/>
      </w:tblGrid>
      <w:tr>
        <w:tblPrEx>
          <w:tblLayout w:type="fixed"/>
        </w:tblPrEx>
        <w:trPr>
          <w:gridAfter w:val="2"/>
          <w:wAfter w:w="1500" w:type="dxa"/>
          <w:trHeight w:val="1200" w:hRule="atLeast"/>
        </w:trPr>
        <w:tc>
          <w:tcPr>
            <w:tcW w:w="12560" w:type="dxa"/>
            <w:gridSpan w:val="10"/>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附件2：</w:t>
            </w:r>
          </w:p>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24"/>
                <w:szCs w:val="24"/>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城口县考核招聘2017年三支一扶医学生为基层卫生院专技人员岗位一览表</w:t>
            </w:r>
          </w:p>
        </w:tc>
      </w:tr>
      <w:tr>
        <w:tblPrEx>
          <w:tblLayout w:type="fixed"/>
        </w:tblPrEx>
        <w:trPr>
          <w:trHeight w:val="593" w:hRule="atLeast"/>
        </w:trPr>
        <w:tc>
          <w:tcPr>
            <w:tcW w:w="45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主管</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部门</w:t>
            </w:r>
          </w:p>
        </w:tc>
        <w:tc>
          <w:tcPr>
            <w:tcW w:w="22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招聘单位</w:t>
            </w:r>
          </w:p>
        </w:tc>
        <w:tc>
          <w:tcPr>
            <w:tcW w:w="118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岗位名称</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岗位类别及等级</w:t>
            </w:r>
          </w:p>
        </w:tc>
        <w:tc>
          <w:tcPr>
            <w:tcW w:w="55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招聘名额</w:t>
            </w:r>
          </w:p>
        </w:tc>
        <w:tc>
          <w:tcPr>
            <w:tcW w:w="6346"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招聘条件要求</w:t>
            </w:r>
          </w:p>
        </w:tc>
        <w:tc>
          <w:tcPr>
            <w:tcW w:w="124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1089" w:hRule="atLeast"/>
        </w:trPr>
        <w:tc>
          <w:tcPr>
            <w:tcW w:w="45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22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118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5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15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学历(学位)</w:t>
            </w:r>
          </w:p>
        </w:tc>
        <w:tc>
          <w:tcPr>
            <w:tcW w:w="12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专业</w:t>
            </w:r>
          </w:p>
        </w:tc>
        <w:tc>
          <w:tcPr>
            <w:tcW w:w="13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年龄</w:t>
            </w:r>
          </w:p>
        </w:tc>
        <w:tc>
          <w:tcPr>
            <w:tcW w:w="221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其它条件</w:t>
            </w:r>
          </w:p>
        </w:tc>
        <w:tc>
          <w:tcPr>
            <w:tcW w:w="124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627" w:hRule="atLeast"/>
        </w:trPr>
        <w:tc>
          <w:tcPr>
            <w:tcW w:w="4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975" w:type="dxa"/>
            <w:tcBorders>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城口县卫生健康委</w:t>
            </w:r>
          </w:p>
        </w:tc>
        <w:tc>
          <w:tcPr>
            <w:tcW w:w="229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城口县岚天乡卫生院</w:t>
            </w:r>
          </w:p>
        </w:tc>
        <w:tc>
          <w:tcPr>
            <w:tcW w:w="118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基层专技岗</w:t>
            </w:r>
          </w:p>
        </w:tc>
        <w:tc>
          <w:tcPr>
            <w:tcW w:w="10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专技13级及以上</w:t>
            </w:r>
          </w:p>
        </w:tc>
        <w:tc>
          <w:tcPr>
            <w:tcW w:w="5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5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全日制普通高校本科学历及相应学位</w:t>
            </w:r>
          </w:p>
        </w:tc>
        <w:tc>
          <w:tcPr>
            <w:tcW w:w="12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临床医学类</w:t>
            </w:r>
          </w:p>
        </w:tc>
        <w:tc>
          <w:tcPr>
            <w:tcW w:w="13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35周岁及以下</w:t>
            </w:r>
          </w:p>
        </w:tc>
        <w:tc>
          <w:tcPr>
            <w:tcW w:w="221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2019年服务期满考核合格的“三支一扶”人员</w:t>
            </w:r>
          </w:p>
        </w:tc>
        <w:tc>
          <w:tcPr>
            <w:tcW w:w="124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bl>
    <w:p>
      <w:pPr>
        <w:spacing w:line="500" w:lineRule="exact"/>
        <w:ind w:firstLine="296" w:firstLineChars="100"/>
        <w:rPr>
          <w:rFonts w:hint="default" w:ascii="Times New Roman" w:hAnsi="Times New Roman" w:eastAsia="方正仿宋_GBK" w:cs="Times New Roman"/>
          <w:spacing w:val="8"/>
          <w:sz w:val="28"/>
          <w:szCs w:val="28"/>
        </w:rPr>
        <w:sectPr>
          <w:headerReference r:id="rId3" w:type="default"/>
          <w:headerReference r:id="rId4" w:type="even"/>
          <w:pgSz w:w="16838" w:h="11906" w:orient="landscape"/>
          <w:pgMar w:top="1587" w:right="2098" w:bottom="1474" w:left="1985" w:header="851" w:footer="1361" w:gutter="0"/>
          <w:pgNumType w:fmt="numberInDash"/>
          <w:cols w:space="720" w:num="1"/>
          <w:rtlGutter w:val="0"/>
          <w:docGrid w:linePitch="579" w:charSpace="0"/>
        </w:sectPr>
      </w:pPr>
    </w:p>
    <w:p>
      <w:pPr>
        <w:rPr>
          <w:rFonts w:hint="eastAsia" w:ascii="方正仿宋_GBK" w:hAnsi="方正仿宋_GBK" w:eastAsia="方正仿宋_GBK" w:cs="方正仿宋_GBK"/>
          <w:bCs/>
          <w:kern w:val="0"/>
          <w:sz w:val="24"/>
          <w:szCs w:val="24"/>
        </w:rPr>
      </w:pPr>
      <w:r>
        <w:rPr>
          <w:rFonts w:hint="eastAsia" w:ascii="方正仿宋_GBK" w:hAnsi="方正仿宋_GBK" w:eastAsia="方正仿宋_GBK" w:cs="方正仿宋_GBK"/>
          <w:bCs/>
          <w:kern w:val="0"/>
          <w:sz w:val="24"/>
          <w:szCs w:val="24"/>
        </w:rPr>
        <w:t>附件</w:t>
      </w:r>
      <w:r>
        <w:rPr>
          <w:rFonts w:hint="eastAsia" w:ascii="方正仿宋_GBK" w:hAnsi="方正仿宋_GBK" w:eastAsia="方正仿宋_GBK" w:cs="方正仿宋_GBK"/>
          <w:bCs/>
          <w:kern w:val="0"/>
          <w:sz w:val="24"/>
          <w:szCs w:val="24"/>
          <w:lang w:val="en-US" w:eastAsia="zh-CN"/>
        </w:rPr>
        <w:t>3：</w:t>
      </w:r>
    </w:p>
    <w:p>
      <w:pPr>
        <w:jc w:val="center"/>
        <w:rPr>
          <w:rFonts w:hint="eastAsia" w:ascii="黑体" w:hAnsi="宋体" w:eastAsia="黑体" w:cs="宋体"/>
          <w:bCs/>
          <w:spacing w:val="-10"/>
          <w:kern w:val="0"/>
          <w:sz w:val="36"/>
          <w:szCs w:val="36"/>
        </w:rPr>
      </w:pPr>
      <w:r>
        <w:rPr>
          <w:rFonts w:hint="eastAsia" w:ascii="方正小标宋_GBK" w:hAnsi="方正小标宋_GBK" w:eastAsia="方正小标宋_GBK" w:cs="方正小标宋_GBK"/>
          <w:bCs/>
          <w:kern w:val="0"/>
          <w:sz w:val="36"/>
          <w:szCs w:val="36"/>
        </w:rPr>
        <w:t>城口县</w:t>
      </w:r>
      <w:r>
        <w:rPr>
          <w:rFonts w:hint="eastAsia" w:ascii="方正小标宋_GBK" w:hAnsi="方正小标宋_GBK" w:eastAsia="方正小标宋_GBK" w:cs="方正小标宋_GBK"/>
          <w:bCs/>
          <w:kern w:val="0"/>
          <w:sz w:val="36"/>
          <w:szCs w:val="36"/>
          <w:lang w:eastAsia="zh-CN"/>
        </w:rPr>
        <w:t>考核</w:t>
      </w:r>
      <w:r>
        <w:rPr>
          <w:rFonts w:hint="eastAsia" w:ascii="方正小标宋_GBK" w:hAnsi="方正小标宋_GBK" w:eastAsia="方正小标宋_GBK" w:cs="方正小标宋_GBK"/>
          <w:bCs/>
          <w:kern w:val="0"/>
          <w:sz w:val="36"/>
          <w:szCs w:val="36"/>
        </w:rPr>
        <w:t>招聘事业单位工作人员报名表</w:t>
      </w:r>
    </w:p>
    <w:p>
      <w:pPr>
        <w:ind w:firstLine="280" w:firstLineChars="100"/>
        <w:rPr>
          <w:rFonts w:hint="eastAsia" w:ascii="方正楷体_GBK" w:hAnsi="方正楷体_GBK" w:eastAsia="方正楷体_GBK" w:cs="方正楷体_GBK"/>
          <w:sz w:val="28"/>
          <w:szCs w:val="28"/>
        </w:rPr>
      </w:pPr>
      <w:r>
        <w:rPr>
          <w:rFonts w:hint="eastAsia" w:ascii="黑体" w:hAnsi="宋体" w:eastAsia="黑体"/>
          <w:bCs/>
          <w:sz w:val="28"/>
          <w:szCs w:val="28"/>
        </w:rPr>
        <w:t>报考单位</w:t>
      </w:r>
      <w:r>
        <w:rPr>
          <w:rFonts w:hint="eastAsia" w:ascii="黑体" w:hAnsi="宋体" w:eastAsia="黑体" w:cs="宋体"/>
          <w:bCs/>
          <w:kern w:val="0"/>
          <w:sz w:val="28"/>
          <w:szCs w:val="28"/>
        </w:rPr>
        <w:t>：</w:t>
      </w:r>
      <w:r>
        <w:rPr>
          <w:rFonts w:hint="eastAsia" w:ascii="方正楷体_GBK" w:hAnsi="方正楷体_GBK" w:eastAsia="方正楷体_GBK" w:cs="方正楷体_GBK"/>
          <w:bCs/>
          <w:kern w:val="0"/>
          <w:sz w:val="28"/>
          <w:szCs w:val="28"/>
          <w:lang w:val="en-US" w:eastAsia="zh-CN"/>
        </w:rPr>
        <w:t xml:space="preserve">               </w:t>
      </w:r>
      <w:r>
        <w:rPr>
          <w:rFonts w:hint="eastAsia" w:ascii="黑体" w:hAnsi="宋体" w:eastAsia="黑体" w:cs="宋体"/>
          <w:bCs/>
          <w:kern w:val="0"/>
          <w:sz w:val="28"/>
          <w:szCs w:val="28"/>
          <w:lang w:val="en-US" w:eastAsia="zh-CN"/>
        </w:rPr>
        <w:t xml:space="preserve"> </w:t>
      </w:r>
      <w:r>
        <w:rPr>
          <w:rFonts w:hint="eastAsia" w:ascii="黑体" w:hAnsi="宋体" w:eastAsia="黑体" w:cs="宋体"/>
          <w:bCs/>
          <w:kern w:val="0"/>
          <w:sz w:val="28"/>
          <w:szCs w:val="28"/>
        </w:rPr>
        <w:t xml:space="preserve"> </w:t>
      </w:r>
      <w:r>
        <w:rPr>
          <w:rFonts w:hint="eastAsia" w:ascii="黑体" w:hAnsi="宋体" w:eastAsia="黑体"/>
          <w:bCs/>
          <w:sz w:val="28"/>
          <w:szCs w:val="28"/>
        </w:rPr>
        <w:t>报考岗位</w:t>
      </w:r>
      <w:r>
        <w:rPr>
          <w:rFonts w:hint="eastAsia" w:ascii="方正楷体_GBK" w:hAnsi="方正楷体_GBK" w:eastAsia="方正楷体_GBK" w:cs="方正楷体_GBK"/>
          <w:sz w:val="28"/>
          <w:szCs w:val="28"/>
        </w:rPr>
        <w:t>：</w:t>
      </w:r>
    </w:p>
    <w:tbl>
      <w:tblPr>
        <w:tblStyle w:val="4"/>
        <w:tblW w:w="9633" w:type="dxa"/>
        <w:jc w:val="center"/>
        <w:tblCellSpacing w:w="0"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3"/>
        <w:gridCol w:w="1261"/>
        <w:gridCol w:w="1080"/>
        <w:gridCol w:w="1166"/>
        <w:gridCol w:w="994"/>
        <w:gridCol w:w="899"/>
        <w:gridCol w:w="108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1" w:hRule="atLeast"/>
          <w:tblCellSpacing w:w="0" w:type="dxa"/>
          <w:jc w:val="center"/>
        </w:trPr>
        <w:tc>
          <w:tcPr>
            <w:tcW w:w="1173" w:type="dxa"/>
            <w:tcBorders>
              <w:top w:val="single" w:color="auto" w:sz="12" w:space="0"/>
              <w:left w:val="single" w:color="auto" w:sz="4" w:space="0"/>
            </w:tcBorders>
            <w:noWrap w:val="0"/>
            <w:vAlign w:val="center"/>
          </w:tcPr>
          <w:p>
            <w:pPr>
              <w:widowControl/>
              <w:spacing w:line="240" w:lineRule="atLeast"/>
              <w:jc w:val="center"/>
              <w:rPr>
                <w:rFonts w:hint="eastAsia" w:ascii="黑体" w:hAnsi="宋体" w:eastAsia="黑体"/>
                <w:sz w:val="21"/>
                <w:szCs w:val="21"/>
              </w:rPr>
            </w:pPr>
            <w:r>
              <w:rPr>
                <w:rFonts w:hint="eastAsia" w:ascii="黑体" w:hAnsi="宋体" w:eastAsia="黑体"/>
                <w:sz w:val="21"/>
                <w:szCs w:val="21"/>
              </w:rPr>
              <w:t>姓</w:t>
            </w:r>
            <w:r>
              <w:rPr>
                <w:rFonts w:hint="eastAsia" w:ascii="黑体" w:hAnsi="宋体" w:eastAsia="黑体"/>
                <w:sz w:val="21"/>
                <w:szCs w:val="21"/>
                <w:lang w:val="en-US" w:eastAsia="zh-CN"/>
              </w:rPr>
              <w:t xml:space="preserve">  </w:t>
            </w:r>
            <w:r>
              <w:rPr>
                <w:rFonts w:hint="eastAsia" w:ascii="黑体" w:hAnsi="宋体" w:eastAsia="黑体"/>
                <w:sz w:val="21"/>
                <w:szCs w:val="21"/>
              </w:rPr>
              <w:t>名</w:t>
            </w:r>
          </w:p>
        </w:tc>
        <w:tc>
          <w:tcPr>
            <w:tcW w:w="2341" w:type="dxa"/>
            <w:gridSpan w:val="2"/>
            <w:tcBorders>
              <w:top w:val="single" w:color="auto" w:sz="12" w:space="0"/>
            </w:tcBorders>
            <w:noWrap w:val="0"/>
            <w:vAlign w:val="center"/>
          </w:tcPr>
          <w:p>
            <w:pPr>
              <w:widowControl/>
              <w:spacing w:line="240" w:lineRule="atLeast"/>
              <w:jc w:val="center"/>
              <w:rPr>
                <w:rFonts w:hint="eastAsia" w:ascii="方正楷体_GBK" w:hAnsi="方正楷体_GBK" w:eastAsia="方正楷体_GBK" w:cs="方正楷体_GBK"/>
                <w:sz w:val="21"/>
                <w:szCs w:val="21"/>
              </w:rPr>
            </w:pPr>
          </w:p>
        </w:tc>
        <w:tc>
          <w:tcPr>
            <w:tcW w:w="1166" w:type="dxa"/>
            <w:tcBorders>
              <w:top w:val="single" w:color="auto" w:sz="12" w:space="0"/>
            </w:tcBorders>
            <w:noWrap w:val="0"/>
            <w:vAlign w:val="center"/>
          </w:tcPr>
          <w:p>
            <w:pPr>
              <w:widowControl/>
              <w:spacing w:line="240" w:lineRule="atLeast"/>
              <w:jc w:val="center"/>
              <w:rPr>
                <w:rFonts w:hint="eastAsia" w:ascii="黑体" w:hAnsi="宋体" w:eastAsia="黑体"/>
                <w:sz w:val="21"/>
                <w:szCs w:val="21"/>
              </w:rPr>
            </w:pPr>
            <w:r>
              <w:rPr>
                <w:rFonts w:hint="eastAsia" w:ascii="黑体" w:hAnsi="宋体" w:eastAsia="黑体"/>
                <w:sz w:val="21"/>
                <w:szCs w:val="21"/>
              </w:rPr>
              <w:t>性</w:t>
            </w:r>
            <w:r>
              <w:rPr>
                <w:rFonts w:hint="eastAsia" w:ascii="黑体" w:hAnsi="宋体" w:eastAsia="黑体"/>
                <w:sz w:val="21"/>
                <w:szCs w:val="21"/>
                <w:lang w:val="en-US" w:eastAsia="zh-CN"/>
              </w:rPr>
              <w:t xml:space="preserve">  </w:t>
            </w:r>
            <w:r>
              <w:rPr>
                <w:rFonts w:hint="eastAsia" w:ascii="黑体" w:hAnsi="宋体" w:eastAsia="黑体"/>
                <w:sz w:val="21"/>
                <w:szCs w:val="21"/>
              </w:rPr>
              <w:t>别</w:t>
            </w:r>
          </w:p>
        </w:tc>
        <w:tc>
          <w:tcPr>
            <w:tcW w:w="994" w:type="dxa"/>
            <w:tcBorders>
              <w:top w:val="single" w:color="auto" w:sz="12" w:space="0"/>
            </w:tcBorders>
            <w:noWrap w:val="0"/>
            <w:vAlign w:val="center"/>
          </w:tcPr>
          <w:p>
            <w:pPr>
              <w:widowControl/>
              <w:spacing w:line="240" w:lineRule="atLeast"/>
              <w:jc w:val="center"/>
              <w:rPr>
                <w:rFonts w:hint="eastAsia" w:ascii="方正楷体_GBK" w:hAnsi="方正楷体_GBK" w:eastAsia="方正楷体_GBK" w:cs="方正楷体_GBK"/>
                <w:sz w:val="21"/>
                <w:szCs w:val="21"/>
              </w:rPr>
            </w:pPr>
          </w:p>
        </w:tc>
        <w:tc>
          <w:tcPr>
            <w:tcW w:w="899" w:type="dxa"/>
            <w:tcBorders>
              <w:top w:val="single" w:color="auto" w:sz="12" w:space="0"/>
            </w:tcBorders>
            <w:noWrap w:val="0"/>
            <w:vAlign w:val="center"/>
          </w:tcPr>
          <w:p>
            <w:pPr>
              <w:widowControl/>
              <w:spacing w:line="240" w:lineRule="atLeast"/>
              <w:jc w:val="center"/>
              <w:rPr>
                <w:rFonts w:hint="eastAsia" w:ascii="黑体" w:hAnsi="宋体" w:eastAsia="黑体"/>
                <w:sz w:val="21"/>
                <w:szCs w:val="21"/>
              </w:rPr>
            </w:pPr>
            <w:r>
              <w:rPr>
                <w:rFonts w:hint="eastAsia" w:ascii="黑体" w:hAnsi="宋体" w:eastAsia="黑体"/>
                <w:sz w:val="21"/>
                <w:szCs w:val="21"/>
              </w:rPr>
              <w:t>出生</w:t>
            </w:r>
          </w:p>
          <w:p>
            <w:pPr>
              <w:widowControl/>
              <w:spacing w:line="240" w:lineRule="atLeast"/>
              <w:jc w:val="center"/>
              <w:rPr>
                <w:rFonts w:hint="eastAsia" w:ascii="黑体" w:hAnsi="宋体" w:eastAsia="黑体"/>
                <w:sz w:val="21"/>
                <w:szCs w:val="21"/>
              </w:rPr>
            </w:pPr>
            <w:r>
              <w:rPr>
                <w:rFonts w:hint="eastAsia" w:ascii="黑体" w:hAnsi="宋体" w:eastAsia="黑体"/>
                <w:sz w:val="21"/>
                <w:szCs w:val="21"/>
              </w:rPr>
              <w:t>年月日</w:t>
            </w:r>
          </w:p>
        </w:tc>
        <w:tc>
          <w:tcPr>
            <w:tcW w:w="1082" w:type="dxa"/>
            <w:tcBorders>
              <w:top w:val="single" w:color="auto" w:sz="12" w:space="0"/>
            </w:tcBorders>
            <w:noWrap w:val="0"/>
            <w:vAlign w:val="center"/>
          </w:tcPr>
          <w:p>
            <w:pPr>
              <w:spacing w:line="240" w:lineRule="atLeast"/>
              <w:jc w:val="center"/>
              <w:rPr>
                <w:rFonts w:hint="eastAsia" w:ascii="方正楷体_GBK" w:hAnsi="方正楷体_GBK" w:eastAsia="方正楷体_GBK" w:cs="方正楷体_GBK"/>
                <w:sz w:val="21"/>
                <w:szCs w:val="21"/>
              </w:rPr>
            </w:pPr>
          </w:p>
        </w:tc>
        <w:tc>
          <w:tcPr>
            <w:tcW w:w="1978" w:type="dxa"/>
            <w:vMerge w:val="restart"/>
            <w:tcBorders>
              <w:top w:val="single" w:color="auto" w:sz="12" w:space="0"/>
              <w:right w:val="single" w:color="auto" w:sz="12" w:space="0"/>
            </w:tcBorders>
            <w:noWrap w:val="0"/>
            <w:vAlign w:val="center"/>
          </w:tcPr>
          <w:p>
            <w:pPr>
              <w:widowControl/>
              <w:spacing w:line="240" w:lineRule="atLeast"/>
              <w:jc w:val="center"/>
              <w:rPr>
                <w:rFonts w:hint="eastAsia" w:ascii="黑体" w:hAnsi="宋体" w:eastAsia="黑体"/>
                <w:sz w:val="21"/>
                <w:szCs w:val="21"/>
              </w:rPr>
            </w:pPr>
            <w:r>
              <w:rPr>
                <w:rFonts w:hint="eastAsia" w:ascii="黑体" w:hAnsi="宋体" w:eastAsia="黑体"/>
                <w:sz w:val="21"/>
                <w:szCs w:val="21"/>
                <w:lang w:eastAsia="zh-CN"/>
              </w:rPr>
              <w:t>电子</w:t>
            </w:r>
            <w:r>
              <w:rPr>
                <w:rFonts w:hint="eastAsia" w:ascii="黑体" w:hAnsi="宋体" w:eastAsia="黑体"/>
                <w:sz w:val="21"/>
                <w:szCs w:val="21"/>
              </w:rPr>
              <w:t>照片</w:t>
            </w:r>
            <w:r>
              <w:rPr>
                <w:rFonts w:hint="eastAsia" w:ascii="黑体" w:hAnsi="宋体" w:eastAsia="黑体"/>
                <w:sz w:val="21"/>
                <w:szCs w:val="21"/>
                <w:lang w:eastAsia="zh-CN"/>
              </w:rPr>
              <w:t>（彩打）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6" w:hRule="atLeast"/>
          <w:tblCellSpacing w:w="0" w:type="dxa"/>
          <w:jc w:val="center"/>
        </w:trPr>
        <w:tc>
          <w:tcPr>
            <w:tcW w:w="1173" w:type="dxa"/>
            <w:tcBorders>
              <w:left w:val="single" w:color="auto" w:sz="4" w:space="0"/>
            </w:tcBorders>
            <w:noWrap w:val="0"/>
            <w:vAlign w:val="center"/>
          </w:tcPr>
          <w:p>
            <w:pPr>
              <w:widowControl/>
              <w:spacing w:line="240" w:lineRule="atLeast"/>
              <w:jc w:val="center"/>
              <w:rPr>
                <w:rFonts w:hint="eastAsia" w:ascii="黑体" w:hAnsi="宋体" w:eastAsia="黑体"/>
                <w:sz w:val="21"/>
                <w:szCs w:val="21"/>
              </w:rPr>
            </w:pPr>
            <w:r>
              <w:rPr>
                <w:rFonts w:hint="eastAsia" w:ascii="黑体" w:hAnsi="宋体" w:eastAsia="黑体"/>
                <w:sz w:val="21"/>
                <w:szCs w:val="21"/>
              </w:rPr>
              <w:t>居</w:t>
            </w:r>
            <w:r>
              <w:rPr>
                <w:rFonts w:hint="eastAsia" w:ascii="黑体" w:hAnsi="宋体" w:eastAsia="黑体"/>
                <w:sz w:val="21"/>
                <w:szCs w:val="21"/>
                <w:lang w:val="en-US" w:eastAsia="zh-CN"/>
              </w:rPr>
              <w:t xml:space="preserve">  </w:t>
            </w:r>
            <w:r>
              <w:rPr>
                <w:rFonts w:hint="eastAsia" w:ascii="黑体" w:hAnsi="宋体" w:eastAsia="黑体"/>
                <w:sz w:val="21"/>
                <w:szCs w:val="21"/>
              </w:rPr>
              <w:t>民</w:t>
            </w:r>
          </w:p>
          <w:p>
            <w:pPr>
              <w:widowControl/>
              <w:jc w:val="center"/>
              <w:rPr>
                <w:rFonts w:hint="eastAsia" w:ascii="黑体" w:hAnsi="宋体" w:eastAsia="黑体"/>
                <w:sz w:val="21"/>
                <w:szCs w:val="21"/>
              </w:rPr>
            </w:pPr>
            <w:r>
              <w:rPr>
                <w:rFonts w:hint="eastAsia" w:ascii="黑体" w:hAnsi="宋体" w:eastAsia="黑体"/>
                <w:sz w:val="21"/>
                <w:szCs w:val="21"/>
              </w:rPr>
              <w:t>身份证号</w:t>
            </w:r>
          </w:p>
        </w:tc>
        <w:tc>
          <w:tcPr>
            <w:tcW w:w="6482" w:type="dxa"/>
            <w:gridSpan w:val="6"/>
            <w:noWrap w:val="0"/>
            <w:vAlign w:val="center"/>
          </w:tcPr>
          <w:p>
            <w:pPr>
              <w:widowControl/>
              <w:spacing w:line="240" w:lineRule="atLeast"/>
              <w:jc w:val="center"/>
              <w:rPr>
                <w:rFonts w:hint="eastAsia" w:ascii="方正楷体_GBK" w:hAnsi="方正楷体_GBK" w:eastAsia="方正楷体_GBK" w:cs="方正楷体_GBK"/>
                <w:sz w:val="21"/>
                <w:szCs w:val="21"/>
              </w:rPr>
            </w:pPr>
          </w:p>
        </w:tc>
        <w:tc>
          <w:tcPr>
            <w:tcW w:w="1978" w:type="dxa"/>
            <w:vMerge w:val="continue"/>
            <w:tcBorders>
              <w:right w:val="single" w:color="auto" w:sz="12" w:space="0"/>
            </w:tcBorders>
            <w:noWrap w:val="0"/>
            <w:vAlign w:val="center"/>
          </w:tcPr>
          <w:p>
            <w:pPr>
              <w:widowControl/>
              <w:jc w:val="center"/>
              <w:rPr>
                <w:rFonts w:hint="eastAsia" w:ascii="黑体" w:hAnsi="宋体" w:eastAsia="黑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1" w:hRule="atLeast"/>
          <w:tblCellSpacing w:w="0" w:type="dxa"/>
          <w:jc w:val="center"/>
        </w:trPr>
        <w:tc>
          <w:tcPr>
            <w:tcW w:w="1173" w:type="dxa"/>
            <w:tcBorders>
              <w:left w:val="single" w:color="auto" w:sz="4" w:space="0"/>
            </w:tcBorders>
            <w:noWrap w:val="0"/>
            <w:vAlign w:val="center"/>
          </w:tcPr>
          <w:p>
            <w:pPr>
              <w:widowControl/>
              <w:jc w:val="center"/>
              <w:rPr>
                <w:rFonts w:hint="eastAsia" w:ascii="黑体" w:hAnsi="宋体" w:eastAsia="黑体"/>
                <w:sz w:val="21"/>
                <w:szCs w:val="21"/>
              </w:rPr>
            </w:pPr>
            <w:r>
              <w:rPr>
                <w:rFonts w:hint="eastAsia" w:ascii="黑体" w:hAnsi="宋体" w:eastAsia="黑体"/>
                <w:sz w:val="21"/>
                <w:szCs w:val="21"/>
              </w:rPr>
              <w:t>民</w:t>
            </w:r>
            <w:r>
              <w:rPr>
                <w:rFonts w:hint="eastAsia" w:ascii="黑体" w:hAnsi="宋体" w:eastAsia="黑体"/>
                <w:sz w:val="21"/>
                <w:szCs w:val="21"/>
                <w:lang w:val="en-US" w:eastAsia="zh-CN"/>
              </w:rPr>
              <w:t xml:space="preserve"> </w:t>
            </w:r>
            <w:r>
              <w:rPr>
                <w:rFonts w:hint="eastAsia" w:ascii="黑体" w:hAnsi="宋体" w:eastAsia="黑体"/>
                <w:sz w:val="21"/>
                <w:szCs w:val="21"/>
              </w:rPr>
              <w:t>族</w:t>
            </w:r>
          </w:p>
        </w:tc>
        <w:tc>
          <w:tcPr>
            <w:tcW w:w="1261" w:type="dxa"/>
            <w:noWrap w:val="0"/>
            <w:vAlign w:val="center"/>
          </w:tcPr>
          <w:p>
            <w:pPr>
              <w:widowControl/>
              <w:spacing w:line="240" w:lineRule="atLeast"/>
              <w:jc w:val="center"/>
              <w:rPr>
                <w:rFonts w:hint="eastAsia" w:ascii="方正楷体_GBK" w:hAnsi="方正楷体_GBK" w:eastAsia="方正楷体_GBK" w:cs="方正楷体_GBK"/>
                <w:sz w:val="21"/>
                <w:szCs w:val="21"/>
              </w:rPr>
            </w:pPr>
          </w:p>
        </w:tc>
        <w:tc>
          <w:tcPr>
            <w:tcW w:w="1080" w:type="dxa"/>
            <w:noWrap w:val="0"/>
            <w:vAlign w:val="center"/>
          </w:tcPr>
          <w:p>
            <w:pPr>
              <w:widowControl/>
              <w:spacing w:line="240" w:lineRule="atLeast"/>
              <w:jc w:val="center"/>
              <w:rPr>
                <w:rFonts w:hint="eastAsia" w:ascii="黑体" w:hAnsi="宋体" w:eastAsia="黑体"/>
                <w:sz w:val="21"/>
                <w:szCs w:val="21"/>
              </w:rPr>
            </w:pPr>
            <w:r>
              <w:rPr>
                <w:rFonts w:hint="eastAsia" w:ascii="黑体" w:hAnsi="宋体" w:eastAsia="黑体"/>
                <w:sz w:val="21"/>
                <w:szCs w:val="21"/>
              </w:rPr>
              <w:t>政治</w:t>
            </w:r>
          </w:p>
          <w:p>
            <w:pPr>
              <w:widowControl/>
              <w:jc w:val="center"/>
              <w:rPr>
                <w:rFonts w:hint="eastAsia" w:ascii="黑体" w:hAnsi="宋体" w:eastAsia="黑体"/>
                <w:sz w:val="21"/>
                <w:szCs w:val="21"/>
              </w:rPr>
            </w:pPr>
            <w:r>
              <w:rPr>
                <w:rFonts w:hint="eastAsia" w:ascii="黑体" w:hAnsi="宋体" w:eastAsia="黑体"/>
                <w:sz w:val="21"/>
                <w:szCs w:val="21"/>
              </w:rPr>
              <w:t>面貌</w:t>
            </w:r>
          </w:p>
        </w:tc>
        <w:tc>
          <w:tcPr>
            <w:tcW w:w="1166" w:type="dxa"/>
            <w:noWrap w:val="0"/>
            <w:vAlign w:val="center"/>
          </w:tcPr>
          <w:p>
            <w:pPr>
              <w:widowControl/>
              <w:spacing w:line="240" w:lineRule="atLeast"/>
              <w:jc w:val="center"/>
              <w:rPr>
                <w:rFonts w:hint="eastAsia" w:ascii="方正楷体_GBK" w:hAnsi="方正楷体_GBK" w:eastAsia="方正楷体_GBK" w:cs="方正楷体_GBK"/>
                <w:sz w:val="21"/>
                <w:szCs w:val="21"/>
              </w:rPr>
            </w:pPr>
          </w:p>
        </w:tc>
        <w:tc>
          <w:tcPr>
            <w:tcW w:w="994" w:type="dxa"/>
            <w:noWrap w:val="0"/>
            <w:vAlign w:val="center"/>
          </w:tcPr>
          <w:p>
            <w:pPr>
              <w:widowControl/>
              <w:spacing w:line="240" w:lineRule="atLeast"/>
              <w:jc w:val="center"/>
              <w:rPr>
                <w:rFonts w:hint="eastAsia" w:ascii="黑体" w:hAnsi="宋体" w:eastAsia="黑体"/>
                <w:sz w:val="21"/>
                <w:szCs w:val="21"/>
              </w:rPr>
            </w:pPr>
            <w:r>
              <w:rPr>
                <w:rFonts w:hint="eastAsia" w:ascii="黑体" w:hAnsi="宋体" w:eastAsia="黑体"/>
                <w:sz w:val="21"/>
                <w:szCs w:val="21"/>
              </w:rPr>
              <w:t>籍</w:t>
            </w:r>
            <w:r>
              <w:rPr>
                <w:rFonts w:hint="eastAsia" w:ascii="黑体" w:hAnsi="宋体" w:eastAsia="黑体"/>
                <w:sz w:val="21"/>
                <w:szCs w:val="21"/>
                <w:lang w:val="en-US" w:eastAsia="zh-CN"/>
              </w:rPr>
              <w:t xml:space="preserve"> </w:t>
            </w:r>
            <w:r>
              <w:rPr>
                <w:rFonts w:hint="eastAsia" w:ascii="黑体" w:hAnsi="宋体" w:eastAsia="黑体"/>
                <w:sz w:val="21"/>
                <w:szCs w:val="21"/>
              </w:rPr>
              <w:t>贯</w:t>
            </w:r>
          </w:p>
        </w:tc>
        <w:tc>
          <w:tcPr>
            <w:tcW w:w="1981" w:type="dxa"/>
            <w:gridSpan w:val="2"/>
            <w:noWrap w:val="0"/>
            <w:vAlign w:val="center"/>
          </w:tcPr>
          <w:p>
            <w:pPr>
              <w:widowControl/>
              <w:spacing w:line="240" w:lineRule="atLeast"/>
              <w:jc w:val="center"/>
              <w:rPr>
                <w:rFonts w:hint="eastAsia" w:ascii="方正楷体_GBK" w:hAnsi="方正楷体_GBK" w:eastAsia="方正楷体_GBK" w:cs="方正楷体_GBK"/>
                <w:sz w:val="21"/>
                <w:szCs w:val="21"/>
              </w:rPr>
            </w:pPr>
          </w:p>
        </w:tc>
        <w:tc>
          <w:tcPr>
            <w:tcW w:w="1978" w:type="dxa"/>
            <w:vMerge w:val="continue"/>
            <w:tcBorders>
              <w:right w:val="single" w:color="auto" w:sz="12" w:space="0"/>
            </w:tcBorders>
            <w:noWrap w:val="0"/>
            <w:vAlign w:val="center"/>
          </w:tcPr>
          <w:p>
            <w:pPr>
              <w:widowControl/>
              <w:jc w:val="center"/>
              <w:rPr>
                <w:rFonts w:hint="eastAsia" w:ascii="黑体" w:hAnsi="宋体" w:eastAsia="黑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6" w:hRule="atLeast"/>
          <w:tblCellSpacing w:w="0" w:type="dxa"/>
          <w:jc w:val="center"/>
        </w:trPr>
        <w:tc>
          <w:tcPr>
            <w:tcW w:w="1173" w:type="dxa"/>
            <w:tcBorders>
              <w:left w:val="single" w:color="auto" w:sz="4" w:space="0"/>
            </w:tcBorders>
            <w:noWrap w:val="0"/>
            <w:vAlign w:val="center"/>
          </w:tcPr>
          <w:p>
            <w:pPr>
              <w:widowControl/>
              <w:spacing w:line="240" w:lineRule="atLeast"/>
              <w:jc w:val="center"/>
              <w:rPr>
                <w:rFonts w:hint="eastAsia" w:ascii="黑体" w:hAnsi="宋体" w:eastAsia="黑体"/>
                <w:sz w:val="21"/>
                <w:szCs w:val="21"/>
              </w:rPr>
            </w:pPr>
            <w:r>
              <w:rPr>
                <w:rFonts w:hint="eastAsia" w:ascii="黑体" w:hAnsi="宋体" w:eastAsia="黑体"/>
                <w:sz w:val="21"/>
                <w:szCs w:val="21"/>
              </w:rPr>
              <w:t>学历层次</w:t>
            </w:r>
          </w:p>
        </w:tc>
        <w:tc>
          <w:tcPr>
            <w:tcW w:w="1261" w:type="dxa"/>
            <w:noWrap w:val="0"/>
            <w:vAlign w:val="center"/>
          </w:tcPr>
          <w:p>
            <w:pPr>
              <w:widowControl/>
              <w:jc w:val="center"/>
              <w:rPr>
                <w:rFonts w:hint="eastAsia" w:ascii="方正楷体_GBK" w:hAnsi="方正楷体_GBK" w:eastAsia="方正楷体_GBK" w:cs="方正楷体_GBK"/>
                <w:kern w:val="0"/>
                <w:sz w:val="21"/>
                <w:szCs w:val="21"/>
              </w:rPr>
            </w:pPr>
          </w:p>
        </w:tc>
        <w:tc>
          <w:tcPr>
            <w:tcW w:w="1080" w:type="dxa"/>
            <w:noWrap w:val="0"/>
            <w:vAlign w:val="center"/>
          </w:tcPr>
          <w:p>
            <w:pPr>
              <w:widowControl/>
              <w:jc w:val="center"/>
              <w:rPr>
                <w:rFonts w:hint="eastAsia" w:ascii="黑体" w:hAnsi="宋体" w:eastAsia="黑体" w:cs="宋体"/>
                <w:kern w:val="0"/>
                <w:sz w:val="21"/>
                <w:szCs w:val="21"/>
              </w:rPr>
            </w:pPr>
            <w:r>
              <w:rPr>
                <w:rFonts w:hint="eastAsia" w:ascii="黑体" w:hAnsi="宋体" w:eastAsia="黑体" w:cs="宋体"/>
                <w:kern w:val="0"/>
                <w:sz w:val="21"/>
                <w:szCs w:val="21"/>
              </w:rPr>
              <w:t>学位</w:t>
            </w:r>
          </w:p>
        </w:tc>
        <w:tc>
          <w:tcPr>
            <w:tcW w:w="1166" w:type="dxa"/>
            <w:noWrap w:val="0"/>
            <w:vAlign w:val="center"/>
          </w:tcPr>
          <w:p>
            <w:pPr>
              <w:widowControl/>
              <w:jc w:val="center"/>
              <w:rPr>
                <w:rFonts w:hint="eastAsia" w:ascii="方正楷体_GBK" w:hAnsi="方正楷体_GBK" w:eastAsia="方正楷体_GBK" w:cs="方正楷体_GBK"/>
                <w:kern w:val="0"/>
                <w:sz w:val="21"/>
                <w:szCs w:val="21"/>
              </w:rPr>
            </w:pPr>
          </w:p>
        </w:tc>
        <w:tc>
          <w:tcPr>
            <w:tcW w:w="994" w:type="dxa"/>
            <w:noWrap w:val="0"/>
            <w:vAlign w:val="center"/>
          </w:tcPr>
          <w:p>
            <w:pPr>
              <w:widowControl/>
              <w:jc w:val="center"/>
              <w:rPr>
                <w:rFonts w:hint="eastAsia" w:ascii="黑体" w:hAnsi="宋体" w:eastAsia="黑体" w:cs="宋体"/>
                <w:kern w:val="0"/>
                <w:sz w:val="21"/>
                <w:szCs w:val="21"/>
              </w:rPr>
            </w:pPr>
            <w:r>
              <w:rPr>
                <w:rFonts w:hint="eastAsia" w:ascii="黑体" w:hAnsi="宋体" w:eastAsia="黑体"/>
                <w:sz w:val="21"/>
                <w:szCs w:val="21"/>
              </w:rPr>
              <w:t>学历类型</w:t>
            </w:r>
          </w:p>
        </w:tc>
        <w:tc>
          <w:tcPr>
            <w:tcW w:w="3959" w:type="dxa"/>
            <w:gridSpan w:val="3"/>
            <w:tcBorders>
              <w:right w:val="single" w:color="auto" w:sz="12" w:space="0"/>
            </w:tcBorders>
            <w:noWrap w:val="0"/>
            <w:vAlign w:val="center"/>
          </w:tcPr>
          <w:p>
            <w:pPr>
              <w:widowControl/>
              <w:jc w:val="center"/>
              <w:rPr>
                <w:rFonts w:hint="eastAsia" w:ascii="方正楷体_GBK" w:hAnsi="方正楷体_GBK" w:eastAsia="方正楷体_GBK" w:cs="方正楷体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1" w:hRule="atLeast"/>
          <w:tblCellSpacing w:w="0" w:type="dxa"/>
          <w:jc w:val="center"/>
        </w:trPr>
        <w:tc>
          <w:tcPr>
            <w:tcW w:w="1173" w:type="dxa"/>
            <w:tcBorders>
              <w:left w:val="single" w:color="auto" w:sz="4" w:space="0"/>
            </w:tcBorders>
            <w:noWrap w:val="0"/>
            <w:vAlign w:val="center"/>
          </w:tcPr>
          <w:p>
            <w:pPr>
              <w:widowControl/>
              <w:jc w:val="center"/>
              <w:rPr>
                <w:rFonts w:hint="eastAsia" w:ascii="黑体" w:hAnsi="宋体" w:eastAsia="黑体"/>
                <w:sz w:val="21"/>
                <w:szCs w:val="21"/>
              </w:rPr>
            </w:pPr>
            <w:r>
              <w:rPr>
                <w:rFonts w:hint="eastAsia" w:ascii="黑体" w:hAnsi="宋体" w:eastAsia="黑体"/>
                <w:sz w:val="21"/>
                <w:szCs w:val="21"/>
              </w:rPr>
              <w:t>毕业院校</w:t>
            </w:r>
          </w:p>
        </w:tc>
        <w:tc>
          <w:tcPr>
            <w:tcW w:w="4501" w:type="dxa"/>
            <w:gridSpan w:val="4"/>
            <w:noWrap w:val="0"/>
            <w:vAlign w:val="center"/>
          </w:tcPr>
          <w:p>
            <w:pPr>
              <w:widowControl/>
              <w:jc w:val="center"/>
              <w:rPr>
                <w:rFonts w:hint="eastAsia" w:ascii="方正楷体_GBK" w:hAnsi="方正楷体_GBK" w:eastAsia="方正楷体_GBK" w:cs="方正楷体_GBK"/>
                <w:kern w:val="0"/>
                <w:sz w:val="21"/>
                <w:szCs w:val="21"/>
              </w:rPr>
            </w:pPr>
          </w:p>
        </w:tc>
        <w:tc>
          <w:tcPr>
            <w:tcW w:w="899" w:type="dxa"/>
            <w:vMerge w:val="restart"/>
            <w:noWrap w:val="0"/>
            <w:vAlign w:val="center"/>
          </w:tcPr>
          <w:p>
            <w:pPr>
              <w:widowControl/>
              <w:jc w:val="center"/>
              <w:rPr>
                <w:rFonts w:hint="eastAsia" w:ascii="黑体" w:hAnsi="宋体" w:eastAsia="黑体"/>
                <w:sz w:val="21"/>
                <w:szCs w:val="21"/>
              </w:rPr>
            </w:pPr>
            <w:r>
              <w:rPr>
                <w:rFonts w:hint="eastAsia" w:ascii="黑体" w:hAnsi="宋体" w:eastAsia="黑体"/>
                <w:sz w:val="21"/>
                <w:szCs w:val="21"/>
              </w:rPr>
              <w:t>毕业</w:t>
            </w:r>
          </w:p>
          <w:p>
            <w:pPr>
              <w:widowControl/>
              <w:jc w:val="center"/>
              <w:rPr>
                <w:rFonts w:hint="eastAsia" w:ascii="黑体" w:hAnsi="宋体" w:eastAsia="黑体" w:cs="宋体"/>
                <w:kern w:val="0"/>
                <w:sz w:val="21"/>
                <w:szCs w:val="21"/>
              </w:rPr>
            </w:pPr>
            <w:r>
              <w:rPr>
                <w:rFonts w:hint="eastAsia" w:ascii="黑体" w:hAnsi="宋体" w:eastAsia="黑体"/>
                <w:sz w:val="21"/>
                <w:szCs w:val="21"/>
              </w:rPr>
              <w:t>时间</w:t>
            </w:r>
          </w:p>
        </w:tc>
        <w:tc>
          <w:tcPr>
            <w:tcW w:w="3060" w:type="dxa"/>
            <w:gridSpan w:val="2"/>
            <w:vMerge w:val="restart"/>
            <w:tcBorders>
              <w:right w:val="single" w:color="auto" w:sz="12" w:space="0"/>
            </w:tcBorders>
            <w:noWrap w:val="0"/>
            <w:vAlign w:val="center"/>
          </w:tcPr>
          <w:p>
            <w:pPr>
              <w:widowControl/>
              <w:jc w:val="center"/>
              <w:rPr>
                <w:rFonts w:hint="eastAsia" w:ascii="方正楷体_GBK" w:hAnsi="方正楷体_GBK" w:eastAsia="方正楷体_GBK" w:cs="方正楷体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blCellSpacing w:w="0" w:type="dxa"/>
          <w:jc w:val="center"/>
        </w:trPr>
        <w:tc>
          <w:tcPr>
            <w:tcW w:w="1173" w:type="dxa"/>
            <w:tcBorders>
              <w:left w:val="single" w:color="auto" w:sz="4" w:space="0"/>
            </w:tcBorders>
            <w:noWrap w:val="0"/>
            <w:vAlign w:val="center"/>
          </w:tcPr>
          <w:p>
            <w:pPr>
              <w:widowControl/>
              <w:jc w:val="center"/>
              <w:rPr>
                <w:rFonts w:hint="eastAsia" w:ascii="黑体" w:hAnsi="宋体" w:eastAsia="黑体"/>
                <w:sz w:val="21"/>
                <w:szCs w:val="21"/>
              </w:rPr>
            </w:pPr>
            <w:r>
              <w:rPr>
                <w:rFonts w:hint="eastAsia" w:ascii="黑体" w:hAnsi="宋体" w:eastAsia="黑体"/>
                <w:sz w:val="21"/>
                <w:szCs w:val="21"/>
              </w:rPr>
              <w:t>专业名称</w:t>
            </w:r>
          </w:p>
        </w:tc>
        <w:tc>
          <w:tcPr>
            <w:tcW w:w="4501" w:type="dxa"/>
            <w:gridSpan w:val="4"/>
            <w:noWrap w:val="0"/>
            <w:vAlign w:val="center"/>
          </w:tcPr>
          <w:p>
            <w:pPr>
              <w:widowControl/>
              <w:jc w:val="center"/>
              <w:rPr>
                <w:rFonts w:hint="eastAsia" w:ascii="方正楷体_GBK" w:hAnsi="方正楷体_GBK" w:eastAsia="方正楷体_GBK" w:cs="方正楷体_GBK"/>
                <w:kern w:val="0"/>
                <w:sz w:val="21"/>
                <w:szCs w:val="21"/>
              </w:rPr>
            </w:pPr>
          </w:p>
        </w:tc>
        <w:tc>
          <w:tcPr>
            <w:tcW w:w="899" w:type="dxa"/>
            <w:vMerge w:val="continue"/>
            <w:noWrap w:val="0"/>
            <w:vAlign w:val="center"/>
          </w:tcPr>
          <w:p>
            <w:pPr>
              <w:widowControl/>
              <w:jc w:val="center"/>
              <w:rPr>
                <w:rFonts w:hint="eastAsia" w:ascii="黑体" w:hAnsi="宋体" w:eastAsia="黑体"/>
                <w:sz w:val="21"/>
                <w:szCs w:val="21"/>
              </w:rPr>
            </w:pPr>
          </w:p>
        </w:tc>
        <w:tc>
          <w:tcPr>
            <w:tcW w:w="3060" w:type="dxa"/>
            <w:gridSpan w:val="2"/>
            <w:vMerge w:val="continue"/>
            <w:tcBorders>
              <w:right w:val="single" w:color="auto" w:sz="12" w:space="0"/>
            </w:tcBorders>
            <w:noWrap w:val="0"/>
            <w:vAlign w:val="center"/>
          </w:tcPr>
          <w:p>
            <w:pPr>
              <w:widowControl/>
              <w:jc w:val="center"/>
              <w:rPr>
                <w:rFonts w:hint="eastAsia" w:ascii="方正楷体_GBK" w:hAnsi="方正楷体_GBK" w:eastAsia="方正楷体_GBK" w:cs="方正楷体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tblCellSpacing w:w="0" w:type="dxa"/>
          <w:jc w:val="center"/>
        </w:trPr>
        <w:tc>
          <w:tcPr>
            <w:tcW w:w="1173" w:type="dxa"/>
            <w:tcBorders>
              <w:left w:val="single" w:color="auto" w:sz="4" w:space="0"/>
            </w:tcBorders>
            <w:noWrap w:val="0"/>
            <w:vAlign w:val="center"/>
          </w:tcPr>
          <w:p>
            <w:pPr>
              <w:widowControl/>
              <w:spacing w:line="240" w:lineRule="atLeast"/>
              <w:jc w:val="center"/>
              <w:rPr>
                <w:rFonts w:hint="eastAsia" w:ascii="黑体" w:hAnsi="宋体" w:eastAsia="黑体"/>
                <w:sz w:val="21"/>
                <w:szCs w:val="21"/>
                <w:lang w:eastAsia="zh-CN"/>
              </w:rPr>
            </w:pPr>
            <w:r>
              <w:rPr>
                <w:rFonts w:hint="eastAsia" w:ascii="黑体" w:hAnsi="宋体" w:eastAsia="黑体"/>
                <w:sz w:val="21"/>
                <w:szCs w:val="21"/>
                <w:lang w:eastAsia="zh-CN"/>
              </w:rPr>
              <w:t>取得的</w:t>
            </w:r>
          </w:p>
          <w:p>
            <w:pPr>
              <w:widowControl/>
              <w:spacing w:line="240" w:lineRule="atLeast"/>
              <w:jc w:val="center"/>
              <w:rPr>
                <w:rFonts w:hint="eastAsia" w:ascii="黑体" w:hAnsi="宋体" w:eastAsia="黑体"/>
                <w:sz w:val="21"/>
                <w:szCs w:val="21"/>
                <w:lang w:eastAsia="zh-CN"/>
              </w:rPr>
            </w:pPr>
            <w:r>
              <w:rPr>
                <w:rFonts w:hint="eastAsia" w:ascii="黑体" w:hAnsi="宋体" w:eastAsia="黑体"/>
                <w:sz w:val="21"/>
                <w:szCs w:val="21"/>
                <w:lang w:eastAsia="zh-CN"/>
              </w:rPr>
              <w:t>职业资格</w:t>
            </w:r>
          </w:p>
        </w:tc>
        <w:tc>
          <w:tcPr>
            <w:tcW w:w="3507" w:type="dxa"/>
            <w:gridSpan w:val="3"/>
            <w:noWrap w:val="0"/>
            <w:vAlign w:val="center"/>
          </w:tcPr>
          <w:p>
            <w:pPr>
              <w:widowControl/>
              <w:jc w:val="center"/>
              <w:rPr>
                <w:rFonts w:hint="eastAsia" w:ascii="方正楷体_GBK" w:hAnsi="方正楷体_GBK" w:eastAsia="方正楷体_GBK" w:cs="方正楷体_GBK"/>
                <w:kern w:val="0"/>
                <w:sz w:val="21"/>
                <w:szCs w:val="21"/>
              </w:rPr>
            </w:pPr>
          </w:p>
        </w:tc>
        <w:tc>
          <w:tcPr>
            <w:tcW w:w="1893" w:type="dxa"/>
            <w:gridSpan w:val="2"/>
            <w:noWrap w:val="0"/>
            <w:vAlign w:val="center"/>
          </w:tcPr>
          <w:p>
            <w:pPr>
              <w:widowControl/>
              <w:spacing w:line="240" w:lineRule="atLeast"/>
              <w:jc w:val="center"/>
              <w:rPr>
                <w:rFonts w:hint="eastAsia" w:ascii="黑体" w:hAnsi="宋体" w:eastAsia="黑体"/>
                <w:sz w:val="21"/>
                <w:szCs w:val="21"/>
              </w:rPr>
            </w:pPr>
            <w:r>
              <w:rPr>
                <w:rFonts w:hint="eastAsia" w:ascii="黑体" w:hAnsi="宋体" w:eastAsia="黑体"/>
                <w:sz w:val="21"/>
                <w:szCs w:val="21"/>
              </w:rPr>
              <w:t>现户口</w:t>
            </w:r>
          </w:p>
          <w:p>
            <w:pPr>
              <w:widowControl/>
              <w:jc w:val="center"/>
              <w:rPr>
                <w:rFonts w:hint="eastAsia" w:ascii="黑体" w:hAnsi="宋体" w:eastAsia="黑体" w:cs="宋体"/>
                <w:kern w:val="0"/>
                <w:sz w:val="21"/>
                <w:szCs w:val="21"/>
                <w:lang w:eastAsia="zh-CN"/>
              </w:rPr>
            </w:pPr>
            <w:r>
              <w:rPr>
                <w:rFonts w:hint="eastAsia" w:ascii="黑体" w:hAnsi="宋体" w:eastAsia="黑体"/>
                <w:sz w:val="21"/>
                <w:szCs w:val="21"/>
              </w:rPr>
              <w:t>所在地</w:t>
            </w:r>
          </w:p>
        </w:tc>
        <w:tc>
          <w:tcPr>
            <w:tcW w:w="3060" w:type="dxa"/>
            <w:gridSpan w:val="2"/>
            <w:tcBorders>
              <w:right w:val="single" w:color="auto" w:sz="12" w:space="0"/>
            </w:tcBorders>
            <w:noWrap w:val="0"/>
            <w:vAlign w:val="center"/>
          </w:tcPr>
          <w:p>
            <w:pPr>
              <w:widowControl/>
              <w:jc w:val="center"/>
              <w:rPr>
                <w:rFonts w:hint="eastAsia" w:ascii="方正楷体_GBK" w:hAnsi="方正楷体_GBK" w:eastAsia="方正楷体_GBK" w:cs="方正楷体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6" w:hRule="atLeast"/>
          <w:tblCellSpacing w:w="0" w:type="dxa"/>
          <w:jc w:val="center"/>
        </w:trPr>
        <w:tc>
          <w:tcPr>
            <w:tcW w:w="1173" w:type="dxa"/>
            <w:tcBorders>
              <w:left w:val="single" w:color="auto" w:sz="4" w:space="0"/>
            </w:tcBorders>
            <w:noWrap w:val="0"/>
            <w:vAlign w:val="center"/>
          </w:tcPr>
          <w:p>
            <w:pPr>
              <w:widowControl/>
              <w:spacing w:line="220" w:lineRule="exact"/>
              <w:jc w:val="center"/>
              <w:rPr>
                <w:rFonts w:ascii="黑体" w:hAnsi="宋体" w:eastAsia="黑体"/>
                <w:sz w:val="21"/>
                <w:szCs w:val="21"/>
              </w:rPr>
            </w:pPr>
            <w:r>
              <w:rPr>
                <w:rFonts w:hint="eastAsia" w:ascii="黑体" w:hAnsi="宋体" w:eastAsia="黑体"/>
                <w:sz w:val="21"/>
                <w:szCs w:val="21"/>
                <w:lang w:eastAsia="zh-CN"/>
              </w:rPr>
              <w:t>现</w:t>
            </w:r>
            <w:r>
              <w:rPr>
                <w:rFonts w:hint="eastAsia" w:ascii="黑体" w:hAnsi="宋体" w:eastAsia="黑体"/>
                <w:sz w:val="21"/>
                <w:szCs w:val="21"/>
              </w:rPr>
              <w:t>工作单位</w:t>
            </w:r>
            <w:r>
              <w:rPr>
                <w:rFonts w:hint="eastAsia" w:ascii="黑体" w:hAnsi="宋体" w:eastAsia="黑体"/>
                <w:sz w:val="21"/>
                <w:szCs w:val="21"/>
                <w:lang w:eastAsia="zh-CN"/>
              </w:rPr>
              <w:t>及任职年限</w:t>
            </w:r>
          </w:p>
        </w:tc>
        <w:tc>
          <w:tcPr>
            <w:tcW w:w="8460" w:type="dxa"/>
            <w:gridSpan w:val="7"/>
            <w:tcBorders>
              <w:right w:val="single" w:color="auto" w:sz="12" w:space="0"/>
            </w:tcBorders>
            <w:noWrap w:val="0"/>
            <w:vAlign w:val="center"/>
          </w:tcPr>
          <w:p>
            <w:pPr>
              <w:spacing w:line="240" w:lineRule="atLeast"/>
              <w:jc w:val="center"/>
              <w:rPr>
                <w:rFonts w:hint="eastAsia" w:ascii="方正楷体_GBK" w:hAnsi="方正楷体_GBK" w:eastAsia="方正楷体_GBK" w:cs="方正楷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6" w:hRule="atLeast"/>
          <w:tblCellSpacing w:w="0" w:type="dxa"/>
          <w:jc w:val="center"/>
        </w:trPr>
        <w:tc>
          <w:tcPr>
            <w:tcW w:w="1173" w:type="dxa"/>
            <w:tcBorders>
              <w:left w:val="single" w:color="auto" w:sz="4" w:space="0"/>
            </w:tcBorders>
            <w:noWrap w:val="0"/>
            <w:vAlign w:val="center"/>
          </w:tcPr>
          <w:p>
            <w:pPr>
              <w:widowControl/>
              <w:spacing w:line="240" w:lineRule="atLeast"/>
              <w:jc w:val="center"/>
              <w:rPr>
                <w:rFonts w:hint="eastAsia" w:ascii="黑体" w:hAnsi="宋体" w:eastAsia="黑体"/>
                <w:sz w:val="21"/>
                <w:szCs w:val="21"/>
              </w:rPr>
            </w:pPr>
            <w:r>
              <w:rPr>
                <w:rFonts w:hint="eastAsia" w:ascii="黑体" w:hAnsi="宋体" w:eastAsia="黑体"/>
                <w:sz w:val="21"/>
                <w:szCs w:val="21"/>
              </w:rPr>
              <w:t>报考</w:t>
            </w:r>
            <w:r>
              <w:rPr>
                <w:rFonts w:hint="eastAsia" w:ascii="黑体" w:hAnsi="宋体" w:eastAsia="黑体"/>
                <w:sz w:val="21"/>
                <w:szCs w:val="21"/>
                <w:lang w:eastAsia="zh-CN"/>
              </w:rPr>
              <w:t>者本</w:t>
            </w:r>
            <w:r>
              <w:rPr>
                <w:rFonts w:hint="eastAsia" w:ascii="黑体" w:hAnsi="宋体" w:eastAsia="黑体"/>
                <w:sz w:val="21"/>
                <w:szCs w:val="21"/>
              </w:rPr>
              <w:t>人</w:t>
            </w:r>
          </w:p>
          <w:p>
            <w:pPr>
              <w:widowControl/>
              <w:spacing w:line="240" w:lineRule="atLeast"/>
              <w:jc w:val="center"/>
              <w:rPr>
                <w:rFonts w:hint="eastAsia" w:ascii="黑体" w:hAnsi="宋体" w:eastAsia="黑体"/>
                <w:sz w:val="21"/>
                <w:szCs w:val="21"/>
              </w:rPr>
            </w:pPr>
            <w:r>
              <w:rPr>
                <w:rFonts w:hint="eastAsia" w:ascii="黑体" w:hAnsi="宋体" w:eastAsia="黑体"/>
                <w:sz w:val="21"/>
                <w:szCs w:val="21"/>
              </w:rPr>
              <w:t>手机号码</w:t>
            </w:r>
          </w:p>
        </w:tc>
        <w:tc>
          <w:tcPr>
            <w:tcW w:w="8460" w:type="dxa"/>
            <w:gridSpan w:val="7"/>
            <w:tcBorders>
              <w:right w:val="single" w:color="auto" w:sz="12" w:space="0"/>
            </w:tcBorders>
            <w:noWrap w:val="0"/>
            <w:vAlign w:val="center"/>
          </w:tcPr>
          <w:p>
            <w:pPr>
              <w:widowControl/>
              <w:jc w:val="center"/>
              <w:rPr>
                <w:rFonts w:hint="eastAsia" w:ascii="方正楷体_GBK" w:hAnsi="方正楷体_GBK" w:eastAsia="方正楷体_GBK" w:cs="方正楷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7" w:hRule="atLeast"/>
          <w:tblCellSpacing w:w="0" w:type="dxa"/>
          <w:jc w:val="center"/>
        </w:trPr>
        <w:tc>
          <w:tcPr>
            <w:tcW w:w="1173" w:type="dxa"/>
            <w:tcBorders>
              <w:left w:val="single" w:color="auto" w:sz="4" w:space="0"/>
              <w:bottom w:val="single" w:color="auto" w:sz="12" w:space="0"/>
            </w:tcBorders>
            <w:noWrap w:val="0"/>
            <w:vAlign w:val="center"/>
          </w:tcPr>
          <w:p>
            <w:pPr>
              <w:widowControl/>
              <w:spacing w:line="240" w:lineRule="atLeast"/>
              <w:jc w:val="center"/>
              <w:rPr>
                <w:rFonts w:hint="eastAsia" w:ascii="黑体" w:eastAsia="黑体"/>
                <w:bCs/>
                <w:sz w:val="21"/>
                <w:szCs w:val="32"/>
              </w:rPr>
            </w:pPr>
            <w:r>
              <w:rPr>
                <w:rFonts w:hint="eastAsia" w:ascii="黑体" w:eastAsia="黑体"/>
                <w:bCs/>
                <w:sz w:val="21"/>
                <w:szCs w:val="32"/>
              </w:rPr>
              <w:t>报名资格审查承诺</w:t>
            </w:r>
          </w:p>
        </w:tc>
        <w:tc>
          <w:tcPr>
            <w:tcW w:w="4501" w:type="dxa"/>
            <w:gridSpan w:val="4"/>
            <w:tcBorders>
              <w:bottom w:val="single" w:color="auto" w:sz="12" w:space="0"/>
            </w:tcBorders>
            <w:noWrap w:val="0"/>
            <w:vAlign w:val="top"/>
          </w:tcPr>
          <w:p>
            <w:pPr>
              <w:spacing w:before="156" w:beforeLines="50"/>
              <w:ind w:firstLine="420" w:firstLineChars="200"/>
              <w:rPr>
                <w:rFonts w:hint="eastAsia" w:ascii="楷体" w:hAnsi="楷体" w:eastAsia="楷体" w:cs="楷体"/>
                <w:bCs/>
                <w:sz w:val="21"/>
                <w:szCs w:val="32"/>
              </w:rPr>
            </w:pPr>
          </w:p>
          <w:p>
            <w:pPr>
              <w:spacing w:before="156" w:beforeLines="50"/>
              <w:rPr>
                <w:rFonts w:hint="eastAsia" w:ascii="楷体" w:hAnsi="楷体" w:eastAsia="楷体" w:cs="楷体"/>
                <w:bCs/>
                <w:sz w:val="21"/>
                <w:szCs w:val="32"/>
              </w:rPr>
            </w:pPr>
            <w:r>
              <w:rPr>
                <w:rFonts w:hint="eastAsia" w:ascii="楷体" w:hAnsi="楷体" w:eastAsia="楷体" w:cs="楷体"/>
                <w:bCs/>
                <w:sz w:val="21"/>
                <w:szCs w:val="32"/>
              </w:rPr>
              <w:t>本人承诺自己符合城口</w:t>
            </w:r>
            <w:r>
              <w:rPr>
                <w:rFonts w:hint="eastAsia" w:ascii="方正楷体_GBK" w:hAnsi="方正楷体_GBK" w:eastAsia="方正楷体_GBK" w:cs="方正楷体_GBK"/>
                <w:bCs/>
                <w:sz w:val="21"/>
                <w:szCs w:val="21"/>
              </w:rPr>
              <w:t>县201</w:t>
            </w:r>
            <w:r>
              <w:rPr>
                <w:rFonts w:hint="eastAsia" w:ascii="方正楷体_GBK" w:hAnsi="方正楷体_GBK" w:eastAsia="方正楷体_GBK" w:cs="方正楷体_GBK"/>
                <w:bCs/>
                <w:sz w:val="21"/>
                <w:szCs w:val="21"/>
                <w:lang w:val="en-US" w:eastAsia="zh-CN"/>
              </w:rPr>
              <w:t>9</w:t>
            </w:r>
            <w:r>
              <w:rPr>
                <w:rFonts w:hint="eastAsia" w:ascii="方正楷体_GBK" w:hAnsi="方正楷体_GBK" w:eastAsia="方正楷体_GBK" w:cs="方正楷体_GBK"/>
                <w:bCs/>
                <w:sz w:val="21"/>
                <w:szCs w:val="21"/>
              </w:rPr>
              <w:t>年</w:t>
            </w:r>
            <w:r>
              <w:rPr>
                <w:rFonts w:hint="eastAsia" w:ascii="方正楷体_GBK" w:hAnsi="方正楷体_GBK" w:eastAsia="方正楷体_GBK" w:cs="方正楷体_GBK"/>
                <w:bCs/>
                <w:sz w:val="21"/>
                <w:szCs w:val="21"/>
                <w:lang w:eastAsia="zh-CN"/>
              </w:rPr>
              <w:t>考核招聘</w:t>
            </w:r>
            <w:r>
              <w:rPr>
                <w:rFonts w:hint="eastAsia" w:ascii="方正楷体_GBK" w:hAnsi="方正楷体_GBK" w:eastAsia="方正楷体_GBK" w:cs="方正楷体_GBK"/>
                <w:color w:val="auto"/>
                <w:sz w:val="21"/>
                <w:szCs w:val="21"/>
              </w:rPr>
              <w:t>农村订单定向医学免费培养毕业生为</w:t>
            </w:r>
            <w:r>
              <w:rPr>
                <w:rFonts w:hint="eastAsia" w:ascii="方正楷体_GBK" w:hAnsi="方正楷体_GBK" w:eastAsia="方正楷体_GBK" w:cs="方正楷体_GBK"/>
                <w:color w:val="auto"/>
                <w:sz w:val="21"/>
                <w:szCs w:val="21"/>
                <w:lang w:eastAsia="zh-CN"/>
              </w:rPr>
              <w:t>基层卫生院专技</w:t>
            </w:r>
            <w:r>
              <w:rPr>
                <w:rFonts w:hint="eastAsia" w:ascii="方正楷体_GBK" w:hAnsi="方正楷体_GBK" w:eastAsia="方正楷体_GBK" w:cs="方正楷体_GBK"/>
                <w:color w:val="auto"/>
                <w:sz w:val="21"/>
                <w:szCs w:val="21"/>
              </w:rPr>
              <w:t>人员</w:t>
            </w:r>
            <w:r>
              <w:rPr>
                <w:rFonts w:hint="eastAsia" w:ascii="楷体" w:hAnsi="楷体" w:eastAsia="楷体" w:cs="楷体"/>
                <w:bCs/>
                <w:sz w:val="21"/>
                <w:szCs w:val="32"/>
              </w:rPr>
              <w:t>所报考岗位的招聘条件，报名</w:t>
            </w:r>
            <w:r>
              <w:rPr>
                <w:rFonts w:hint="eastAsia" w:ascii="楷体" w:hAnsi="楷体" w:eastAsia="楷体" w:cs="楷体"/>
                <w:bCs/>
                <w:sz w:val="21"/>
                <w:szCs w:val="32"/>
                <w:lang w:eastAsia="zh-CN"/>
              </w:rPr>
              <w:t>表所填写的信息</w:t>
            </w:r>
            <w:r>
              <w:rPr>
                <w:rFonts w:hint="eastAsia" w:ascii="楷体" w:hAnsi="楷体" w:eastAsia="楷体" w:cs="楷体"/>
                <w:bCs/>
                <w:sz w:val="21"/>
                <w:szCs w:val="32"/>
              </w:rPr>
              <w:t>真实、有效。若隐瞒真实情况，一经查实，自愿接受纪律处分、司法处理和取消报考资格。</w:t>
            </w:r>
          </w:p>
          <w:p>
            <w:pPr>
              <w:widowControl/>
              <w:spacing w:line="240" w:lineRule="atLeast"/>
              <w:rPr>
                <w:rFonts w:hint="eastAsia" w:ascii="楷体" w:hAnsi="楷体" w:eastAsia="楷体" w:cs="楷体"/>
                <w:bCs/>
                <w:sz w:val="21"/>
                <w:szCs w:val="32"/>
              </w:rPr>
            </w:pPr>
          </w:p>
          <w:p>
            <w:pPr>
              <w:widowControl/>
              <w:spacing w:line="240" w:lineRule="atLeast"/>
              <w:rPr>
                <w:rFonts w:hint="eastAsia" w:ascii="楷体" w:hAnsi="楷体" w:eastAsia="楷体" w:cs="楷体"/>
                <w:bCs/>
                <w:sz w:val="21"/>
                <w:szCs w:val="32"/>
              </w:rPr>
            </w:pPr>
          </w:p>
          <w:p>
            <w:pPr>
              <w:widowControl/>
              <w:spacing w:line="240" w:lineRule="atLeast"/>
              <w:rPr>
                <w:rFonts w:hint="eastAsia" w:ascii="楷体" w:hAnsi="楷体" w:eastAsia="楷体" w:cs="楷体"/>
                <w:bCs/>
                <w:sz w:val="21"/>
                <w:szCs w:val="32"/>
              </w:rPr>
            </w:pPr>
            <w:r>
              <w:rPr>
                <w:rFonts w:hint="eastAsia" w:ascii="楷体" w:hAnsi="楷体" w:eastAsia="楷体" w:cs="楷体"/>
                <w:bCs/>
                <w:sz w:val="21"/>
                <w:szCs w:val="32"/>
              </w:rPr>
              <w:t>签字（手签）：</w:t>
            </w:r>
          </w:p>
          <w:p>
            <w:pPr>
              <w:widowControl/>
              <w:spacing w:line="240" w:lineRule="atLeast"/>
              <w:rPr>
                <w:rFonts w:hint="eastAsia" w:ascii="楷体" w:hAnsi="楷体" w:eastAsia="楷体" w:cs="楷体"/>
                <w:bCs/>
                <w:sz w:val="21"/>
                <w:szCs w:val="32"/>
              </w:rPr>
            </w:pPr>
          </w:p>
          <w:p>
            <w:pPr>
              <w:widowControl/>
              <w:spacing w:line="240" w:lineRule="atLeast"/>
              <w:ind w:firstLine="2520" w:firstLineChars="1200"/>
              <w:rPr>
                <w:rFonts w:hint="eastAsia" w:ascii="楷体" w:hAnsi="楷体" w:eastAsia="楷体" w:cs="楷体"/>
                <w:bCs/>
                <w:sz w:val="21"/>
                <w:szCs w:val="32"/>
              </w:rPr>
            </w:pPr>
            <w:r>
              <w:rPr>
                <w:rFonts w:hint="eastAsia" w:ascii="楷体" w:hAnsi="楷体" w:eastAsia="楷体" w:cs="楷体"/>
                <w:bCs/>
                <w:sz w:val="21"/>
                <w:szCs w:val="32"/>
                <w:lang w:val="en-US" w:eastAsia="zh-CN"/>
              </w:rPr>
              <w:t>2019</w:t>
            </w:r>
            <w:r>
              <w:rPr>
                <w:rFonts w:hint="eastAsia" w:ascii="楷体" w:hAnsi="楷体" w:eastAsia="楷体" w:cs="楷体"/>
                <w:bCs/>
                <w:sz w:val="21"/>
                <w:szCs w:val="32"/>
              </w:rPr>
              <w:t>年</w:t>
            </w:r>
            <w:r>
              <w:rPr>
                <w:rFonts w:hint="eastAsia" w:ascii="楷体" w:hAnsi="楷体" w:eastAsia="楷体" w:cs="楷体"/>
                <w:bCs/>
                <w:sz w:val="21"/>
                <w:szCs w:val="32"/>
                <w:lang w:val="en-US" w:eastAsia="zh-CN"/>
              </w:rPr>
              <w:t xml:space="preserve">   </w:t>
            </w:r>
            <w:r>
              <w:rPr>
                <w:rFonts w:hint="eastAsia" w:ascii="楷体" w:hAnsi="楷体" w:eastAsia="楷体" w:cs="楷体"/>
                <w:bCs/>
                <w:sz w:val="21"/>
                <w:szCs w:val="32"/>
              </w:rPr>
              <w:t>月   日</w:t>
            </w:r>
          </w:p>
          <w:p>
            <w:pPr>
              <w:widowControl/>
              <w:spacing w:line="240" w:lineRule="atLeast"/>
              <w:rPr>
                <w:rFonts w:hint="eastAsia" w:ascii="楷体" w:hAnsi="楷体" w:eastAsia="楷体" w:cs="楷体"/>
                <w:bCs/>
                <w:sz w:val="21"/>
                <w:szCs w:val="32"/>
              </w:rPr>
            </w:pPr>
          </w:p>
        </w:tc>
        <w:tc>
          <w:tcPr>
            <w:tcW w:w="899" w:type="dxa"/>
            <w:tcBorders>
              <w:bottom w:val="single" w:color="auto" w:sz="12" w:space="0"/>
            </w:tcBorders>
            <w:noWrap w:val="0"/>
            <w:vAlign w:val="center"/>
          </w:tcPr>
          <w:p>
            <w:pPr>
              <w:widowControl/>
              <w:spacing w:line="240" w:lineRule="atLeast"/>
              <w:jc w:val="center"/>
              <w:rPr>
                <w:rFonts w:hint="eastAsia" w:ascii="黑体" w:eastAsia="黑体"/>
                <w:bCs/>
                <w:sz w:val="21"/>
                <w:szCs w:val="32"/>
              </w:rPr>
            </w:pPr>
            <w:r>
              <w:rPr>
                <w:rFonts w:hint="eastAsia" w:ascii="黑体" w:eastAsia="黑体"/>
                <w:bCs/>
                <w:sz w:val="21"/>
                <w:szCs w:val="32"/>
              </w:rPr>
              <w:t>报名</w:t>
            </w:r>
          </w:p>
          <w:p>
            <w:pPr>
              <w:widowControl/>
              <w:spacing w:line="240" w:lineRule="atLeast"/>
              <w:jc w:val="center"/>
              <w:rPr>
                <w:rFonts w:hint="eastAsia" w:ascii="黑体" w:eastAsia="黑体"/>
                <w:bCs/>
                <w:sz w:val="21"/>
                <w:szCs w:val="32"/>
              </w:rPr>
            </w:pPr>
            <w:r>
              <w:rPr>
                <w:rFonts w:hint="eastAsia" w:ascii="黑体" w:eastAsia="黑体"/>
                <w:bCs/>
                <w:sz w:val="21"/>
                <w:szCs w:val="32"/>
              </w:rPr>
              <w:t>资格</w:t>
            </w:r>
          </w:p>
          <w:p>
            <w:pPr>
              <w:widowControl/>
              <w:spacing w:line="240" w:lineRule="atLeast"/>
              <w:jc w:val="center"/>
              <w:rPr>
                <w:rFonts w:hint="eastAsia" w:ascii="黑体" w:eastAsia="黑体"/>
                <w:bCs/>
                <w:sz w:val="21"/>
                <w:szCs w:val="32"/>
              </w:rPr>
            </w:pPr>
            <w:r>
              <w:rPr>
                <w:rFonts w:hint="eastAsia" w:ascii="黑体" w:eastAsia="黑体"/>
                <w:bCs/>
                <w:sz w:val="21"/>
                <w:szCs w:val="32"/>
              </w:rPr>
              <w:t>审查</w:t>
            </w:r>
          </w:p>
          <w:p>
            <w:pPr>
              <w:widowControl/>
              <w:spacing w:line="240" w:lineRule="atLeast"/>
              <w:jc w:val="center"/>
              <w:rPr>
                <w:rFonts w:hint="eastAsia" w:ascii="黑体" w:eastAsia="黑体"/>
                <w:bCs/>
                <w:sz w:val="21"/>
                <w:szCs w:val="32"/>
              </w:rPr>
            </w:pPr>
            <w:r>
              <w:rPr>
                <w:rFonts w:hint="eastAsia" w:ascii="黑体" w:eastAsia="黑体"/>
                <w:bCs/>
                <w:sz w:val="21"/>
                <w:szCs w:val="32"/>
              </w:rPr>
              <w:t>意见</w:t>
            </w:r>
          </w:p>
        </w:tc>
        <w:tc>
          <w:tcPr>
            <w:tcW w:w="3060" w:type="dxa"/>
            <w:gridSpan w:val="2"/>
            <w:tcBorders>
              <w:bottom w:val="single" w:color="auto" w:sz="12" w:space="0"/>
              <w:right w:val="single" w:color="auto" w:sz="12" w:space="0"/>
            </w:tcBorders>
            <w:noWrap w:val="0"/>
            <w:vAlign w:val="center"/>
          </w:tcPr>
          <w:p>
            <w:pPr>
              <w:widowControl/>
              <w:jc w:val="left"/>
              <w:rPr>
                <w:rFonts w:hint="eastAsia" w:ascii="楷体" w:hAnsi="楷体" w:eastAsia="楷体" w:cs="楷体"/>
                <w:bCs/>
                <w:sz w:val="21"/>
                <w:szCs w:val="32"/>
              </w:rPr>
            </w:pPr>
            <w:r>
              <w:rPr>
                <w:rFonts w:hint="eastAsia" w:ascii="楷体" w:hAnsi="楷体" w:eastAsia="楷体" w:cs="楷体"/>
                <w:bCs/>
                <w:sz w:val="21"/>
                <w:szCs w:val="32"/>
                <w:lang w:eastAsia="zh-CN"/>
              </w:rPr>
              <w:t>资格审查</w:t>
            </w:r>
            <w:r>
              <w:rPr>
                <w:rFonts w:hint="eastAsia" w:ascii="楷体" w:hAnsi="楷体" w:eastAsia="楷体" w:cs="楷体"/>
                <w:bCs/>
                <w:sz w:val="21"/>
                <w:szCs w:val="32"/>
              </w:rPr>
              <w:t>结论：</w:t>
            </w:r>
          </w:p>
          <w:p>
            <w:pPr>
              <w:widowControl/>
              <w:jc w:val="left"/>
              <w:rPr>
                <w:rFonts w:hint="eastAsia" w:ascii="楷体" w:hAnsi="楷体" w:eastAsia="楷体" w:cs="楷体"/>
                <w:bCs/>
                <w:sz w:val="21"/>
                <w:szCs w:val="32"/>
              </w:rPr>
            </w:pPr>
          </w:p>
          <w:p>
            <w:pPr>
              <w:widowControl/>
              <w:spacing w:line="240" w:lineRule="atLeast"/>
              <w:rPr>
                <w:rFonts w:hint="eastAsia" w:ascii="楷体" w:hAnsi="楷体" w:eastAsia="楷体" w:cs="楷体"/>
                <w:bCs/>
                <w:sz w:val="21"/>
                <w:szCs w:val="32"/>
              </w:rPr>
            </w:pPr>
          </w:p>
          <w:p>
            <w:pPr>
              <w:widowControl/>
              <w:spacing w:line="240" w:lineRule="atLeast"/>
              <w:rPr>
                <w:rFonts w:hint="eastAsia" w:ascii="楷体" w:hAnsi="楷体" w:eastAsia="楷体" w:cs="楷体"/>
                <w:bCs/>
                <w:sz w:val="21"/>
                <w:szCs w:val="32"/>
              </w:rPr>
            </w:pPr>
          </w:p>
          <w:p>
            <w:pPr>
              <w:widowControl/>
              <w:spacing w:line="240" w:lineRule="atLeast"/>
              <w:rPr>
                <w:rFonts w:hint="eastAsia" w:ascii="楷体" w:hAnsi="楷体" w:eastAsia="楷体" w:cs="楷体"/>
                <w:bCs/>
                <w:sz w:val="21"/>
                <w:szCs w:val="32"/>
              </w:rPr>
            </w:pPr>
            <w:r>
              <w:rPr>
                <w:rFonts w:hint="eastAsia" w:ascii="楷体" w:hAnsi="楷体" w:eastAsia="楷体" w:cs="楷体"/>
                <w:bCs/>
                <w:sz w:val="21"/>
                <w:szCs w:val="32"/>
              </w:rPr>
              <w:t>审查人签字：</w:t>
            </w:r>
          </w:p>
          <w:p>
            <w:pPr>
              <w:spacing w:line="240" w:lineRule="atLeast"/>
              <w:ind w:firstLine="315" w:firstLineChars="150"/>
              <w:rPr>
                <w:rFonts w:hint="eastAsia" w:ascii="楷体" w:hAnsi="楷体" w:eastAsia="楷体" w:cs="楷体"/>
                <w:bCs/>
                <w:sz w:val="21"/>
                <w:szCs w:val="32"/>
              </w:rPr>
            </w:pPr>
          </w:p>
          <w:p>
            <w:pPr>
              <w:spacing w:line="240" w:lineRule="atLeast"/>
              <w:ind w:firstLine="315" w:firstLineChars="150"/>
              <w:rPr>
                <w:rFonts w:hint="eastAsia" w:ascii="楷体" w:hAnsi="楷体" w:eastAsia="楷体" w:cs="楷体"/>
                <w:bCs/>
                <w:sz w:val="21"/>
                <w:szCs w:val="32"/>
              </w:rPr>
            </w:pPr>
          </w:p>
          <w:p>
            <w:pPr>
              <w:spacing w:line="240" w:lineRule="atLeast"/>
              <w:ind w:firstLine="315" w:firstLineChars="150"/>
              <w:rPr>
                <w:rFonts w:hint="eastAsia" w:ascii="楷体" w:hAnsi="楷体" w:eastAsia="楷体" w:cs="楷体"/>
                <w:bCs/>
                <w:sz w:val="21"/>
                <w:szCs w:val="32"/>
              </w:rPr>
            </w:pPr>
          </w:p>
          <w:p>
            <w:pPr>
              <w:spacing w:line="240" w:lineRule="atLeast"/>
              <w:ind w:firstLine="210" w:firstLineChars="100"/>
              <w:rPr>
                <w:rFonts w:hint="eastAsia" w:ascii="黑体" w:eastAsia="黑体"/>
                <w:bCs/>
                <w:sz w:val="21"/>
                <w:szCs w:val="32"/>
              </w:rPr>
            </w:pPr>
            <w:r>
              <w:rPr>
                <w:rFonts w:hint="eastAsia" w:ascii="楷体" w:hAnsi="楷体" w:eastAsia="楷体" w:cs="楷体"/>
                <w:bCs/>
                <w:sz w:val="21"/>
                <w:szCs w:val="32"/>
              </w:rPr>
              <w:t>审查日期：</w:t>
            </w:r>
            <w:r>
              <w:rPr>
                <w:rFonts w:hint="eastAsia" w:ascii="楷体" w:hAnsi="楷体" w:eastAsia="楷体" w:cs="楷体"/>
                <w:bCs/>
                <w:sz w:val="21"/>
                <w:szCs w:val="32"/>
                <w:lang w:val="en-US" w:eastAsia="zh-CN"/>
              </w:rPr>
              <w:t>2019</w:t>
            </w:r>
            <w:r>
              <w:rPr>
                <w:rFonts w:hint="eastAsia" w:ascii="楷体" w:hAnsi="楷体" w:eastAsia="楷体" w:cs="楷体"/>
                <w:bCs/>
                <w:sz w:val="21"/>
                <w:szCs w:val="32"/>
              </w:rPr>
              <w:t>年</w:t>
            </w:r>
            <w:r>
              <w:rPr>
                <w:rFonts w:hint="eastAsia" w:ascii="楷体" w:hAnsi="楷体" w:eastAsia="楷体" w:cs="楷体"/>
                <w:bCs/>
                <w:sz w:val="21"/>
                <w:szCs w:val="32"/>
                <w:lang w:val="en-US" w:eastAsia="zh-CN"/>
              </w:rPr>
              <w:t xml:space="preserve">  </w:t>
            </w:r>
            <w:r>
              <w:rPr>
                <w:rFonts w:hint="eastAsia" w:ascii="楷体" w:hAnsi="楷体" w:eastAsia="楷体" w:cs="楷体"/>
                <w:bCs/>
                <w:sz w:val="21"/>
                <w:szCs w:val="32"/>
              </w:rPr>
              <w:t>月   日</w:t>
            </w:r>
          </w:p>
        </w:tc>
      </w:tr>
    </w:tbl>
    <w:p>
      <w:pPr>
        <w:widowControl/>
        <w:spacing w:line="240" w:lineRule="exact"/>
        <w:ind w:left="-6" w:leftChars="-21" w:hanging="61" w:hangingChars="29"/>
        <w:jc w:val="left"/>
        <w:rPr>
          <w:rFonts w:hint="eastAsia" w:ascii="黑体" w:hAnsi="宋体" w:eastAsia="黑体"/>
          <w:w w:val="98"/>
          <w:kern w:val="0"/>
          <w:sz w:val="20"/>
          <w:szCs w:val="20"/>
        </w:rPr>
      </w:pPr>
      <w:r>
        <w:rPr>
          <w:rFonts w:ascii="黑体" w:eastAsia="黑体"/>
          <w:b/>
          <w:bCs/>
          <w:sz w:val="21"/>
          <w:szCs w:val="32"/>
        </w:rPr>
        <w:t>填表说明：</w:t>
      </w:r>
      <w:r>
        <w:rPr>
          <w:rFonts w:hint="eastAsia" w:ascii="黑体" w:hAnsi="宋体" w:eastAsia="黑体"/>
          <w:w w:val="98"/>
          <w:kern w:val="0"/>
          <w:sz w:val="20"/>
          <w:szCs w:val="20"/>
        </w:rPr>
        <w:t>1.请仔细阅读，认真填写，涂改无效；</w:t>
      </w:r>
    </w:p>
    <w:p>
      <w:pPr>
        <w:widowControl/>
        <w:spacing w:line="240" w:lineRule="exact"/>
        <w:ind w:left="-16" w:leftChars="-5" w:firstLine="1068" w:firstLineChars="545"/>
        <w:jc w:val="left"/>
        <w:rPr>
          <w:rFonts w:hint="eastAsia" w:ascii="黑体" w:hAnsi="宋体" w:eastAsia="黑体"/>
          <w:w w:val="98"/>
          <w:kern w:val="0"/>
          <w:sz w:val="20"/>
          <w:szCs w:val="20"/>
          <w:lang w:eastAsia="zh-CN"/>
        </w:rPr>
      </w:pPr>
      <w:r>
        <w:rPr>
          <w:rFonts w:hint="eastAsia" w:ascii="黑体" w:hAnsi="宋体" w:eastAsia="黑体"/>
          <w:w w:val="98"/>
          <w:kern w:val="0"/>
          <w:sz w:val="20"/>
          <w:szCs w:val="20"/>
        </w:rPr>
        <w:t>2.</w:t>
      </w:r>
      <w:r>
        <w:rPr>
          <w:rFonts w:hint="eastAsia" w:ascii="黑体" w:hAnsi="宋体" w:eastAsia="黑体"/>
          <w:spacing w:val="-4"/>
          <w:w w:val="98"/>
          <w:kern w:val="0"/>
          <w:sz w:val="20"/>
          <w:szCs w:val="20"/>
        </w:rPr>
        <w:t>请按《一览表》所列要求名称规范填写报考单位和报考岗位</w:t>
      </w:r>
      <w:r>
        <w:rPr>
          <w:rFonts w:hint="eastAsia" w:ascii="黑体" w:hAnsi="宋体" w:eastAsia="黑体"/>
          <w:w w:val="98"/>
          <w:kern w:val="0"/>
          <w:sz w:val="20"/>
          <w:szCs w:val="20"/>
          <w:lang w:eastAsia="zh-CN"/>
        </w:rPr>
        <w:t>。</w:t>
      </w:r>
    </w:p>
    <w:p/>
    <w:sectPr>
      <w:headerReference r:id="rId5" w:type="default"/>
      <w:pgSz w:w="11906" w:h="16838"/>
      <w:pgMar w:top="1134" w:right="1230" w:bottom="1134" w:left="123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D5E5E1-B7FA-4FA7-844E-1A12EA3B182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4A7E56FB-EA2F-4CEB-9C2E-A7D4BAC52CCD}"/>
  </w:font>
  <w:font w:name="方正小标宋简体">
    <w:panose1 w:val="02000000000000000000"/>
    <w:charset w:val="86"/>
    <w:family w:val="auto"/>
    <w:pitch w:val="default"/>
    <w:sig w:usb0="00000001" w:usb1="08000000" w:usb2="00000000" w:usb3="00000000" w:csb0="00040000" w:csb1="00000000"/>
    <w:embedRegular r:id="rId3" w:fontKey="{71FA38B3-AE02-42AC-A379-472D3455439B}"/>
  </w:font>
  <w:font w:name="方正小标宋_GBK">
    <w:panose1 w:val="03000509000000000000"/>
    <w:charset w:val="86"/>
    <w:family w:val="auto"/>
    <w:pitch w:val="default"/>
    <w:sig w:usb0="00000001" w:usb1="080E0000" w:usb2="00000000" w:usb3="00000000" w:csb0="00040000" w:csb1="00000000"/>
    <w:embedRegular r:id="rId4" w:fontKey="{A235C04E-6B95-45A0-8119-4F5FAFEEE2A9}"/>
  </w:font>
  <w:font w:name="方正楷体_GBK">
    <w:panose1 w:val="03000509000000000000"/>
    <w:charset w:val="86"/>
    <w:family w:val="auto"/>
    <w:pitch w:val="default"/>
    <w:sig w:usb0="00000001" w:usb1="080E0000" w:usb2="00000000" w:usb3="00000000" w:csb0="00040000" w:csb1="00000000"/>
    <w:embedRegular r:id="rId5" w:fontKey="{5F0ED605-218B-4E20-A4E7-D3FADE7424D1}"/>
  </w:font>
  <w:font w:name="楷体">
    <w:panose1 w:val="02010609060101010101"/>
    <w:charset w:val="86"/>
    <w:family w:val="auto"/>
    <w:pitch w:val="default"/>
    <w:sig w:usb0="800002BF" w:usb1="38CF7CFA" w:usb2="00000016" w:usb3="00000000" w:csb0="00040001" w:csb1="00000000"/>
    <w:embedRegular r:id="rId6" w:fontKey="{45628802-5C8A-4739-941A-B713F0F6F071}"/>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Times New Roman" w:hAnsi="Times New Roman"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Times New Roman" w:hAnsi="Times New Roman" w:eastAsia="宋体"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62729"/>
    <w:rsid w:val="03362729"/>
    <w:rsid w:val="39AE7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Times New Roman" w:hAnsi="Times New Roman" w:eastAsia="宋体" w:cs="Times New Roman"/>
      <w:kern w:val="0"/>
      <w:sz w:val="18"/>
      <w:szCs w:val="18"/>
      <w:lang w:val="en-US" w:eastAsia="zh-CN" w:bidi="ar-SA"/>
    </w:rPr>
  </w:style>
  <w:style w:type="paragraph" w:styleId="3">
    <w:name w:val="header"/>
    <w:unhideWhenUsed/>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2019-08-10T08:40:00Z</dcterms:created>
  <dc:creator>若是初见</dc:creator>
  <cp:lastModifiedBy>春春✨</cp:lastModifiedBy>
  <dcterms:modified xsi:type="dcterms:W3CDTF">2019-08-26T08:29:00Z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