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560" w:lineRule="exact"/>
        <w:rPr>
          <w:rFonts w:hint="eastAsia" w:ascii="方正小标宋_GBK" w:hAnsi="方正小标宋_GBK" w:eastAsia="方正小标宋_GBK"/>
          <w:kern w:val="0"/>
          <w:sz w:val="30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kern w:val="0"/>
          <w:sz w:val="30"/>
          <w:lang w:eastAsia="zh-CN"/>
        </w:rPr>
        <w:t>附件</w:t>
      </w:r>
      <w:r>
        <w:rPr>
          <w:rFonts w:hint="eastAsia" w:ascii="方正小标宋_GBK" w:hAnsi="方正小标宋_GBK" w:eastAsia="方正小标宋_GBK"/>
          <w:kern w:val="0"/>
          <w:sz w:val="30"/>
          <w:lang w:val="en-US" w:eastAsia="zh-CN"/>
        </w:rPr>
        <w:t>3：</w:t>
      </w:r>
    </w:p>
    <w:p>
      <w:pPr>
        <w:pStyle w:val="2"/>
        <w:spacing w:beforeLines="0" w:beforeAutospacing="0" w:afterLines="0" w:afterAutospacing="0" w:line="560" w:lineRule="exact"/>
        <w:ind w:right="300" w:firstLine="880" w:firstLineChars="200"/>
        <w:jc w:val="center"/>
        <w:rPr>
          <w:rFonts w:hint="eastAsia" w:ascii="方正小标宋_GBK" w:hAnsi="方正小标宋_GBK" w:eastAsia="方正小标宋_GBK"/>
          <w:b/>
          <w:sz w:val="44"/>
        </w:rPr>
      </w:pPr>
    </w:p>
    <w:p>
      <w:pPr>
        <w:pStyle w:val="2"/>
        <w:spacing w:beforeLines="0" w:beforeAutospacing="0" w:afterLines="0" w:afterAutospacing="0" w:line="560" w:lineRule="exact"/>
        <w:ind w:right="300"/>
        <w:jc w:val="center"/>
        <w:rPr>
          <w:rFonts w:hint="eastAsia" w:ascii="方正小标宋_GBK" w:hAnsi="方正小标宋_GBK" w:eastAsia="方正小标宋_GBK"/>
          <w:b/>
          <w:sz w:val="44"/>
          <w:lang w:eastAsia="zh-CN"/>
        </w:rPr>
      </w:pPr>
      <w:r>
        <w:rPr>
          <w:rFonts w:hint="eastAsia" w:ascii="方正小标宋_GBK" w:hAnsi="方正小标宋_GBK" w:eastAsia="方正小标宋_GBK"/>
          <w:b/>
          <w:sz w:val="44"/>
          <w:lang w:eastAsia="zh-CN"/>
        </w:rPr>
        <w:t>现场报名及资格审查需提供的材料清单</w:t>
      </w:r>
    </w:p>
    <w:p>
      <w:pPr>
        <w:pStyle w:val="2"/>
        <w:spacing w:beforeLines="0" w:beforeAutospacing="0" w:afterLines="0" w:afterAutospacing="0" w:line="560" w:lineRule="exact"/>
        <w:ind w:right="300" w:firstLine="880" w:firstLineChars="200"/>
        <w:jc w:val="center"/>
        <w:rPr>
          <w:rFonts w:hint="eastAsia" w:ascii="方正小标宋_GBK" w:hAnsi="方正小标宋_GBK" w:eastAsia="方正小标宋_GBK"/>
          <w:b/>
          <w:sz w:val="44"/>
          <w:lang w:eastAsia="zh-CN"/>
        </w:rPr>
      </w:pPr>
    </w:p>
    <w:p>
      <w:pPr>
        <w:ind w:firstLine="640" w:firstLineChars="200"/>
        <w:jc w:val="left"/>
        <w:rPr>
          <w:rFonts w:hint="eastAsia"/>
          <w:kern w:val="0"/>
          <w:sz w:val="32"/>
        </w:rPr>
      </w:pPr>
      <w:r>
        <w:rPr>
          <w:rFonts w:hint="eastAsia" w:eastAsia="方正仿宋_GBK"/>
          <w:kern w:val="0"/>
          <w:sz w:val="32"/>
        </w:rPr>
        <w:t>考生现场报名及资格审查时应提供：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kern w:val="0"/>
          <w:sz w:val="32"/>
        </w:rPr>
      </w:pPr>
      <w:r>
        <w:rPr>
          <w:rFonts w:hint="eastAsia" w:eastAsia="方正仿宋_GBK"/>
          <w:kern w:val="0"/>
          <w:sz w:val="32"/>
          <w:lang w:val="en-US" w:eastAsia="zh-CN"/>
        </w:rPr>
        <w:t>1.</w:t>
      </w:r>
      <w:r>
        <w:rPr>
          <w:rFonts w:hint="eastAsia" w:eastAsia="方正仿宋_GBK"/>
          <w:kern w:val="0"/>
          <w:sz w:val="32"/>
        </w:rPr>
        <w:t>报名表原件，本人身份证原件和复印件；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kern w:val="0"/>
          <w:sz w:val="32"/>
        </w:rPr>
      </w:pPr>
      <w:r>
        <w:rPr>
          <w:rFonts w:hint="eastAsia" w:eastAsia="方正仿宋_GBK"/>
          <w:kern w:val="0"/>
          <w:sz w:val="32"/>
          <w:lang w:val="en-US" w:eastAsia="zh-CN"/>
        </w:rPr>
        <w:t>2.</w:t>
      </w:r>
      <w:r>
        <w:rPr>
          <w:rFonts w:hint="eastAsia" w:eastAsia="方正仿宋_GBK"/>
          <w:kern w:val="0"/>
          <w:sz w:val="32"/>
          <w:lang w:eastAsia="zh-CN"/>
        </w:rPr>
        <w:t>往届毕业生需提供：</w:t>
      </w:r>
      <w:r>
        <w:rPr>
          <w:rFonts w:hint="eastAsia" w:eastAsia="方正仿宋_GBK"/>
          <w:kern w:val="0"/>
          <w:sz w:val="32"/>
        </w:rPr>
        <w:t>毕业证、学位证和岗位要求的</w:t>
      </w:r>
      <w:r>
        <w:rPr>
          <w:rFonts w:hint="eastAsia" w:eastAsia="方正仿宋_GBK"/>
          <w:kern w:val="0"/>
          <w:sz w:val="32"/>
          <w:lang w:eastAsia="zh-CN"/>
        </w:rPr>
        <w:t>执业医师</w:t>
      </w:r>
      <w:r>
        <w:rPr>
          <w:rFonts w:hint="eastAsia" w:eastAsia="方正仿宋_GBK"/>
          <w:kern w:val="0"/>
          <w:sz w:val="32"/>
        </w:rPr>
        <w:t>资格证</w:t>
      </w:r>
      <w:r>
        <w:rPr>
          <w:rFonts w:hint="eastAsia" w:eastAsia="方正仿宋_GBK"/>
          <w:kern w:val="0"/>
          <w:sz w:val="32"/>
          <w:lang w:eastAsia="zh-CN"/>
        </w:rPr>
        <w:t>、住院医师规培证</w:t>
      </w:r>
      <w:r>
        <w:rPr>
          <w:rFonts w:hint="eastAsia" w:eastAsia="方正仿宋_GBK"/>
          <w:kern w:val="0"/>
          <w:sz w:val="32"/>
        </w:rPr>
        <w:t>或职称资格证等原件和复印件。20</w:t>
      </w:r>
      <w:r>
        <w:rPr>
          <w:rFonts w:hint="eastAsia"/>
          <w:kern w:val="0"/>
          <w:sz w:val="32"/>
          <w:lang w:val="en-US" w:eastAsia="zh-CN"/>
        </w:rPr>
        <w:t>20</w:t>
      </w:r>
      <w:r>
        <w:rPr>
          <w:rFonts w:hint="eastAsia" w:eastAsia="方正仿宋_GBK"/>
          <w:kern w:val="0"/>
          <w:sz w:val="32"/>
        </w:rPr>
        <w:t>年应届毕业生必须提供</w:t>
      </w:r>
      <w:r>
        <w:rPr>
          <w:rFonts w:hint="eastAsia" w:eastAsia="方正仿宋_GBK"/>
          <w:kern w:val="0"/>
          <w:sz w:val="32"/>
          <w:lang w:eastAsia="zh-CN"/>
        </w:rPr>
        <w:t>：</w:t>
      </w:r>
      <w:r>
        <w:rPr>
          <w:rFonts w:hint="eastAsia" w:eastAsia="方正仿宋_GBK"/>
          <w:kern w:val="0"/>
          <w:sz w:val="32"/>
        </w:rPr>
        <w:t>高校应届毕业生就业推荐表</w:t>
      </w:r>
      <w:r>
        <w:rPr>
          <w:rFonts w:hint="eastAsia" w:eastAsia="方正仿宋_GBK"/>
          <w:color w:val="auto"/>
          <w:kern w:val="0"/>
          <w:sz w:val="32"/>
        </w:rPr>
        <w:t>、《全国普通高等学校毕业生就业协议书》</w:t>
      </w:r>
      <w:r>
        <w:rPr>
          <w:rFonts w:hint="eastAsia" w:eastAsia="方正仿宋_GBK"/>
          <w:kern w:val="0"/>
          <w:sz w:val="32"/>
        </w:rPr>
        <w:t>原</w:t>
      </w:r>
      <w:r>
        <w:rPr>
          <w:rFonts w:hint="eastAsia" w:eastAsia="方正仿宋_GBK"/>
          <w:color w:val="auto"/>
          <w:kern w:val="0"/>
          <w:sz w:val="32"/>
        </w:rPr>
        <w:t>件</w:t>
      </w:r>
      <w:r>
        <w:rPr>
          <w:rFonts w:hint="eastAsia" w:eastAsia="方正仿宋_GBK"/>
          <w:color w:val="auto"/>
          <w:kern w:val="0"/>
          <w:sz w:val="32"/>
          <w:lang w:eastAsia="zh-CN"/>
        </w:rPr>
        <w:t>、</w:t>
      </w:r>
      <w:r>
        <w:rPr>
          <w:rFonts w:hint="eastAsia" w:eastAsia="方正仿宋_GBK"/>
          <w:kern w:val="0"/>
          <w:sz w:val="32"/>
        </w:rPr>
        <w:t>岗位要求的</w:t>
      </w:r>
      <w:r>
        <w:rPr>
          <w:rFonts w:hint="eastAsia" w:eastAsia="方正仿宋_GBK"/>
          <w:kern w:val="0"/>
          <w:sz w:val="32"/>
          <w:lang w:eastAsia="zh-CN"/>
        </w:rPr>
        <w:t>执业医师</w:t>
      </w:r>
      <w:r>
        <w:rPr>
          <w:rFonts w:hint="eastAsia" w:eastAsia="方正仿宋_GBK"/>
          <w:kern w:val="0"/>
          <w:sz w:val="32"/>
        </w:rPr>
        <w:t>资格证</w:t>
      </w:r>
      <w:r>
        <w:rPr>
          <w:rFonts w:hint="eastAsia" w:eastAsia="方正仿宋_GBK"/>
          <w:kern w:val="0"/>
          <w:sz w:val="32"/>
          <w:lang w:eastAsia="zh-CN"/>
        </w:rPr>
        <w:t>或</w:t>
      </w:r>
      <w:r>
        <w:rPr>
          <w:rFonts w:hint="eastAsia" w:eastAsia="方正仿宋_GBK"/>
          <w:color w:val="auto"/>
          <w:kern w:val="0"/>
          <w:sz w:val="32"/>
          <w:lang w:val="en-US" w:eastAsia="zh-CN"/>
        </w:rPr>
        <w:t>提供住院医师规范化培训学员录取通知</w:t>
      </w:r>
      <w:r>
        <w:rPr>
          <w:rFonts w:hint="eastAsia" w:eastAsia="方正仿宋_GBK"/>
          <w:kern w:val="0"/>
          <w:sz w:val="32"/>
        </w:rPr>
        <w:t>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kern w:val="0"/>
          <w:sz w:val="32"/>
        </w:rPr>
      </w:pPr>
      <w:r>
        <w:rPr>
          <w:rFonts w:hint="eastAsia" w:eastAsia="方正仿宋_GBK"/>
          <w:kern w:val="0"/>
          <w:sz w:val="32"/>
          <w:lang w:val="en-US" w:eastAsia="zh-CN"/>
        </w:rPr>
        <w:t>3.</w:t>
      </w:r>
      <w:r>
        <w:rPr>
          <w:rFonts w:hint="eastAsia" w:eastAsia="方正仿宋_GBK"/>
          <w:kern w:val="0"/>
          <w:sz w:val="32"/>
        </w:rPr>
        <w:t>铜梁区以外的机关事业单位正式在编人员报考的，须提供所在单位及其主管部门同意报考证明原件；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kern w:val="0"/>
          <w:sz w:val="32"/>
        </w:rPr>
      </w:pPr>
      <w:r>
        <w:rPr>
          <w:rFonts w:hint="eastAsia" w:eastAsia="方正仿宋_GBK"/>
          <w:kern w:val="0"/>
          <w:sz w:val="32"/>
          <w:lang w:val="en-US" w:eastAsia="zh-CN"/>
        </w:rPr>
        <w:t>4.</w:t>
      </w:r>
      <w:r>
        <w:rPr>
          <w:rFonts w:hint="eastAsia" w:eastAsia="方正仿宋_GBK"/>
          <w:kern w:val="0"/>
          <w:sz w:val="32"/>
        </w:rPr>
        <w:t>本人获奖证书等佐证材料原件及复印件（非必须项）；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color w:val="auto"/>
          <w:kern w:val="0"/>
          <w:sz w:val="32"/>
        </w:rPr>
      </w:pPr>
      <w:r>
        <w:rPr>
          <w:rFonts w:hint="eastAsia" w:eastAsia="方正仿宋_GBK"/>
          <w:kern w:val="0"/>
          <w:sz w:val="32"/>
          <w:lang w:val="en-US" w:eastAsia="zh-CN"/>
        </w:rPr>
        <w:t>5.</w:t>
      </w:r>
      <w:r>
        <w:rPr>
          <w:rFonts w:hint="eastAsia" w:eastAsia="方正仿宋_GBK"/>
          <w:kern w:val="0"/>
          <w:sz w:val="32"/>
        </w:rPr>
        <w:t>岗位要求的其他资格条件所对应的证明材料原件及复印</w:t>
      </w:r>
      <w:r>
        <w:rPr>
          <w:rFonts w:hint="eastAsia" w:eastAsia="方正仿宋_GBK"/>
          <w:color w:val="auto"/>
          <w:kern w:val="0"/>
          <w:sz w:val="32"/>
        </w:rPr>
        <w:t>件；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sz w:val="21"/>
        </w:rPr>
      </w:pPr>
      <w:r>
        <w:rPr>
          <w:rFonts w:hint="eastAsia" w:eastAsia="方正仿宋_GBK"/>
          <w:color w:val="auto"/>
          <w:kern w:val="0"/>
          <w:sz w:val="32"/>
          <w:lang w:val="en-US" w:eastAsia="zh-CN"/>
        </w:rPr>
        <w:t>6.</w:t>
      </w:r>
      <w:r>
        <w:rPr>
          <w:rFonts w:hint="eastAsia" w:eastAsia="方正仿宋_GBK"/>
          <w:color w:val="auto"/>
          <w:kern w:val="0"/>
          <w:sz w:val="32"/>
        </w:rPr>
        <w:t>确有事无法现场报名的，可以委托他人进行报名。委托报名须出示委托人、被委托人的身份证原件、复印件以及委托书原件，委托书需本人签名加盖手印，写明委托事项以及委托双方的联系电话。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8944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0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eastAsia" w:ascii="Times New Roman" w:hAnsi="Times New Roman" w:eastAsia="Times New Roman"/>
      <w:kern w:val="2"/>
      <w:sz w:val="21"/>
    </w:rPr>
  </w:style>
  <w:style w:type="character" w:default="1" w:styleId="4">
    <w:name w:val="Default Paragraph Font"/>
    <w:unhideWhenUsed/>
    <w:uiPriority w:val="99"/>
    <w:rPr>
      <w:rFonts w:hint="default"/>
      <w:sz w:val="24"/>
    </w:rPr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Lines="0" w:beforeAutospacing="1" w:afterLines="0" w:afterAutospacing="1"/>
      <w:jc w:val="left"/>
    </w:pPr>
    <w:rPr>
      <w:rFonts w:hint="eastAsia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Office_11.1.0.9175_F1E327BC-269C-435d-A152-05C5408002CA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2019-11-15T09:07:27Z</dcterms:created>
  <dc:creator>Administrator</dc:creator>
  <cp:lastModifiedBy>_我唱与你</cp:lastModifiedBy>
  <dcterms:modified xsi:type="dcterms:W3CDTF">2019-11-15T09:07:51Z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